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rPr/>
      </w:pPr>
      <w:r>
        <mc:AlternateContent xmlns:mc="http://schemas.openxmlformats.org/markup-compatibility/2006">
          <mc:Choice Requires="wps">
            <w:drawing>
              <wp:anchor distT="0" distB="0" distL="0" distR="0" simplePos="0" relativeHeight="251663360" behindDoc="0" locked="0" layoutInCell="0" allowOverlap="1">
                <wp:simplePos x="0" y="0"/>
                <wp:positionH relativeFrom="page">
                  <wp:posOffset>5113570</wp:posOffset>
                </wp:positionH>
                <wp:positionV relativeFrom="page">
                  <wp:posOffset>1383992</wp:posOffset>
                </wp:positionV>
                <wp:extent cx="254000" cy="394334"/>
                <wp:effectExtent l="0" t="0" r="0" b="0"/>
                <wp:wrapNone/>
                <wp:docPr id="1" name="TextBox 1"/>
                <wp:cNvGraphicFramePr/>
                <a:graphic>
                  <a:graphicData uri="http://schemas.microsoft.com/office/word/2010/wordprocessingShape">
                    <wps:wsp>
                      <wps:cNvSpPr txBox="1"/>
                      <wps:spPr>
                        <a:xfrm rot="5400000">
                          <a:off x="5113570" y="1383992"/>
                          <a:ext cx="254000" cy="39433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181" w:lineRule="auto"/>
                              <w:rPr>
                                <w:rFonts w:ascii="NSimSun" w:hAnsi="NSimSun" w:eastAsia="NSimSun" w:cs="NSimSun"/>
                                <w:sz w:val="36"/>
                                <w:szCs w:val="36"/>
                              </w:rPr>
                            </w:pPr>
                            <w:r>
                              <w:rPr>
                                <w:rFonts w:ascii="NSimSun" w:hAnsi="NSimSun" w:eastAsia="NSimSun" w:cs="NSimSun"/>
                                <w:sz w:val="36"/>
                                <w:szCs w:val="36"/>
                                <w:color w:val="00AEEF"/>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 style="position:absolute;margin-left:402.643pt;margin-top:108.976pt;mso-position-vertical-relative:page;mso-position-horizontal-relative:page;width:20pt;height:31.05pt;z-index:251663360;rotation:90;" o:allowincell="f" filled="false" stroked="false" type="#_x0000_t202">
                <v:fill on="false"/>
                <v:stroke on="false"/>
                <v:path/>
                <v:imagedata o:title=""/>
                <o:lock v:ext="edit" aspectratio="false"/>
                <v:textbox inset="0mm,0mm,0mm,0mm">
                  <w:txbxContent>
                    <w:p>
                      <w:pPr>
                        <w:ind w:left="20"/>
                        <w:spacing w:before="19" w:line="181" w:lineRule="auto"/>
                        <w:rPr>
                          <w:rFonts w:ascii="NSimSun" w:hAnsi="NSimSun" w:eastAsia="NSimSun" w:cs="NSimSun"/>
                          <w:sz w:val="36"/>
                          <w:szCs w:val="36"/>
                        </w:rPr>
                      </w:pPr>
                      <w:r>
                        <w:rPr>
                          <w:rFonts w:ascii="NSimSun" w:hAnsi="NSimSun" w:eastAsia="NSimSun" w:cs="NSimSun"/>
                          <w:sz w:val="36"/>
                          <w:szCs w:val="36"/>
                          <w:color w:val="00AEEF"/>
                        </w:rPr>
                        <w:t>—</w:t>
                      </w:r>
                    </w:p>
                  </w:txbxContent>
                </v:textbox>
              </v:shape>
            </w:pict>
          </mc:Fallback>
        </mc:AlternateContent>
      </w:r>
      <w:r>
        <w:pict>
          <v:rect id="_x0000_s2" style="position:absolute;margin-left:0pt;margin-top:654.197pt;mso-position-vertical-relative:page;mso-position-horizontal-relative:page;width:8.55pt;height:43.15pt;z-index:251665408;" o:allowincell="f" fillcolor="#9CDCF8" filled="true" stroked="false"/>
        </w:pict>
      </w:r>
      <w:r>
        <w:pict>
          <v:rect id="_x0000_s3" style="position:absolute;margin-left:0pt;margin-top:0.212952pt;mso-position-vertical-relative:page;mso-position-horizontal-relative:page;width:8.55pt;height:43.15pt;z-index:251661312;" o:allowincell="f" fillcolor="#9CDCF8" filled="true" stroked="false"/>
        </w:pict>
      </w:r>
      <w:r>
        <w:pict>
          <v:shape id="_x0000_s4" style="position:absolute;margin-left:400.535pt;margin-top:95.7797pt;mso-position-vertical-relative:page;mso-position-horizontal-relative:page;width:24.35pt;height:57.45pt;z-index:251659264;" o:allowincell="f" filled="false" stroked="false" type="#_x0000_t202">
            <v:fill on="false"/>
            <v:stroke on="false"/>
            <v:path/>
            <v:imagedata o:title=""/>
            <o:lock v:ext="edit" aspectratio="false"/>
            <v:textbox inset="0mm,0mm,0mm,0mm" style="layout-flow:vertical-ideographic;">
              <w:txbxContent>
                <w:p>
                  <w:pPr>
                    <w:ind w:left="20"/>
                    <w:spacing w:before="20" w:line="222" w:lineRule="auto"/>
                    <w:rPr>
                      <w:rFonts w:ascii="NSimSun" w:hAnsi="NSimSun" w:eastAsia="NSimSun" w:cs="NSimSun"/>
                      <w:sz w:val="36"/>
                      <w:szCs w:val="36"/>
                    </w:rPr>
                  </w:pPr>
                  <w:r>
                    <w:rPr>
                      <w:rFonts w:ascii="NSimSun" w:hAnsi="NSimSun" w:eastAsia="NSimSun" w:cs="NSimSun"/>
                      <w:sz w:val="36"/>
                      <w:szCs w:val="36"/>
                      <w:color w:val="00AEEF"/>
                      <w:spacing w:val="7"/>
                    </w:rPr>
                    <w:t>目</w:t>
                  </w:r>
                  <w:r>
                    <w:rPr>
                      <w:rFonts w:ascii="NSimSun" w:hAnsi="NSimSun" w:eastAsia="NSimSun" w:cs="NSimSun"/>
                      <w:sz w:val="36"/>
                      <w:szCs w:val="36"/>
                      <w:color w:val="00AEEF"/>
                      <w:spacing w:val="7"/>
                    </w:rPr>
                    <w:t xml:space="preserve">  </w:t>
                  </w:r>
                  <w:r>
                    <w:rPr>
                      <w:rFonts w:ascii="NSimSun" w:hAnsi="NSimSun" w:eastAsia="NSimSun" w:cs="NSimSun"/>
                      <w:sz w:val="36"/>
                      <w:szCs w:val="36"/>
                      <w:color w:val="00AEEF"/>
                      <w:spacing w:val="7"/>
                    </w:rPr>
                    <w:t>录</w:t>
                  </w:r>
                </w:p>
              </w:txbxContent>
            </v:textbox>
          </v:shape>
        </w:pict>
      </w:r>
      <w:r>
        <w:pict>
          <v:shape id="_x0000_s5" style="position:absolute;margin-left:377.721pt;margin-top:131.771pt;mso-position-vertical-relative:page;mso-position-horizontal-relative:page;width:10.3pt;height:70.45pt;z-index:251660288;" o:allowincell="f" filled="false" stroked="false" type="#_x0000_t202">
            <v:fill on="false"/>
            <v:stroke on="false"/>
            <v:path/>
            <v:imagedata o:title=""/>
            <o:lock v:ext="edit" aspectratio="false"/>
            <v:textbox inset="0mm,0mm,0mm,0mm" style="layout-flow:vertical-ideographic;">
              <w:txbxContent>
                <w:p>
                  <w:pPr>
                    <w:ind w:left="20"/>
                    <w:spacing w:before="19" w:line="186" w:lineRule="auto"/>
                    <w:rPr>
                      <w:rFonts w:ascii="NSimSun" w:hAnsi="NSimSun" w:eastAsia="NSimSun" w:cs="NSimSun"/>
                      <w:sz w:val="16"/>
                      <w:szCs w:val="16"/>
                    </w:rPr>
                  </w:pPr>
                  <w:r>
                    <w:rPr>
                      <w:rFonts w:ascii="NSimSun" w:hAnsi="NSimSun" w:eastAsia="NSimSun" w:cs="NSimSun"/>
                      <w:sz w:val="16"/>
                      <w:szCs w:val="16"/>
                      <w:color w:val="15C0F2"/>
                      <w:spacing w:val="-1"/>
                      <w:w w:val="16"/>
                    </w:rPr>
                    <w:t>C</w:t>
                  </w:r>
                  <w:r>
                    <w:rPr>
                      <w:rFonts w:ascii="NSimSun" w:hAnsi="NSimSun" w:eastAsia="NSimSun" w:cs="NSimSun"/>
                      <w:sz w:val="16"/>
                      <w:szCs w:val="16"/>
                      <w:color w:val="15C0F2"/>
                      <w:spacing w:val="15"/>
                      <w:w w:val="101"/>
                    </w:rPr>
                    <w:t xml:space="preserve">  </w:t>
                  </w:r>
                  <w:r>
                    <w:rPr>
                      <w:rFonts w:ascii="NSimSun" w:hAnsi="NSimSun" w:eastAsia="NSimSun" w:cs="NSimSun"/>
                      <w:sz w:val="16"/>
                      <w:szCs w:val="16"/>
                      <w:color w:val="15C0F2"/>
                      <w:spacing w:val="-1"/>
                      <w:w w:val="16"/>
                    </w:rPr>
                    <w:t>O</w:t>
                  </w:r>
                  <w:r>
                    <w:rPr>
                      <w:rFonts w:ascii="NSimSun" w:hAnsi="NSimSun" w:eastAsia="NSimSun" w:cs="NSimSun"/>
                      <w:sz w:val="16"/>
                      <w:szCs w:val="16"/>
                      <w:color w:val="15C0F2"/>
                      <w:spacing w:val="17"/>
                    </w:rPr>
                    <w:t xml:space="preserve">  </w:t>
                  </w:r>
                  <w:r>
                    <w:rPr>
                      <w:rFonts w:ascii="NSimSun" w:hAnsi="NSimSun" w:eastAsia="NSimSun" w:cs="NSimSun"/>
                      <w:sz w:val="16"/>
                      <w:szCs w:val="16"/>
                      <w:color w:val="15C0F2"/>
                      <w:spacing w:val="-1"/>
                      <w:w w:val="16"/>
                    </w:rPr>
                    <w:t>N</w:t>
                  </w:r>
                  <w:r>
                    <w:rPr>
                      <w:rFonts w:ascii="NSimSun" w:hAnsi="NSimSun" w:eastAsia="NSimSun" w:cs="NSimSun"/>
                      <w:sz w:val="16"/>
                      <w:szCs w:val="16"/>
                      <w:color w:val="15C0F2"/>
                      <w:spacing w:val="11"/>
                    </w:rPr>
                    <w:t xml:space="preserve">  </w:t>
                  </w:r>
                  <w:r>
                    <w:rPr>
                      <w:rFonts w:ascii="NSimSun" w:hAnsi="NSimSun" w:eastAsia="NSimSun" w:cs="NSimSun"/>
                      <w:sz w:val="16"/>
                      <w:szCs w:val="16"/>
                      <w:color w:val="15C0F2"/>
                      <w:spacing w:val="-1"/>
                      <w:w w:val="16"/>
                    </w:rPr>
                    <w:t>T</w:t>
                  </w:r>
                  <w:r>
                    <w:rPr>
                      <w:rFonts w:ascii="NSimSun" w:hAnsi="NSimSun" w:eastAsia="NSimSun" w:cs="NSimSun"/>
                      <w:sz w:val="16"/>
                      <w:szCs w:val="16"/>
                      <w:color w:val="15C0F2"/>
                      <w:spacing w:val="5"/>
                    </w:rPr>
                    <w:t xml:space="preserve">  </w:t>
                  </w:r>
                  <w:r>
                    <w:rPr>
                      <w:rFonts w:ascii="NSimSun" w:hAnsi="NSimSun" w:eastAsia="NSimSun" w:cs="NSimSun"/>
                      <w:sz w:val="16"/>
                      <w:szCs w:val="16"/>
                      <w:color w:val="15C0F2"/>
                      <w:spacing w:val="-1"/>
                      <w:w w:val="16"/>
                    </w:rPr>
                    <w:t>E</w:t>
                  </w:r>
                  <w:r>
                    <w:rPr>
                      <w:rFonts w:ascii="NSimSun" w:hAnsi="NSimSun" w:eastAsia="NSimSun" w:cs="NSimSun"/>
                      <w:sz w:val="16"/>
                      <w:szCs w:val="16"/>
                      <w:color w:val="15C0F2"/>
                      <w:spacing w:val="17"/>
                      <w:w w:val="101"/>
                    </w:rPr>
                    <w:t xml:space="preserve">  </w:t>
                  </w:r>
                  <w:r>
                    <w:rPr>
                      <w:rFonts w:ascii="NSimSun" w:hAnsi="NSimSun" w:eastAsia="NSimSun" w:cs="NSimSun"/>
                      <w:sz w:val="16"/>
                      <w:szCs w:val="16"/>
                      <w:color w:val="15C0F2"/>
                      <w:spacing w:val="-1"/>
                      <w:w w:val="16"/>
                    </w:rPr>
                    <w:t>N</w:t>
                  </w:r>
                  <w:r>
                    <w:rPr>
                      <w:rFonts w:ascii="NSimSun" w:hAnsi="NSimSun" w:eastAsia="NSimSun" w:cs="NSimSun"/>
                      <w:sz w:val="16"/>
                      <w:szCs w:val="16"/>
                      <w:color w:val="15C0F2"/>
                      <w:spacing w:val="10"/>
                    </w:rPr>
                    <w:t xml:space="preserve">  </w:t>
                  </w:r>
                  <w:r>
                    <w:rPr>
                      <w:rFonts w:ascii="NSimSun" w:hAnsi="NSimSun" w:eastAsia="NSimSun" w:cs="NSimSun"/>
                      <w:sz w:val="16"/>
                      <w:szCs w:val="16"/>
                      <w:color w:val="15C0F2"/>
                      <w:spacing w:val="-1"/>
                      <w:w w:val="16"/>
                    </w:rPr>
                    <w:t>T</w:t>
                  </w:r>
                  <w:r>
                    <w:rPr>
                      <w:rFonts w:ascii="NSimSun" w:hAnsi="NSimSun" w:eastAsia="NSimSun" w:cs="NSimSun"/>
                      <w:sz w:val="16"/>
                      <w:szCs w:val="16"/>
                      <w:color w:val="15C0F2"/>
                      <w:spacing w:val="80"/>
                    </w:rPr>
                    <w:t xml:space="preserve"> </w:t>
                  </w:r>
                  <w:r>
                    <w:rPr>
                      <w:rFonts w:ascii="NSimSun" w:hAnsi="NSimSun" w:eastAsia="NSimSun" w:cs="NSimSun"/>
                      <w:sz w:val="16"/>
                      <w:szCs w:val="16"/>
                      <w:color w:val="15C0F2"/>
                      <w:spacing w:val="-1"/>
                      <w:w w:val="16"/>
                    </w:rPr>
                    <w:t>S</w:t>
                  </w:r>
                </w:p>
              </w:txbxContent>
            </v:textbox>
          </v:shape>
        </w:pict>
      </w:r>
      <w:r>
        <w:pict>
          <v:shape id="_x0000_s6" style="position:absolute;margin-left:60.9971pt;margin-top:292.5pt;mso-position-vertical-relative:page;mso-position-horizontal-relative:page;width:19.2pt;height:132.5pt;z-index:251666432;" o:allowincell="f" filled="false" stroked="false" type="#_x0000_t202">
            <v:fill on="false"/>
            <v:stroke on="false"/>
            <v:path/>
            <v:imagedata o:title=""/>
            <o:lock v:ext="edit" aspectratio="false"/>
            <v:textbox inset="0mm,0mm,0mm,0mm" style="layout-flow:vertical-ideographic;">
              <w:txbxContent>
                <w:p>
                  <w:pPr>
                    <w:ind w:left="20"/>
                    <w:spacing w:before="20" w:line="220" w:lineRule="auto"/>
                    <w:rPr>
                      <w:rFonts w:ascii="NSimSun" w:hAnsi="NSimSun" w:eastAsia="NSimSun" w:cs="NSimSun"/>
                      <w:sz w:val="28"/>
                      <w:szCs w:val="28"/>
                    </w:rPr>
                  </w:pPr>
                  <w:r>
                    <w:rPr>
                      <w:rFonts w:ascii="NSimSun" w:hAnsi="NSimSun" w:eastAsia="NSimSun" w:cs="NSimSun"/>
                      <w:sz w:val="28"/>
                      <w:szCs w:val="28"/>
                      <w:color w:val="00AEEF"/>
                      <w:spacing w:val="10"/>
                    </w:rPr>
                    <w:t>普通话语音能力训</w:t>
                  </w:r>
                  <w:r>
                    <w:rPr>
                      <w:rFonts w:ascii="NSimSun" w:hAnsi="NSimSun" w:eastAsia="NSimSun" w:cs="NSimSun"/>
                      <w:sz w:val="28"/>
                      <w:szCs w:val="28"/>
                      <w:color w:val="00AEEF"/>
                      <w:spacing w:val="9"/>
                    </w:rPr>
                    <w:t>练</w:t>
                  </w:r>
                </w:p>
              </w:txbxContent>
            </v:textbox>
          </v:shape>
        </w:pict>
      </w:r>
      <w:r>
        <w:pict>
          <v:shape id="_x0000_s7" style="position:absolute;margin-left:88.6274pt;margin-top:274.906pt;mso-position-vertical-relative:page;mso-position-horizontal-relative:page;width:16.75pt;height:26.5pt;z-index:251667456;" o:allowincell="f" filled="false" stroked="false" type="#_x0000_t202">
            <v:fill on="false"/>
            <v:stroke on="false"/>
            <v:path/>
            <v:imagedata o:title=""/>
            <o:lock v:ext="edit" aspectratio="false"/>
            <v:textbox inset="0mm,0mm,0mm,0mm" style="layout-flow:vertical-ideographic;">
              <w:txbxContent>
                <w:p>
                  <w:pPr>
                    <w:ind w:left="20"/>
                    <w:spacing w:before="20" w:line="220" w:lineRule="auto"/>
                    <w:rPr>
                      <w:rFonts w:ascii="NSimSun" w:hAnsi="NSimSun" w:eastAsia="NSimSun" w:cs="NSimSun"/>
                      <w:sz w:val="24"/>
                      <w:szCs w:val="24"/>
                    </w:rPr>
                  </w:pPr>
                  <w:r>
                    <w:rPr>
                      <w:rFonts w:ascii="NSimSun" w:hAnsi="NSimSun" w:eastAsia="NSimSun" w:cs="NSimSun"/>
                      <w:sz w:val="24"/>
                      <w:szCs w:val="24"/>
                      <w:color w:val="00AEEF"/>
                      <w:spacing w:val="5"/>
                    </w:rPr>
                    <w:t>上</w:t>
                  </w:r>
                  <w:r>
                    <w:rPr>
                      <w:rFonts w:ascii="NSimSun" w:hAnsi="NSimSun" w:eastAsia="NSimSun" w:cs="NSimSun"/>
                      <w:sz w:val="24"/>
                      <w:szCs w:val="24"/>
                      <w:color w:val="00AEEF"/>
                      <w:spacing w:val="4"/>
                    </w:rPr>
                    <w:t>编</w:t>
                  </w:r>
                </w:p>
              </w:txbxContent>
            </v:textbox>
          </v:shape>
        </w:pict>
      </w:r>
      <w:r>
        <w:pict>
          <v:shape id="_x0000_s8" style="position:absolute;margin-left:161.575pt;margin-top:421.934pt;mso-position-vertical-relative:page;mso-position-horizontal-relative:page;width:300.5pt;height:0.45pt;z-index:251662336;" o:allowincell="f" filled="false" strokecolor="#00AEEF" strokeweight="0.43pt" coordsize="6010,8" coordorigin="0,0" path="m0,4l2420,4m2420,4l6009,4e">
            <v:stroke joinstyle="miter" miterlimit="10"/>
          </v:shape>
        </w:pict>
      </w:r>
      <w:r>
        <w:pict>
          <v:shape id="_x0000_s9" style="position:absolute;margin-left:62.0263pt;margin-top:427.754pt;mso-position-vertical-relative:page;mso-position-horizontal-relative:page;width:18.3pt;height:3.9pt;z-index:251664384;" o:allowincell="f" filled="false" stroked="false" type="#_x0000_t202">
            <v:fill on="false"/>
            <v:stroke on="false"/>
            <v:path/>
            <v:imagedata o:title=""/>
            <o:lock v:ext="edit" aspectratio="false"/>
            <v:textbox inset="0mm,0mm,0mm,0mm" style="layout-flow:vertical-ideographic;">
              <w:txbxContent>
                <w:p>
                  <w:pPr>
                    <w:ind w:left="20"/>
                    <w:spacing w:before="19" w:line="209" w:lineRule="auto"/>
                    <w:rPr>
                      <w:rFonts w:ascii="NSimSun" w:hAnsi="NSimSun" w:eastAsia="NSimSun" w:cs="NSimSun"/>
                      <w:sz w:val="28"/>
                      <w:szCs w:val="28"/>
                    </w:rPr>
                  </w:pPr>
                  <w:r>
                    <w:rPr>
                      <w:rFonts w:ascii="NSimSun" w:hAnsi="NSimSun" w:eastAsia="NSimSun" w:cs="NSimSun"/>
                      <w:sz w:val="28"/>
                      <w:szCs w:val="28"/>
                      <w:color w:val="00AEEF"/>
                      <w:spacing w:val="-4"/>
                      <w:w w:val="29"/>
                    </w:rPr>
                    <w:t>|</w:t>
                  </w:r>
                </w:p>
              </w:txbxContent>
            </v:textbox>
          </v:shape>
        </w:pict>
      </w: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194" w:lineRule="exact"/>
        <w:rPr/>
      </w:pPr>
      <w:r/>
    </w:p>
    <w:p>
      <w:pPr>
        <w:sectPr>
          <w:footerReference w:type="default" r:id="rId1"/>
          <w:pgSz w:w="10829" w:h="13947"/>
          <w:pgMar w:top="4" w:right="1536" w:bottom="1" w:left="0" w:header="0" w:footer="0" w:gutter="0"/>
          <w:cols w:equalWidth="0" w:num="1">
            <w:col w:w="9292" w:space="0"/>
          </w:cols>
        </w:sectPr>
        <w:rPr/>
      </w:pP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70" w:lineRule="exact"/>
        <w:rPr/>
      </w:pPr>
      <w:r/>
    </w:p>
    <w:p>
      <w:pPr>
        <w:spacing w:line="14" w:lineRule="auto"/>
        <w:rPr>
          <w:rFonts w:ascii="Arial"/>
          <w:sz w:val="2"/>
        </w:rPr>
      </w:pPr>
      <w:r>
        <w:rPr>
          <w:rFonts w:ascii="Arial" w:hAnsi="Arial" w:eastAsia="Arial" w:cs="Arial"/>
          <w:sz w:val="2"/>
          <w:szCs w:val="2"/>
        </w:rPr>
        <w:br w:type="column"/>
      </w:r>
    </w:p>
    <w:p>
      <w:pPr>
        <w:ind w:left="1405"/>
        <w:spacing w:before="3" w:line="219" w:lineRule="auto"/>
        <w:rPr>
          <w:rFonts w:ascii="NSimSun" w:hAnsi="NSimSun" w:eastAsia="NSimSun" w:cs="NSimSun"/>
          <w:sz w:val="22"/>
          <w:szCs w:val="22"/>
        </w:rPr>
      </w:pPr>
      <w:r>
        <w:pict>
          <v:shape id="_x0000_s10" style="position:absolute;margin-left:354.498pt;margin-top:-1.08103pt;mso-position-vertical-relative:text;mso-position-horizontal-relative:text;width:16.6pt;height:122.85pt;z-index:251658240;" filled="false" stroked="false" type="#_x0000_t202">
            <v:fill on="false"/>
            <v:stroke on="false"/>
            <v:path/>
            <v:imagedata o:title=""/>
            <o:lock v:ext="edit" aspectratio="false"/>
            <v:textbox inset="0mm,0mm,0mm,0mm">
              <w:txbxContent>
                <w:p>
                  <w:pPr>
                    <w:ind w:left="126"/>
                    <w:spacing w:before="20" w:line="23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1"/>
                      <w:position w:val="1"/>
                    </w:rPr>
                    <w:t>/</w:t>
                  </w:r>
                  <w:r>
                    <w:rPr>
                      <w:rFonts w:ascii="Times New Roman" w:hAnsi="Times New Roman" w:eastAsia="Times New Roman" w:cs="Times New Roman"/>
                      <w:sz w:val="18"/>
                      <w:szCs w:val="18"/>
                      <w:color w:val="231F20"/>
                      <w:spacing w:val="1"/>
                      <w:position w:val="1"/>
                    </w:rPr>
                    <w:t xml:space="preserve"> </w:t>
                  </w:r>
                  <w:r>
                    <w:rPr>
                      <w:rFonts w:ascii="Times New Roman" w:hAnsi="Times New Roman" w:eastAsia="Times New Roman" w:cs="Times New Roman"/>
                      <w:sz w:val="18"/>
                      <w:szCs w:val="18"/>
                      <w:color w:val="231F20"/>
                      <w:spacing w:val="1"/>
                      <w:position w:val="1"/>
                    </w:rPr>
                    <w:t>2</w:t>
                  </w:r>
                </w:p>
                <w:p>
                  <w:pPr>
                    <w:spacing w:line="413" w:lineRule="auto"/>
                    <w:rPr>
                      <w:rFonts w:ascii="Arial"/>
                      <w:sz w:val="21"/>
                    </w:rPr>
                  </w:pPr>
                  <w:r/>
                </w:p>
                <w:p>
                  <w:pPr>
                    <w:ind w:left="20" w:right="20" w:firstLine="95"/>
                    <w:spacing w:before="52" w:line="397" w:lineRule="auto"/>
                    <w:tabs>
                      <w:tab w:val="left" w:leader="empty" w:pos="115"/>
                    </w:tabs>
                    <w:jc w:val="righ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3"/>
                    </w:rPr>
                    <w:t xml:space="preserve"> </w:t>
                  </w:r>
                  <w:r>
                    <w:rPr>
                      <w:rFonts w:ascii="Times New Roman" w:hAnsi="Times New Roman" w:eastAsia="Times New Roman" w:cs="Times New Roman"/>
                      <w:sz w:val="18"/>
                      <w:szCs w:val="18"/>
                      <w:color w:val="231F20"/>
                      <w:spacing w:val="3"/>
                    </w:rPr>
                    <w:t>2</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rPr>
                    <w:tab/>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3"/>
                    </w:rPr>
                    <w:t xml:space="preserve"> </w:t>
                  </w:r>
                  <w:r>
                    <w:rPr>
                      <w:rFonts w:ascii="Times New Roman" w:hAnsi="Times New Roman" w:eastAsia="Times New Roman" w:cs="Times New Roman"/>
                      <w:sz w:val="18"/>
                      <w:szCs w:val="18"/>
                      <w:color w:val="231F20"/>
                      <w:spacing w:val="3"/>
                    </w:rPr>
                    <w:t>3</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rPr>
                    <w:tab/>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3"/>
                    </w:rPr>
                    <w:t xml:space="preserve"> </w:t>
                  </w:r>
                  <w:r>
                    <w:rPr>
                      <w:rFonts w:ascii="Times New Roman" w:hAnsi="Times New Roman" w:eastAsia="Times New Roman" w:cs="Times New Roman"/>
                      <w:sz w:val="18"/>
                      <w:szCs w:val="18"/>
                      <w:color w:val="231F20"/>
                      <w:spacing w:val="3"/>
                    </w:rPr>
                    <w:t>7</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10</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10</w:t>
                  </w:r>
                </w:p>
              </w:txbxContent>
            </v:textbox>
          </v:shape>
        </w:pict>
      </w:r>
      <w:r>
        <w:rPr>
          <w:rFonts w:ascii="NSimSun" w:hAnsi="NSimSun" w:eastAsia="NSimSun" w:cs="NSimSun"/>
          <w:sz w:val="22"/>
          <w:szCs w:val="22"/>
          <w:color w:val="00AEEF"/>
          <w:spacing w:val="-2"/>
        </w:rPr>
        <w:t>第一</w:t>
      </w:r>
      <w:r>
        <w:rPr>
          <w:rFonts w:ascii="NSimSun" w:hAnsi="NSimSun" w:eastAsia="NSimSun" w:cs="NSimSun"/>
          <w:sz w:val="22"/>
          <w:szCs w:val="22"/>
          <w:color w:val="00AEEF"/>
          <w:spacing w:val="-1"/>
        </w:rPr>
        <w:t>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普通话概述</w:t>
      </w:r>
    </w:p>
    <w:p>
      <w:pPr>
        <w:spacing w:line="401" w:lineRule="auto"/>
        <w:rPr>
          <w:rFonts w:ascii="Arial"/>
          <w:sz w:val="21"/>
        </w:rPr>
      </w:pPr>
      <w:r/>
    </w:p>
    <w:p>
      <w:pPr>
        <w:ind w:left="1399"/>
        <w:spacing w:before="59" w:line="219" w:lineRule="auto"/>
        <w:rPr>
          <w:rFonts w:ascii="NSimSun" w:hAnsi="NSimSun" w:eastAsia="NSimSun" w:cs="NSimSun"/>
          <w:sz w:val="18"/>
          <w:szCs w:val="18"/>
        </w:rPr>
      </w:pPr>
      <w:r>
        <w:rPr>
          <w:rFonts w:ascii="NSimSun" w:hAnsi="NSimSun" w:eastAsia="NSimSun" w:cs="NSimSun"/>
          <w:sz w:val="18"/>
          <w:szCs w:val="18"/>
          <w:color w:val="00AEEF"/>
          <w:spacing w:val="4"/>
        </w:rPr>
        <w:t>本</w:t>
      </w:r>
      <w:r>
        <w:rPr>
          <w:rFonts w:ascii="NSimSun" w:hAnsi="NSimSun" w:eastAsia="NSimSun" w:cs="NSimSun"/>
          <w:sz w:val="18"/>
          <w:szCs w:val="18"/>
          <w:color w:val="00AEEF"/>
          <w:spacing w:val="3"/>
        </w:rPr>
        <w:t>章案例导入</w:t>
      </w:r>
    </w:p>
    <w:p>
      <w:pPr>
        <w:ind w:left="1399"/>
        <w:spacing w:before="140" w:line="36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8"/>
          <w:position w:val="12"/>
        </w:rPr>
        <w:t>第</w:t>
      </w:r>
      <w:r>
        <w:rPr>
          <w:rFonts w:ascii="Microsoft YaHei" w:hAnsi="Microsoft YaHei" w:eastAsia="Microsoft YaHei" w:cs="Microsoft YaHei"/>
          <w:sz w:val="18"/>
          <w:szCs w:val="18"/>
          <w:color w:val="231F20"/>
          <w:spacing w:val="5"/>
          <w:position w:val="12"/>
        </w:rPr>
        <w:t>一节</w:t>
      </w:r>
      <w:r>
        <w:rPr>
          <w:rFonts w:ascii="Microsoft YaHei" w:hAnsi="Microsoft YaHei" w:eastAsia="Microsoft YaHei" w:cs="Microsoft YaHei"/>
          <w:sz w:val="18"/>
          <w:szCs w:val="18"/>
          <w:color w:val="231F20"/>
          <w:spacing w:val="5"/>
          <w:position w:val="12"/>
        </w:rPr>
        <w:t xml:space="preserve">   </w:t>
      </w:r>
      <w:r>
        <w:rPr>
          <w:rFonts w:ascii="Microsoft YaHei" w:hAnsi="Microsoft YaHei" w:eastAsia="Microsoft YaHei" w:cs="Microsoft YaHei"/>
          <w:sz w:val="18"/>
          <w:szCs w:val="18"/>
          <w:color w:val="231F20"/>
          <w:spacing w:val="5"/>
          <w:position w:val="12"/>
        </w:rPr>
        <w:t>普通话的形成、标准及推广意义</w:t>
      </w:r>
    </w:p>
    <w:p>
      <w:pPr>
        <w:ind w:left="1399"/>
        <w:spacing w:before="1" w:line="20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6"/>
        </w:rPr>
        <w:t>第</w:t>
      </w:r>
      <w:r>
        <w:rPr>
          <w:rFonts w:ascii="Microsoft YaHei" w:hAnsi="Microsoft YaHei" w:eastAsia="Microsoft YaHei" w:cs="Microsoft YaHei"/>
          <w:sz w:val="18"/>
          <w:szCs w:val="18"/>
          <w:color w:val="231F20"/>
          <w:spacing w:val="5"/>
        </w:rPr>
        <w:t>二节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普通话与教师职业语言</w:t>
      </w:r>
    </w:p>
    <w:p>
      <w:pPr>
        <w:ind w:left="1399"/>
        <w:spacing w:before="102" w:line="360" w:lineRule="exact"/>
        <w:rPr>
          <w:rFonts w:ascii="NSimSun" w:hAnsi="NSimSun" w:eastAsia="NSimSun" w:cs="NSimSun"/>
          <w:sz w:val="18"/>
          <w:szCs w:val="18"/>
        </w:rPr>
      </w:pPr>
      <w:r>
        <w:rPr>
          <w:rFonts w:ascii="NSimSun" w:hAnsi="NSimSun" w:eastAsia="NSimSun" w:cs="NSimSun"/>
          <w:sz w:val="18"/>
          <w:szCs w:val="18"/>
          <w:color w:val="00AEEF"/>
          <w:spacing w:val="2"/>
          <w:position w:val="13"/>
        </w:rPr>
        <w:t>本章小结</w:t>
      </w:r>
    </w:p>
    <w:p>
      <w:pPr>
        <w:ind w:left="1402"/>
        <w:spacing w:before="1" w:line="217" w:lineRule="auto"/>
        <w:rPr>
          <w:rFonts w:ascii="NSimSun" w:hAnsi="NSimSun" w:eastAsia="NSimSun" w:cs="NSimSun"/>
          <w:sz w:val="18"/>
          <w:szCs w:val="18"/>
        </w:rPr>
      </w:pPr>
      <w:r>
        <w:rPr>
          <w:rFonts w:ascii="NSimSun" w:hAnsi="NSimSun" w:eastAsia="NSimSun" w:cs="NSimSun"/>
          <w:sz w:val="18"/>
          <w:szCs w:val="18"/>
          <w:color w:val="00AEEF"/>
          <w:spacing w:val="-19"/>
        </w:rPr>
        <w:t>应</w:t>
      </w:r>
      <w:r>
        <w:rPr>
          <w:rFonts w:ascii="NSimSun" w:hAnsi="NSimSun" w:eastAsia="NSimSun" w:cs="NSimSun"/>
          <w:sz w:val="18"/>
          <w:szCs w:val="18"/>
          <w:color w:val="00AEEF"/>
          <w:spacing w:val="-18"/>
        </w:rPr>
        <w:t>用</w:t>
      </w:r>
      <w:r>
        <w:rPr>
          <w:rFonts w:ascii="NSimSun" w:hAnsi="NSimSun" w:eastAsia="NSimSun" w:cs="NSimSun"/>
          <w:sz w:val="18"/>
          <w:szCs w:val="18"/>
          <w:color w:val="00AEEF"/>
          <w:spacing w:val="-18"/>
        </w:rPr>
        <w:t xml:space="preserve"> </w:t>
      </w:r>
      <w:r>
        <w:rPr>
          <w:rFonts w:ascii="FZKai-Z03S" w:hAnsi="FZKai-Z03S" w:eastAsia="FZKai-Z03S" w:cs="FZKai-Z03S"/>
          <w:sz w:val="18"/>
          <w:szCs w:val="18"/>
          <w:color w:val="00AEEF"/>
          <w:spacing w:val="-18"/>
          <w:position w:val="-1"/>
        </w:rPr>
        <w:t>·</w:t>
      </w:r>
      <w:r>
        <w:rPr>
          <w:rFonts w:ascii="FZKai-Z03S" w:hAnsi="FZKai-Z03S" w:eastAsia="FZKai-Z03S" w:cs="FZKai-Z03S"/>
          <w:sz w:val="18"/>
          <w:szCs w:val="18"/>
          <w:color w:val="00AEEF"/>
          <w:spacing w:val="-18"/>
          <w:position w:val="-1"/>
        </w:rPr>
        <w:t xml:space="preserve"> </w:t>
      </w:r>
      <w:r>
        <w:rPr>
          <w:rFonts w:ascii="NSimSun" w:hAnsi="NSimSun" w:eastAsia="NSimSun" w:cs="NSimSun"/>
          <w:sz w:val="18"/>
          <w:szCs w:val="18"/>
          <w:color w:val="00AEEF"/>
          <w:spacing w:val="-18"/>
        </w:rPr>
        <w:t>实践</w:t>
      </w:r>
    </w:p>
    <w:p>
      <w:pPr>
        <w:sectPr>
          <w:type w:val="continuous"/>
          <w:pgSz w:w="10829" w:h="13947"/>
          <w:pgMar w:top="4" w:right="1536" w:bottom="1" w:left="0" w:header="0" w:footer="0" w:gutter="0"/>
          <w:cols w:equalWidth="0" w:num="2">
            <w:col w:w="1740" w:space="100"/>
            <w:col w:w="7452" w:space="0"/>
          </w:cols>
        </w:sectPr>
        <w:rPr/>
      </w:pPr>
    </w:p>
    <w:p>
      <w:pPr>
        <w:rPr/>
      </w:pPr>
      <w:r/>
    </w:p>
    <w:p>
      <w:pPr>
        <w:rPr/>
      </w:pPr>
      <w:r/>
    </w:p>
    <w:p>
      <w:pPr>
        <w:spacing w:line="45" w:lineRule="exact"/>
        <w:rPr/>
      </w:pPr>
      <w:r/>
    </w:p>
    <w:p>
      <w:pPr>
        <w:sectPr>
          <w:type w:val="continuous"/>
          <w:pgSz w:w="10829" w:h="13947"/>
          <w:pgMar w:top="4" w:right="1536" w:bottom="1" w:left="0" w:header="0" w:footer="0" w:gutter="0"/>
          <w:cols w:equalWidth="0" w:num="1">
            <w:col w:w="9292" w:space="0"/>
          </w:cols>
        </w:sectPr>
        <w:rPr/>
      </w:pPr>
    </w:p>
    <w:p>
      <w:pPr>
        <w:ind w:left="3245"/>
        <w:spacing w:before="52" w:line="219" w:lineRule="auto"/>
        <w:rPr>
          <w:rFonts w:ascii="NSimSun" w:hAnsi="NSimSun" w:eastAsia="NSimSun" w:cs="NSimSun"/>
          <w:sz w:val="22"/>
          <w:szCs w:val="22"/>
        </w:rPr>
      </w:pPr>
      <w:r>
        <w:rPr>
          <w:rFonts w:ascii="NSimSun" w:hAnsi="NSimSun" w:eastAsia="NSimSun" w:cs="NSimSun"/>
          <w:sz w:val="22"/>
          <w:szCs w:val="22"/>
          <w:color w:val="00AEEF"/>
          <w:spacing w:val="-1"/>
        </w:rPr>
        <w:t>第二章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普通话语音训练</w:t>
      </w:r>
    </w:p>
    <w:p>
      <w:pPr>
        <w:spacing w:line="401" w:lineRule="auto"/>
        <w:rPr>
          <w:rFonts w:ascii="Arial"/>
          <w:sz w:val="21"/>
        </w:rPr>
      </w:pPr>
      <w:r/>
    </w:p>
    <w:p>
      <w:pPr>
        <w:ind w:left="3239"/>
        <w:spacing w:before="59" w:line="219" w:lineRule="auto"/>
        <w:rPr>
          <w:rFonts w:ascii="NSimSun" w:hAnsi="NSimSun" w:eastAsia="NSimSun" w:cs="NSimSun"/>
          <w:sz w:val="18"/>
          <w:szCs w:val="18"/>
        </w:rPr>
      </w:pPr>
      <w:r>
        <w:rPr>
          <w:rFonts w:ascii="NSimSun" w:hAnsi="NSimSun" w:eastAsia="NSimSun" w:cs="NSimSun"/>
          <w:sz w:val="18"/>
          <w:szCs w:val="18"/>
          <w:color w:val="00AEEF"/>
          <w:spacing w:val="4"/>
        </w:rPr>
        <w:t>本</w:t>
      </w:r>
      <w:r>
        <w:rPr>
          <w:rFonts w:ascii="NSimSun" w:hAnsi="NSimSun" w:eastAsia="NSimSun" w:cs="NSimSun"/>
          <w:sz w:val="18"/>
          <w:szCs w:val="18"/>
          <w:color w:val="00AEEF"/>
          <w:spacing w:val="3"/>
        </w:rPr>
        <w:t>章案例导入</w:t>
      </w:r>
    </w:p>
    <w:p>
      <w:pPr>
        <w:spacing w:line="141" w:lineRule="exact"/>
        <w:rPr/>
      </w:pPr>
      <w:r/>
    </w:p>
    <w:tbl>
      <w:tblPr>
        <w:tblStyle w:val="2"/>
        <w:tblW w:w="1840" w:type="dxa"/>
        <w:tblInd w:w="3240"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642"/>
        <w:gridCol w:w="1198"/>
      </w:tblGrid>
      <w:tr>
        <w:trPr>
          <w:trHeight w:val="1645" w:hRule="atLeast"/>
        </w:trPr>
        <w:tc>
          <w:tcPr>
            <w:tcW w:w="642" w:type="dxa"/>
            <w:vAlign w:val="top"/>
          </w:tcPr>
          <w:p>
            <w:pPr>
              <w:ind w:right="99"/>
              <w:spacing w:before="4" w:line="27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2"/>
              </w:rPr>
              <w:t>第</w:t>
            </w:r>
            <w:r>
              <w:rPr>
                <w:rFonts w:ascii="Microsoft YaHei" w:hAnsi="Microsoft YaHei" w:eastAsia="Microsoft YaHei" w:cs="Microsoft YaHei"/>
                <w:sz w:val="17"/>
                <w:szCs w:val="17"/>
                <w:color w:val="231F20"/>
                <w:spacing w:val="10"/>
              </w:rPr>
              <w:t>一节</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第</w:t>
            </w:r>
            <w:r>
              <w:rPr>
                <w:rFonts w:ascii="Microsoft YaHei" w:hAnsi="Microsoft YaHei" w:eastAsia="Microsoft YaHei" w:cs="Microsoft YaHei"/>
                <w:sz w:val="17"/>
                <w:szCs w:val="17"/>
                <w:color w:val="231F20"/>
                <w:spacing w:val="10"/>
              </w:rPr>
              <w:t>二节</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第</w:t>
            </w:r>
            <w:r>
              <w:rPr>
                <w:rFonts w:ascii="Microsoft YaHei" w:hAnsi="Microsoft YaHei" w:eastAsia="Microsoft YaHei" w:cs="Microsoft YaHei"/>
                <w:sz w:val="17"/>
                <w:szCs w:val="17"/>
                <w:color w:val="231F20"/>
                <w:spacing w:val="10"/>
              </w:rPr>
              <w:t>三节</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第</w:t>
            </w:r>
            <w:r>
              <w:rPr>
                <w:rFonts w:ascii="Microsoft YaHei" w:hAnsi="Microsoft YaHei" w:eastAsia="Microsoft YaHei" w:cs="Microsoft YaHei"/>
                <w:sz w:val="17"/>
                <w:szCs w:val="17"/>
                <w:color w:val="231F20"/>
                <w:spacing w:val="10"/>
              </w:rPr>
              <w:t>四节</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第</w:t>
            </w:r>
            <w:r>
              <w:rPr>
                <w:rFonts w:ascii="Microsoft YaHei" w:hAnsi="Microsoft YaHei" w:eastAsia="Microsoft YaHei" w:cs="Microsoft YaHei"/>
                <w:sz w:val="17"/>
                <w:szCs w:val="17"/>
                <w:color w:val="231F20"/>
                <w:spacing w:val="10"/>
              </w:rPr>
              <w:t>五节</w:t>
            </w:r>
          </w:p>
        </w:tc>
        <w:tc>
          <w:tcPr>
            <w:tcW w:w="1198" w:type="dxa"/>
            <w:vAlign w:val="top"/>
          </w:tcPr>
          <w:p>
            <w:pPr>
              <w:ind w:left="100"/>
              <w:spacing w:before="4" w:line="27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3"/>
              </w:rPr>
              <w:t>声母发音训</w:t>
            </w:r>
            <w:r>
              <w:rPr>
                <w:rFonts w:ascii="Microsoft YaHei" w:hAnsi="Microsoft YaHei" w:eastAsia="Microsoft YaHei" w:cs="Microsoft YaHei"/>
                <w:sz w:val="17"/>
                <w:szCs w:val="17"/>
                <w:color w:val="231F20"/>
                <w:spacing w:val="11"/>
              </w:rPr>
              <w:t>练</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3"/>
              </w:rPr>
              <w:t>韵母发音训</w:t>
            </w:r>
            <w:r>
              <w:rPr>
                <w:rFonts w:ascii="Microsoft YaHei" w:hAnsi="Microsoft YaHei" w:eastAsia="Microsoft YaHei" w:cs="Microsoft YaHei"/>
                <w:sz w:val="17"/>
                <w:szCs w:val="17"/>
                <w:color w:val="231F20"/>
                <w:spacing w:val="12"/>
              </w:rPr>
              <w:t>练</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3"/>
              </w:rPr>
              <w:t>声调发音训</w:t>
            </w:r>
            <w:r>
              <w:rPr>
                <w:rFonts w:ascii="Microsoft YaHei" w:hAnsi="Microsoft YaHei" w:eastAsia="Microsoft YaHei" w:cs="Microsoft YaHei"/>
                <w:sz w:val="17"/>
                <w:szCs w:val="17"/>
                <w:color w:val="231F20"/>
                <w:spacing w:val="12"/>
              </w:rPr>
              <w:t>练</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3"/>
              </w:rPr>
              <w:t>音节综合训</w:t>
            </w:r>
            <w:r>
              <w:rPr>
                <w:rFonts w:ascii="Microsoft YaHei" w:hAnsi="Microsoft YaHei" w:eastAsia="Microsoft YaHei" w:cs="Microsoft YaHei"/>
                <w:sz w:val="17"/>
                <w:szCs w:val="17"/>
                <w:color w:val="231F20"/>
                <w:spacing w:val="12"/>
              </w:rPr>
              <w:t>练</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3"/>
              </w:rPr>
              <w:t>语流音变训</w:t>
            </w:r>
            <w:r>
              <w:rPr>
                <w:rFonts w:ascii="Microsoft YaHei" w:hAnsi="Microsoft YaHei" w:eastAsia="Microsoft YaHei" w:cs="Microsoft YaHei"/>
                <w:sz w:val="17"/>
                <w:szCs w:val="17"/>
                <w:color w:val="231F20"/>
                <w:spacing w:val="12"/>
              </w:rPr>
              <w:t>练</w:t>
            </w:r>
          </w:p>
        </w:tc>
      </w:tr>
    </w:tbl>
    <w:p>
      <w:pPr>
        <w:ind w:left="3239"/>
        <w:spacing w:before="159" w:line="360" w:lineRule="exact"/>
        <w:rPr>
          <w:rFonts w:ascii="NSimSun" w:hAnsi="NSimSun" w:eastAsia="NSimSun" w:cs="NSimSun"/>
          <w:sz w:val="18"/>
          <w:szCs w:val="18"/>
        </w:rPr>
      </w:pPr>
      <w:r>
        <w:rPr>
          <w:rFonts w:ascii="NSimSun" w:hAnsi="NSimSun" w:eastAsia="NSimSun" w:cs="NSimSun"/>
          <w:sz w:val="18"/>
          <w:szCs w:val="18"/>
          <w:color w:val="00AEEF"/>
          <w:spacing w:val="2"/>
          <w:position w:val="13"/>
        </w:rPr>
        <w:t>本章小结</w:t>
      </w:r>
    </w:p>
    <w:p>
      <w:pPr>
        <w:ind w:left="3242"/>
        <w:spacing w:before="1" w:line="217" w:lineRule="auto"/>
        <w:rPr>
          <w:rFonts w:ascii="NSimSun" w:hAnsi="NSimSun" w:eastAsia="NSimSun" w:cs="NSimSun"/>
          <w:sz w:val="18"/>
          <w:szCs w:val="18"/>
        </w:rPr>
      </w:pPr>
      <w:r>
        <w:rPr>
          <w:rFonts w:ascii="NSimSun" w:hAnsi="NSimSun" w:eastAsia="NSimSun" w:cs="NSimSun"/>
          <w:sz w:val="18"/>
          <w:szCs w:val="18"/>
          <w:color w:val="00AEEF"/>
          <w:spacing w:val="-19"/>
        </w:rPr>
        <w:t>应</w:t>
      </w:r>
      <w:r>
        <w:rPr>
          <w:rFonts w:ascii="NSimSun" w:hAnsi="NSimSun" w:eastAsia="NSimSun" w:cs="NSimSun"/>
          <w:sz w:val="18"/>
          <w:szCs w:val="18"/>
          <w:color w:val="00AEEF"/>
          <w:spacing w:val="-18"/>
        </w:rPr>
        <w:t>用</w:t>
      </w:r>
      <w:r>
        <w:rPr>
          <w:rFonts w:ascii="NSimSun" w:hAnsi="NSimSun" w:eastAsia="NSimSun" w:cs="NSimSun"/>
          <w:sz w:val="18"/>
          <w:szCs w:val="18"/>
          <w:color w:val="00AEEF"/>
          <w:spacing w:val="-18"/>
        </w:rPr>
        <w:t xml:space="preserve"> </w:t>
      </w:r>
      <w:r>
        <w:rPr>
          <w:rFonts w:ascii="FZKai-Z03S" w:hAnsi="FZKai-Z03S" w:eastAsia="FZKai-Z03S" w:cs="FZKai-Z03S"/>
          <w:sz w:val="18"/>
          <w:szCs w:val="18"/>
          <w:color w:val="00AEEF"/>
          <w:spacing w:val="-18"/>
          <w:position w:val="-1"/>
        </w:rPr>
        <w:t>·</w:t>
      </w:r>
      <w:r>
        <w:rPr>
          <w:rFonts w:ascii="FZKai-Z03S" w:hAnsi="FZKai-Z03S" w:eastAsia="FZKai-Z03S" w:cs="FZKai-Z03S"/>
          <w:sz w:val="18"/>
          <w:szCs w:val="18"/>
          <w:color w:val="00AEEF"/>
          <w:spacing w:val="-18"/>
          <w:position w:val="-1"/>
        </w:rPr>
        <w:t xml:space="preserve"> </w:t>
      </w:r>
      <w:r>
        <w:rPr>
          <w:rFonts w:ascii="NSimSun" w:hAnsi="NSimSun" w:eastAsia="NSimSun" w:cs="NSimSun"/>
          <w:sz w:val="18"/>
          <w:szCs w:val="18"/>
          <w:color w:val="00AEEF"/>
          <w:spacing w:val="-18"/>
        </w:rPr>
        <w:t>实践</w:t>
      </w:r>
    </w:p>
    <w:p>
      <w:pPr>
        <w:spacing w:line="14" w:lineRule="auto"/>
        <w:rPr>
          <w:rFonts w:ascii="Arial"/>
          <w:sz w:val="2"/>
        </w:rPr>
      </w:pPr>
      <w:r>
        <w:rPr>
          <w:rFonts w:ascii="Arial" w:hAnsi="Arial" w:eastAsia="Arial" w:cs="Arial"/>
          <w:sz w:val="2"/>
          <w:szCs w:val="2"/>
        </w:rPr>
        <w:br w:type="column"/>
      </w:r>
    </w:p>
    <w:p>
      <w:pPr>
        <w:ind w:left="401"/>
        <w:spacing w:before="45" w:line="237"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1"/>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11</w:t>
      </w:r>
    </w:p>
    <w:p>
      <w:pPr>
        <w:spacing w:line="412" w:lineRule="auto"/>
        <w:rPr>
          <w:rFonts w:ascii="Arial"/>
          <w:sz w:val="21"/>
        </w:rPr>
      </w:pPr>
      <w:r/>
    </w:p>
    <w:p>
      <w:pPr>
        <w:ind w:left="378" w:right="50" w:firstLine="6"/>
        <w:spacing w:before="51" w:line="42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3"/>
        </w:rPr>
        <w:t>/</w:t>
      </w:r>
      <w:r>
        <w:rPr>
          <w:rFonts w:ascii="Times New Roman" w:hAnsi="Times New Roman" w:eastAsia="Times New Roman" w:cs="Times New Roman"/>
          <w:sz w:val="18"/>
          <w:szCs w:val="18"/>
          <w:color w:val="231F20"/>
          <w:spacing w:val="2"/>
        </w:rPr>
        <w:t xml:space="preserve"> </w:t>
      </w:r>
      <w:r>
        <w:rPr>
          <w:rFonts w:ascii="Times New Roman" w:hAnsi="Times New Roman" w:eastAsia="Times New Roman" w:cs="Times New Roman"/>
          <w:sz w:val="18"/>
          <w:szCs w:val="18"/>
          <w:color w:val="231F20"/>
          <w:spacing w:val="2"/>
        </w:rPr>
        <w:t>11</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12</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27</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43</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54</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61</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75</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76</w:t>
      </w:r>
    </w:p>
    <w:p>
      <w:pPr>
        <w:spacing w:line="284" w:lineRule="auto"/>
        <w:rPr>
          <w:rFonts w:ascii="Arial"/>
          <w:sz w:val="21"/>
        </w:rPr>
      </w:pPr>
      <w:r/>
    </w:p>
    <w:p>
      <w:pPr>
        <w:ind w:left="637"/>
        <w:spacing w:before="49" w:line="189" w:lineRule="auto"/>
        <w:rPr>
          <w:rFonts w:ascii="Arial" w:hAnsi="Arial" w:eastAsia="Arial" w:cs="Arial"/>
          <w:sz w:val="17"/>
          <w:szCs w:val="17"/>
        </w:rPr>
      </w:pPr>
      <w:r>
        <w:rPr>
          <w:rFonts w:ascii="Arial" w:hAnsi="Arial" w:eastAsia="Arial" w:cs="Arial"/>
          <w:sz w:val="17"/>
          <w:szCs w:val="17"/>
          <w:b/>
          <w:bCs/>
          <w:color w:val="231F20"/>
          <w:spacing w:val="-8"/>
          <w:w w:val="91"/>
        </w:rPr>
        <w:t>1</w:t>
      </w:r>
    </w:p>
    <w:p>
      <w:pPr>
        <w:ind w:left="618"/>
        <w:spacing w:before="51" w:line="101" w:lineRule="exact"/>
        <w:tabs>
          <w:tab w:val="left" w:leader="empty" w:pos="720"/>
        </w:tabs>
        <w:rPr>
          <w:rFonts w:ascii="Arial"/>
          <w:sz w:val="21"/>
        </w:rPr>
      </w:pPr>
      <w:r>
        <w:rPr>
          <w:shd w:val="clear" w:fill="6BCFF6"/>
          <w:rFonts w:ascii="Arial" w:hAnsi="Arial" w:eastAsia="Arial" w:cs="Arial"/>
          <w:sz w:val="21"/>
          <w:szCs w:val="21"/>
          <w:position w:val="-5"/>
        </w:rPr>
        <w:tab/>
      </w:r>
    </w:p>
    <w:p>
      <w:pPr>
        <w:sectPr>
          <w:type w:val="continuous"/>
          <w:pgSz w:w="10829" w:h="13947"/>
          <w:pgMar w:top="4" w:right="1536" w:bottom="1" w:left="0" w:header="0" w:footer="0" w:gutter="0"/>
          <w:cols w:equalWidth="0" w:num="2">
            <w:col w:w="8472" w:space="100"/>
            <w:col w:w="720" w:space="0"/>
          </w:cols>
        </w:sectPr>
        <w:rPr/>
      </w:pPr>
    </w:p>
    <w:p>
      <w:pPr>
        <w:spacing w:line="64" w:lineRule="exact"/>
        <w:rPr/>
      </w:pPr>
      <w:r>
        <w:pict>
          <v:shape id="_x0000_s11" style="position:absolute;margin-left:75.1703pt;margin-top:250.53pt;mso-position-vertical-relative:page;mso-position-horizontal-relative:page;width:19.2pt;height:176.2pt;z-index:251672576;" o:allowincell="f" filled="false" stroked="false" type="#_x0000_t202">
            <v:fill on="false"/>
            <v:stroke on="false"/>
            <v:path/>
            <v:imagedata o:title=""/>
            <o:lock v:ext="edit" aspectratio="false"/>
            <v:textbox inset="0mm,0mm,0mm,0mm" style="layout-flow:vertical-ideographic;">
              <w:txbxContent>
                <w:p>
                  <w:pPr>
                    <w:ind w:left="20"/>
                    <w:spacing w:before="20" w:line="220" w:lineRule="auto"/>
                    <w:rPr>
                      <w:rFonts w:ascii="NSimSun" w:hAnsi="NSimSun" w:eastAsia="NSimSun" w:cs="NSimSun"/>
                      <w:sz w:val="28"/>
                      <w:szCs w:val="28"/>
                    </w:rPr>
                  </w:pPr>
                  <w:r>
                    <w:rPr>
                      <w:rFonts w:ascii="NSimSun" w:hAnsi="NSimSun" w:eastAsia="NSimSun" w:cs="NSimSun"/>
                      <w:sz w:val="28"/>
                      <w:szCs w:val="28"/>
                      <w:color w:val="00AEEF"/>
                      <w:spacing w:val="13"/>
                    </w:rPr>
                    <w:t>幼</w:t>
                  </w:r>
                  <w:r>
                    <w:rPr>
                      <w:rFonts w:ascii="NSimSun" w:hAnsi="NSimSun" w:eastAsia="NSimSun" w:cs="NSimSun"/>
                      <w:sz w:val="28"/>
                      <w:szCs w:val="28"/>
                      <w:color w:val="00AEEF"/>
                      <w:spacing w:val="10"/>
                    </w:rPr>
                    <w:t>儿教师基础口语能力训练</w:t>
                  </w:r>
                </w:p>
              </w:txbxContent>
            </v:textbox>
          </v:shape>
        </w:pict>
      </w:r>
      <w:r>
        <w:pict>
          <v:shape id="_x0000_s12" style="position:absolute;margin-left:175.748pt;margin-top:229.225pt;mso-position-vertical-relative:page;mso-position-horizontal-relative:page;width:300.5pt;height:0.45pt;z-index:251669504;" o:allowincell="f" filled="false" strokecolor="#00AEEF" strokeweight="0.43pt" coordsize="6010,8" coordorigin="0,0" path="m0,4l1760,4m1760,4l6009,4e">
            <v:stroke joinstyle="miter" miterlimit="10"/>
          </v:shape>
        </w:pict>
      </w:r>
      <w:r>
        <w:pict>
          <v:shape id="_x0000_s13" style="position:absolute;margin-left:102.801pt;margin-top:232.936pt;mso-position-vertical-relative:page;mso-position-horizontal-relative:page;width:16.75pt;height:26.5pt;z-index:251671552;" o:allowincell="f" filled="false" stroked="false" type="#_x0000_t202">
            <v:fill on="false"/>
            <v:stroke on="false"/>
            <v:path/>
            <v:imagedata o:title=""/>
            <o:lock v:ext="edit" aspectratio="false"/>
            <v:textbox inset="0mm,0mm,0mm,0mm" style="layout-flow:vertical-ideographic;">
              <w:txbxContent>
                <w:p>
                  <w:pPr>
                    <w:ind w:left="20"/>
                    <w:spacing w:before="20" w:line="220" w:lineRule="auto"/>
                    <w:rPr>
                      <w:rFonts w:ascii="NSimSun" w:hAnsi="NSimSun" w:eastAsia="NSimSun" w:cs="NSimSun"/>
                      <w:sz w:val="24"/>
                      <w:szCs w:val="24"/>
                    </w:rPr>
                  </w:pPr>
                  <w:r>
                    <w:rPr>
                      <w:rFonts w:ascii="NSimSun" w:hAnsi="NSimSun" w:eastAsia="NSimSun" w:cs="NSimSun"/>
                      <w:sz w:val="24"/>
                      <w:szCs w:val="24"/>
                      <w:color w:val="00AEEF"/>
                      <w:spacing w:val="5"/>
                    </w:rPr>
                    <w:t>中</w:t>
                  </w:r>
                  <w:r>
                    <w:rPr>
                      <w:rFonts w:ascii="NSimSun" w:hAnsi="NSimSun" w:eastAsia="NSimSun" w:cs="NSimSun"/>
                      <w:sz w:val="24"/>
                      <w:szCs w:val="24"/>
                      <w:color w:val="00AEEF"/>
                      <w:spacing w:val="4"/>
                    </w:rPr>
                    <w:t>编</w:t>
                  </w:r>
                </w:p>
              </w:txbxContent>
            </v:textbox>
          </v:shape>
        </w:pict>
      </w:r>
      <w:r>
        <w:pict>
          <v:shape id="_x0000_s14" style="position:absolute;margin-left:175.748pt;margin-top:424.422pt;mso-position-vertical-relative:page;mso-position-horizontal-relative:page;width:300.5pt;height:0.45pt;z-index:251668480;" o:allowincell="f" filled="false" strokecolor="#00AEEF" strokeweight="0.43pt" coordsize="6010,8" coordorigin="0,0" path="m0,4l2200,4m2200,4l6009,4e">
            <v:stroke joinstyle="miter" miterlimit="10"/>
          </v:shape>
        </w:pict>
      </w:r>
      <w:r>
        <w:pict>
          <v:shape id="_x0000_s15" style="position:absolute;margin-left:76.1996pt;margin-top:429.464pt;mso-position-vertical-relative:page;mso-position-horizontal-relative:page;width:18.3pt;height:3.9pt;z-index:251670528;" o:allowincell="f" filled="false" stroked="false" type="#_x0000_t202">
            <v:fill on="false"/>
            <v:stroke on="false"/>
            <v:path/>
            <v:imagedata o:title=""/>
            <o:lock v:ext="edit" aspectratio="false"/>
            <v:textbox inset="0mm,0mm,0mm,0mm" style="layout-flow:vertical-ideographic;">
              <w:txbxContent>
                <w:p>
                  <w:pPr>
                    <w:ind w:left="20"/>
                    <w:spacing w:before="19" w:line="209" w:lineRule="auto"/>
                    <w:rPr>
                      <w:rFonts w:ascii="NSimSun" w:hAnsi="NSimSun" w:eastAsia="NSimSun" w:cs="NSimSun"/>
                      <w:sz w:val="28"/>
                      <w:szCs w:val="28"/>
                    </w:rPr>
                  </w:pPr>
                  <w:r>
                    <w:rPr>
                      <w:rFonts w:ascii="NSimSun" w:hAnsi="NSimSun" w:eastAsia="NSimSun" w:cs="NSimSun"/>
                      <w:sz w:val="28"/>
                      <w:szCs w:val="28"/>
                      <w:color w:val="00AEEF"/>
                      <w:spacing w:val="-4"/>
                      <w:w w:val="29"/>
                    </w:rPr>
                    <w:t>|</w:t>
                  </w:r>
                </w:p>
              </w:txbxContent>
            </v:textbox>
          </v:shape>
        </w:pict>
      </w:r>
      <w:r/>
    </w:p>
    <w:p>
      <w:pPr>
        <w:sectPr>
          <w:footerReference w:type="default" r:id="rId2"/>
          <w:pgSz w:w="10829" w:h="13947"/>
          <w:pgMar w:top="1185" w:right="1303" w:bottom="946" w:left="1403" w:header="0" w:footer="642" w:gutter="0"/>
          <w:cols w:equalWidth="0" w:num="1">
            <w:col w:w="8122" w:space="0"/>
          </w:cols>
        </w:sectPr>
        <w:rPr/>
      </w:pPr>
    </w:p>
    <w:p>
      <w:pPr>
        <w:ind w:left="2125"/>
        <w:spacing w:before="52" w:line="216" w:lineRule="auto"/>
        <w:rPr>
          <w:rFonts w:ascii="NSimSun" w:hAnsi="NSimSun" w:eastAsia="NSimSun" w:cs="NSimSun"/>
          <w:sz w:val="22"/>
          <w:szCs w:val="22"/>
        </w:rPr>
      </w:pPr>
      <w:r>
        <w:rPr>
          <w:rFonts w:ascii="NSimSun" w:hAnsi="NSimSun" w:eastAsia="NSimSun" w:cs="NSimSun"/>
          <w:sz w:val="22"/>
          <w:szCs w:val="22"/>
          <w:color w:val="00AEEF"/>
          <w:spacing w:val="-1"/>
        </w:rPr>
        <w:t>第三章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普通话水平测试训</w:t>
      </w:r>
      <w:r>
        <w:rPr>
          <w:rFonts w:ascii="NSimSun" w:hAnsi="NSimSun" w:eastAsia="NSimSun" w:cs="NSimSun"/>
          <w:sz w:val="22"/>
          <w:szCs w:val="22"/>
          <w:color w:val="00AEEF"/>
        </w:rPr>
        <w:t>练</w:t>
      </w:r>
    </w:p>
    <w:p>
      <w:pPr>
        <w:spacing w:line="405" w:lineRule="auto"/>
        <w:rPr>
          <w:rFonts w:ascii="Arial"/>
          <w:sz w:val="21"/>
        </w:rPr>
      </w:pPr>
      <w:r/>
    </w:p>
    <w:p>
      <w:pPr>
        <w:ind w:left="2119"/>
        <w:spacing w:before="58" w:line="219" w:lineRule="auto"/>
        <w:rPr>
          <w:rFonts w:ascii="NSimSun" w:hAnsi="NSimSun" w:eastAsia="NSimSun" w:cs="NSimSun"/>
          <w:sz w:val="18"/>
          <w:szCs w:val="18"/>
        </w:rPr>
      </w:pPr>
      <w:r>
        <w:rPr>
          <w:rFonts w:ascii="NSimSun" w:hAnsi="NSimSun" w:eastAsia="NSimSun" w:cs="NSimSun"/>
          <w:sz w:val="18"/>
          <w:szCs w:val="18"/>
          <w:color w:val="00AEEF"/>
          <w:spacing w:val="4"/>
        </w:rPr>
        <w:t>本</w:t>
      </w:r>
      <w:r>
        <w:rPr>
          <w:rFonts w:ascii="NSimSun" w:hAnsi="NSimSun" w:eastAsia="NSimSun" w:cs="NSimSun"/>
          <w:sz w:val="18"/>
          <w:szCs w:val="18"/>
          <w:color w:val="00AEEF"/>
          <w:spacing w:val="3"/>
        </w:rPr>
        <w:t>章案例导入</w:t>
      </w:r>
    </w:p>
    <w:p>
      <w:pPr>
        <w:ind w:left="2119"/>
        <w:spacing w:before="140"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6"/>
        </w:rPr>
        <w:t>第</w:t>
      </w:r>
      <w:r>
        <w:rPr>
          <w:rFonts w:ascii="Microsoft YaHei" w:hAnsi="Microsoft YaHei" w:eastAsia="Microsoft YaHei" w:cs="Microsoft YaHei"/>
          <w:sz w:val="18"/>
          <w:szCs w:val="18"/>
          <w:color w:val="231F20"/>
          <w:spacing w:val="5"/>
        </w:rPr>
        <w:t>一节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普通话水平测试概述</w:t>
      </w:r>
    </w:p>
    <w:p>
      <w:pPr>
        <w:ind w:left="2119"/>
        <w:spacing w:before="96"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8"/>
        </w:rPr>
        <w:t>第</w:t>
      </w:r>
      <w:r>
        <w:rPr>
          <w:rFonts w:ascii="Microsoft YaHei" w:hAnsi="Microsoft YaHei" w:eastAsia="Microsoft YaHei" w:cs="Microsoft YaHei"/>
          <w:sz w:val="18"/>
          <w:szCs w:val="18"/>
          <w:color w:val="231F20"/>
          <w:spacing w:val="5"/>
        </w:rPr>
        <w:t>二节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普通话水平测试准备、应对与训练</w:t>
      </w:r>
    </w:p>
    <w:p>
      <w:pPr>
        <w:ind w:left="2119"/>
        <w:spacing w:before="96"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0"/>
        </w:rPr>
        <w:t>第</w:t>
      </w:r>
      <w:r>
        <w:rPr>
          <w:rFonts w:ascii="Microsoft YaHei" w:hAnsi="Microsoft YaHei" w:eastAsia="Microsoft YaHei" w:cs="Microsoft YaHei"/>
          <w:sz w:val="18"/>
          <w:szCs w:val="18"/>
          <w:color w:val="231F20"/>
          <w:spacing w:val="5"/>
        </w:rPr>
        <w:t>三节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计算机辅助普通话水平测试的流程及评测要求</w:t>
      </w:r>
    </w:p>
    <w:p>
      <w:pPr>
        <w:ind w:left="2119"/>
        <w:spacing w:before="102" w:line="360" w:lineRule="exact"/>
        <w:rPr>
          <w:rFonts w:ascii="NSimSun" w:hAnsi="NSimSun" w:eastAsia="NSimSun" w:cs="NSimSun"/>
          <w:sz w:val="18"/>
          <w:szCs w:val="18"/>
        </w:rPr>
      </w:pPr>
      <w:r>
        <w:rPr>
          <w:rFonts w:ascii="NSimSun" w:hAnsi="NSimSun" w:eastAsia="NSimSun" w:cs="NSimSun"/>
          <w:sz w:val="18"/>
          <w:szCs w:val="18"/>
          <w:color w:val="00AEEF"/>
          <w:spacing w:val="2"/>
          <w:position w:val="13"/>
        </w:rPr>
        <w:t>本章小结</w:t>
      </w:r>
    </w:p>
    <w:p>
      <w:pPr>
        <w:ind w:left="2122"/>
        <w:spacing w:before="1" w:line="191" w:lineRule="auto"/>
        <w:rPr>
          <w:rFonts w:ascii="NSimSun" w:hAnsi="NSimSun" w:eastAsia="NSimSun" w:cs="NSimSun"/>
          <w:sz w:val="18"/>
          <w:szCs w:val="18"/>
        </w:rPr>
      </w:pPr>
      <w:r>
        <w:rPr>
          <w:rFonts w:ascii="NSimSun" w:hAnsi="NSimSun" w:eastAsia="NSimSun" w:cs="NSimSun"/>
          <w:sz w:val="18"/>
          <w:szCs w:val="18"/>
          <w:color w:val="00AEEF"/>
          <w:spacing w:val="-19"/>
        </w:rPr>
        <w:t>应</w:t>
      </w:r>
      <w:r>
        <w:rPr>
          <w:rFonts w:ascii="NSimSun" w:hAnsi="NSimSun" w:eastAsia="NSimSun" w:cs="NSimSun"/>
          <w:sz w:val="18"/>
          <w:szCs w:val="18"/>
          <w:color w:val="00AEEF"/>
          <w:spacing w:val="-18"/>
        </w:rPr>
        <w:t>用</w:t>
      </w:r>
      <w:r>
        <w:rPr>
          <w:rFonts w:ascii="NSimSun" w:hAnsi="NSimSun" w:eastAsia="NSimSun" w:cs="NSimSun"/>
          <w:sz w:val="18"/>
          <w:szCs w:val="18"/>
          <w:color w:val="00AEEF"/>
          <w:spacing w:val="-18"/>
        </w:rPr>
        <w:t xml:space="preserve"> </w:t>
      </w:r>
      <w:r>
        <w:rPr>
          <w:rFonts w:ascii="FZKai-Z03S" w:hAnsi="FZKai-Z03S" w:eastAsia="FZKai-Z03S" w:cs="FZKai-Z03S"/>
          <w:sz w:val="18"/>
          <w:szCs w:val="18"/>
          <w:color w:val="00AEEF"/>
          <w:spacing w:val="-18"/>
          <w:position w:val="-1"/>
        </w:rPr>
        <w:t>·</w:t>
      </w:r>
      <w:r>
        <w:rPr>
          <w:rFonts w:ascii="FZKai-Z03S" w:hAnsi="FZKai-Z03S" w:eastAsia="FZKai-Z03S" w:cs="FZKai-Z03S"/>
          <w:sz w:val="18"/>
          <w:szCs w:val="18"/>
          <w:color w:val="00AEEF"/>
          <w:spacing w:val="-18"/>
          <w:position w:val="-1"/>
        </w:rPr>
        <w:t xml:space="preserve"> </w:t>
      </w:r>
      <w:r>
        <w:rPr>
          <w:rFonts w:ascii="NSimSun" w:hAnsi="NSimSun" w:eastAsia="NSimSun" w:cs="NSimSun"/>
          <w:sz w:val="18"/>
          <w:szCs w:val="18"/>
          <w:color w:val="00AEEF"/>
          <w:spacing w:val="-18"/>
        </w:rPr>
        <w:t>实践</w:t>
      </w:r>
    </w:p>
    <w:p>
      <w:pPr>
        <w:spacing w:line="14" w:lineRule="auto"/>
        <w:rPr>
          <w:rFonts w:ascii="Arial"/>
          <w:sz w:val="2"/>
        </w:rPr>
      </w:pPr>
      <w:r>
        <w:rPr>
          <w:rFonts w:ascii="Arial" w:hAnsi="Arial" w:eastAsia="Arial" w:cs="Arial"/>
          <w:sz w:val="2"/>
          <w:szCs w:val="2"/>
        </w:rPr>
        <w:br w:type="column"/>
      </w:r>
    </w:p>
    <w:p>
      <w:pPr>
        <w:ind w:left="445"/>
        <w:spacing w:before="45" w:line="237"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1"/>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79</w:t>
      </w:r>
    </w:p>
    <w:p>
      <w:pPr>
        <w:spacing w:line="410" w:lineRule="auto"/>
        <w:rPr>
          <w:rFonts w:ascii="Arial"/>
          <w:sz w:val="21"/>
        </w:rPr>
      </w:pPr>
      <w:r/>
    </w:p>
    <w:p>
      <w:pPr>
        <w:ind w:left="428"/>
        <w:spacing w:before="52" w:line="39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79</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80</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83</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94</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98</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4"/>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98</w:t>
      </w:r>
    </w:p>
    <w:p>
      <w:pPr>
        <w:sectPr>
          <w:type w:val="continuous"/>
          <w:pgSz w:w="10829" w:h="13947"/>
          <w:pgMar w:top="1185" w:right="1303" w:bottom="946" w:left="1403" w:header="0" w:footer="642" w:gutter="0"/>
          <w:cols w:equalWidth="0" w:num="2">
            <w:col w:w="7302" w:space="100"/>
            <w:col w:w="720" w:space="0"/>
          </w:cols>
        </w:sectPr>
        <w:rPr/>
      </w:pPr>
    </w:p>
    <w:p>
      <w:pPr>
        <w:rPr/>
      </w:pPr>
      <w:r/>
    </w:p>
    <w:p>
      <w:pPr>
        <w:rPr/>
      </w:pPr>
      <w:r/>
    </w:p>
    <w:p>
      <w:pPr>
        <w:spacing w:line="64" w:lineRule="exact"/>
        <w:rPr/>
      </w:pPr>
      <w:r/>
    </w:p>
    <w:p>
      <w:pPr>
        <w:sectPr>
          <w:type w:val="continuous"/>
          <w:pgSz w:w="10829" w:h="13947"/>
          <w:pgMar w:top="1185" w:right="1303" w:bottom="946" w:left="1403" w:header="0" w:footer="642" w:gutter="0"/>
          <w:cols w:equalWidth="0" w:num="1">
            <w:col w:w="8122" w:space="0"/>
          </w:cols>
        </w:sectPr>
        <w:rPr/>
      </w:pP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65" w:lineRule="exact"/>
        <w:rPr/>
      </w:pPr>
      <w:r/>
    </w:p>
    <w:p>
      <w:pPr>
        <w:spacing w:line="14" w:lineRule="auto"/>
        <w:rPr>
          <w:rFonts w:ascii="Arial"/>
          <w:sz w:val="2"/>
        </w:rPr>
      </w:pPr>
      <w:r>
        <w:rPr>
          <w:rFonts w:ascii="Arial" w:hAnsi="Arial" w:eastAsia="Arial" w:cs="Arial"/>
          <w:sz w:val="2"/>
          <w:szCs w:val="2"/>
        </w:rPr>
        <w:br w:type="column"/>
      </w:r>
    </w:p>
    <w:p>
      <w:pPr>
        <w:spacing w:line="270" w:lineRule="auto"/>
        <w:rPr>
          <w:rFonts w:ascii="Arial"/>
          <w:sz w:val="21"/>
        </w:rPr>
      </w:pPr>
      <w:r/>
    </w:p>
    <w:p>
      <w:pPr>
        <w:spacing w:line="270" w:lineRule="auto"/>
        <w:rPr>
          <w:rFonts w:ascii="Arial"/>
          <w:sz w:val="21"/>
        </w:rPr>
      </w:pPr>
      <w:r/>
    </w:p>
    <w:sdt>
      <w:sdtPr>
        <w:rPr>
          <w:rFonts w:ascii="NSimSun" w:hAnsi="NSimSun" w:eastAsia="NSimSun" w:cs="NSimSun"/>
          <w:sz w:val="22"/>
          <w:szCs w:val="22"/>
        </w:rPr>
        <w:docPartObj>
          <w:docPartGallery w:val="Table of Contents"/>
          <w:docPartUnique/>
        </w:docPartObj>
      </w:sdtPr>
      <w:sdtEndPr>
        <w:rPr>
          <w:rFonts w:ascii="Times New Roman" w:hAnsi="Times New Roman" w:eastAsia="Times New Roman" w:cs="Times New Roman"/>
          <w:sz w:val="18"/>
          <w:szCs w:val="18"/>
        </w:rPr>
      </w:sdtEndPr>
      <w:sdtContent>
        <w:p>
          <w:pPr>
            <w:spacing w:before="71" w:line="233" w:lineRule="auto"/>
            <w:jc w:val="right"/>
            <w:rPr>
              <w:rFonts w:ascii="Times New Roman" w:hAnsi="Times New Roman" w:eastAsia="Times New Roman" w:cs="Times New Roman"/>
              <w:sz w:val="18"/>
              <w:szCs w:val="18"/>
            </w:rPr>
          </w:pPr>
          <w:r>
            <w:rPr>
              <w:rFonts w:ascii="NSimSun" w:hAnsi="NSimSun" w:eastAsia="NSimSun" w:cs="NSimSun"/>
              <w:sz w:val="22"/>
              <w:szCs w:val="22"/>
              <w:color w:val="00AEEF"/>
              <w:spacing w:val="1"/>
            </w:rPr>
            <w:t>第一章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朗读训练</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rPr>
            <w:t xml:space="preserve">                        </w:t>
          </w:r>
          <w:r>
            <w:rPr>
              <w:rFonts w:ascii="Times New Roman" w:hAnsi="Times New Roman" w:eastAsia="Times New Roman" w:cs="Times New Roman"/>
              <w:sz w:val="18"/>
              <w:szCs w:val="18"/>
              <w:color w:val="231F20"/>
            </w:rPr>
            <w:t>/</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rPr>
            <w:t>102</w:t>
          </w:r>
        </w:p>
        <w:p>
          <w:pPr>
            <w:spacing w:line="365" w:lineRule="auto"/>
            <w:rPr>
              <w:rFonts w:ascii="Arial"/>
              <w:sz w:val="21"/>
            </w:rPr>
          </w:pPr>
          <w:r/>
        </w:p>
        <w:p>
          <w:pPr>
            <w:spacing w:before="59" w:line="236" w:lineRule="exact"/>
            <w:jc w:val="right"/>
            <w:rPr>
              <w:rFonts w:ascii="Times New Roman" w:hAnsi="Times New Roman" w:eastAsia="Times New Roman" w:cs="Times New Roman"/>
              <w:sz w:val="18"/>
              <w:szCs w:val="18"/>
            </w:rPr>
          </w:pPr>
          <w:r>
            <w:rPr>
              <w:rFonts w:ascii="NSimSun" w:hAnsi="NSimSun" w:eastAsia="NSimSun" w:cs="NSimSun"/>
              <w:sz w:val="18"/>
              <w:szCs w:val="18"/>
              <w:color w:val="00AEEF"/>
              <w:spacing w:val="1"/>
              <w:position w:val="1"/>
            </w:rPr>
            <w:t>本章案例导入</w:t>
          </w:r>
          <w:r>
            <w:rPr>
              <w:rFonts w:ascii="NSimSun" w:hAnsi="NSimSun" w:eastAsia="NSimSun" w:cs="NSimSun"/>
              <w:sz w:val="18"/>
              <w:szCs w:val="18"/>
              <w:color w:val="00AEEF"/>
              <w:spacing w:val="1"/>
              <w:position w:val="1"/>
            </w:rPr>
            <w:t xml:space="preserve">                                                  </w:t>
          </w:r>
          <w:r>
            <w:rPr>
              <w:rFonts w:ascii="Times New Roman" w:hAnsi="Times New Roman" w:eastAsia="Times New Roman" w:cs="Times New Roman"/>
              <w:sz w:val="18"/>
              <w:szCs w:val="18"/>
              <w:color w:val="231F20"/>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102</w:t>
          </w:r>
        </w:p>
        <w:p>
          <w:pPr>
            <w:spacing w:before="123" w:line="229" w:lineRule="auto"/>
            <w:jc w:val="right"/>
            <w:rPr>
              <w:rFonts w:ascii="Times New Roman" w:hAnsi="Times New Roman" w:eastAsia="Times New Roman" w:cs="Times New Roman"/>
              <w:sz w:val="18"/>
              <w:szCs w:val="18"/>
            </w:rPr>
          </w:pPr>
          <w:r>
            <w:rPr>
              <w:rFonts w:ascii="Microsoft YaHei" w:hAnsi="Microsoft YaHei" w:eastAsia="Microsoft YaHei" w:cs="Microsoft YaHei"/>
              <w:sz w:val="18"/>
              <w:szCs w:val="18"/>
              <w:color w:val="231F20"/>
              <w:spacing w:val="2"/>
            </w:rPr>
            <w:t>第一节</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朗读概述</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103</w:t>
          </w:r>
        </w:p>
        <w:p>
          <w:pPr>
            <w:spacing w:before="65" w:line="229" w:lineRule="auto"/>
            <w:jc w:val="right"/>
            <w:rPr>
              <w:rFonts w:ascii="Times New Roman" w:hAnsi="Times New Roman" w:eastAsia="Times New Roman" w:cs="Times New Roman"/>
              <w:sz w:val="18"/>
              <w:szCs w:val="18"/>
            </w:rPr>
          </w:pPr>
          <w:r>
            <w:rPr>
              <w:rFonts w:ascii="Microsoft YaHei" w:hAnsi="Microsoft YaHei" w:eastAsia="Microsoft YaHei" w:cs="Microsoft YaHei"/>
              <w:sz w:val="18"/>
              <w:szCs w:val="18"/>
              <w:color w:val="231F20"/>
              <w:spacing w:val="2"/>
            </w:rPr>
            <w:t>第二节</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
            </w:rPr>
            <w:t xml:space="preserve">  </w:t>
          </w:r>
          <w:r>
            <w:rPr>
              <w:rFonts w:ascii="Microsoft YaHei" w:hAnsi="Microsoft YaHei" w:eastAsia="Microsoft YaHei" w:cs="Microsoft YaHei"/>
              <w:sz w:val="18"/>
              <w:szCs w:val="18"/>
              <w:color w:val="231F20"/>
              <w:spacing w:val="1"/>
            </w:rPr>
            <w:t>朗读的技巧</w:t>
          </w:r>
          <w:r>
            <w:rPr>
              <w:rFonts w:ascii="Microsoft YaHei" w:hAnsi="Microsoft YaHei" w:eastAsia="Microsoft YaHei" w:cs="Microsoft YaHei"/>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108</w:t>
          </w:r>
        </w:p>
        <w:p>
          <w:pPr>
            <w:spacing w:before="66" w:line="229" w:lineRule="auto"/>
            <w:jc w:val="right"/>
            <w:rPr>
              <w:rFonts w:ascii="Times New Roman" w:hAnsi="Times New Roman" w:eastAsia="Times New Roman" w:cs="Times New Roman"/>
              <w:sz w:val="18"/>
              <w:szCs w:val="18"/>
            </w:rPr>
          </w:pPr>
          <w:r>
            <w:rPr>
              <w:rFonts w:ascii="Microsoft YaHei" w:hAnsi="Microsoft YaHei" w:eastAsia="Microsoft YaHei" w:cs="Microsoft YaHei"/>
              <w:sz w:val="18"/>
              <w:szCs w:val="18"/>
              <w:color w:val="231F20"/>
              <w:spacing w:val="2"/>
            </w:rPr>
            <w:t>第三节</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儿童文学作品朗读训练</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117</w:t>
          </w:r>
        </w:p>
        <w:p>
          <w:pPr>
            <w:spacing w:before="65" w:line="237" w:lineRule="exact"/>
            <w:jc w:val="right"/>
            <w:rPr>
              <w:rFonts w:ascii="Times New Roman" w:hAnsi="Times New Roman" w:eastAsia="Times New Roman" w:cs="Times New Roman"/>
              <w:sz w:val="18"/>
              <w:szCs w:val="18"/>
            </w:rPr>
          </w:pPr>
          <w:r>
            <w:rPr>
              <w:rFonts w:ascii="NSimSun" w:hAnsi="NSimSun" w:eastAsia="NSimSun" w:cs="NSimSun"/>
              <w:sz w:val="18"/>
              <w:szCs w:val="18"/>
              <w:color w:val="00AEEF"/>
              <w:spacing w:val="1"/>
              <w:position w:val="1"/>
            </w:rPr>
            <w:t>本章小结</w:t>
          </w:r>
          <w:r>
            <w:rPr>
              <w:rFonts w:ascii="NSimSun" w:hAnsi="NSimSun" w:eastAsia="NSimSun" w:cs="NSimSun"/>
              <w:sz w:val="18"/>
              <w:szCs w:val="18"/>
              <w:color w:val="00AEEF"/>
              <w:spacing w:val="1"/>
              <w:position w:val="1"/>
            </w:rPr>
            <w:t xml:space="preserve">                                                    </w:t>
          </w:r>
          <w:r>
            <w:rPr>
              <w:rFonts w:ascii="NSimSun" w:hAnsi="NSimSun" w:eastAsia="NSimSun" w:cs="NSimSun"/>
              <w:sz w:val="18"/>
              <w:szCs w:val="18"/>
              <w:color w:val="00AEEF"/>
              <w:position w:val="1"/>
            </w:rPr>
            <w:t xml:space="preserve">  </w:t>
          </w:r>
          <w:r>
            <w:rPr>
              <w:rFonts w:ascii="Times New Roman" w:hAnsi="Times New Roman" w:eastAsia="Times New Roman" w:cs="Times New Roman"/>
              <w:sz w:val="18"/>
              <w:szCs w:val="18"/>
              <w:color w:val="231F20"/>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126</w:t>
          </w:r>
        </w:p>
        <w:p>
          <w:pPr>
            <w:spacing w:before="123" w:line="286" w:lineRule="exact"/>
            <w:jc w:val="right"/>
            <w:rPr>
              <w:rFonts w:ascii="Times New Roman" w:hAnsi="Times New Roman" w:eastAsia="Times New Roman" w:cs="Times New Roman"/>
              <w:sz w:val="18"/>
              <w:szCs w:val="18"/>
            </w:rPr>
          </w:pPr>
          <w:r>
            <w:rPr>
              <w:rFonts w:ascii="NSimSun" w:hAnsi="NSimSun" w:eastAsia="NSimSun" w:cs="NSimSun"/>
              <w:sz w:val="18"/>
              <w:szCs w:val="18"/>
              <w:color w:val="00AEEF"/>
              <w:spacing w:val="-2"/>
              <w:position w:val="2"/>
            </w:rPr>
            <w:t>应用</w:t>
          </w:r>
          <w:r>
            <w:rPr>
              <w:rFonts w:ascii="NSimSun" w:hAnsi="NSimSun" w:eastAsia="NSimSun" w:cs="NSimSun"/>
              <w:sz w:val="18"/>
              <w:szCs w:val="18"/>
              <w:color w:val="00AEEF"/>
              <w:spacing w:val="-2"/>
              <w:position w:val="2"/>
            </w:rPr>
            <w:t xml:space="preserve"> </w:t>
          </w:r>
          <w:r>
            <w:rPr>
              <w:rFonts w:ascii="FZKai-Z03S" w:hAnsi="FZKai-Z03S" w:eastAsia="FZKai-Z03S" w:cs="FZKai-Z03S"/>
              <w:sz w:val="18"/>
              <w:szCs w:val="18"/>
              <w:color w:val="00AEEF"/>
              <w:spacing w:val="-2"/>
              <w:position w:val="2"/>
            </w:rPr>
            <w:t>·</w:t>
          </w:r>
          <w:r>
            <w:rPr>
              <w:rFonts w:ascii="FZKai-Z03S" w:hAnsi="FZKai-Z03S" w:eastAsia="FZKai-Z03S" w:cs="FZKai-Z03S"/>
              <w:sz w:val="18"/>
              <w:szCs w:val="18"/>
              <w:color w:val="00AEEF"/>
              <w:spacing w:val="-2"/>
              <w:position w:val="2"/>
            </w:rPr>
            <w:t xml:space="preserve"> </w:t>
          </w:r>
          <w:r>
            <w:rPr>
              <w:rFonts w:ascii="NSimSun" w:hAnsi="NSimSun" w:eastAsia="NSimSun" w:cs="NSimSun"/>
              <w:sz w:val="18"/>
              <w:szCs w:val="18"/>
              <w:color w:val="00AEEF"/>
              <w:spacing w:val="-2"/>
              <w:position w:val="2"/>
            </w:rPr>
            <w:t>实践</w:t>
          </w:r>
          <w:r>
            <w:rPr>
              <w:rFonts w:ascii="NSimSun" w:hAnsi="NSimSun" w:eastAsia="NSimSun" w:cs="NSimSun"/>
              <w:sz w:val="18"/>
              <w:szCs w:val="18"/>
              <w:color w:val="00AEEF"/>
              <w:spacing w:val="-2"/>
              <w:position w:val="2"/>
            </w:rPr>
            <w:t xml:space="preserve">                </w:t>
          </w:r>
          <w:r>
            <w:rPr>
              <w:rFonts w:ascii="NSimSun" w:hAnsi="NSimSun" w:eastAsia="NSimSun" w:cs="NSimSun"/>
              <w:sz w:val="18"/>
              <w:szCs w:val="18"/>
              <w:color w:val="00AEEF"/>
              <w:spacing w:val="-1"/>
              <w:position w:val="2"/>
            </w:rPr>
            <w:t xml:space="preserve">                                    </w:t>
          </w:r>
          <w:r>
            <w:rPr>
              <w:rFonts w:ascii="Times New Roman" w:hAnsi="Times New Roman" w:eastAsia="Times New Roman" w:cs="Times New Roman"/>
              <w:sz w:val="18"/>
              <w:szCs w:val="18"/>
              <w:color w:val="231F20"/>
              <w:spacing w:val="-1"/>
              <w:position w:val="2"/>
            </w:rPr>
            <w:t>/</w:t>
          </w:r>
          <w:r>
            <w:rPr>
              <w:rFonts w:ascii="Times New Roman" w:hAnsi="Times New Roman" w:eastAsia="Times New Roman" w:cs="Times New Roman"/>
              <w:sz w:val="18"/>
              <w:szCs w:val="18"/>
              <w:color w:val="231F20"/>
              <w:spacing w:val="-1"/>
              <w:position w:val="2"/>
            </w:rPr>
            <w:t xml:space="preserve"> </w:t>
          </w:r>
          <w:r>
            <w:rPr>
              <w:rFonts w:ascii="Times New Roman" w:hAnsi="Times New Roman" w:eastAsia="Times New Roman" w:cs="Times New Roman"/>
              <w:sz w:val="18"/>
              <w:szCs w:val="18"/>
              <w:color w:val="231F20"/>
              <w:spacing w:val="-1"/>
              <w:position w:val="2"/>
            </w:rPr>
            <w:t>126</w:t>
          </w:r>
        </w:p>
      </w:sdtContent>
    </w:sdt>
    <w:p>
      <w:pPr>
        <w:sectPr>
          <w:type w:val="continuous"/>
          <w:pgSz w:w="10829" w:h="13947"/>
          <w:pgMar w:top="1185" w:right="1303" w:bottom="946" w:left="1403" w:header="0" w:footer="642" w:gutter="0"/>
          <w:cols w:equalWidth="0" w:num="2">
            <w:col w:w="720" w:space="0"/>
            <w:col w:w="7402" w:space="0"/>
          </w:cols>
        </w:sectPr>
        <w:rPr/>
      </w:pPr>
    </w:p>
    <w:p>
      <w:pPr>
        <w:spacing w:line="258" w:lineRule="auto"/>
        <w:rPr>
          <w:rFonts w:ascii="Arial"/>
          <w:sz w:val="21"/>
        </w:rPr>
      </w:pPr>
      <w:r/>
    </w:p>
    <w:p>
      <w:pPr>
        <w:spacing w:line="258" w:lineRule="auto"/>
        <w:rPr>
          <w:rFonts w:ascii="Arial"/>
          <w:sz w:val="21"/>
        </w:rPr>
      </w:pPr>
      <w:r/>
    </w:p>
    <w:sdt>
      <w:sdtPr>
        <w:rPr>
          <w:rFonts w:ascii="NSimSun" w:hAnsi="NSimSun" w:eastAsia="NSimSun" w:cs="NSimSun"/>
          <w:sz w:val="22"/>
          <w:szCs w:val="22"/>
        </w:rPr>
        <w:docPartObj>
          <w:docPartGallery w:val="Table of Contents"/>
          <w:docPartUnique/>
        </w:docPartObj>
      </w:sdtPr>
      <w:sdtEndPr>
        <w:rPr>
          <w:rFonts w:ascii="Times New Roman" w:hAnsi="Times New Roman" w:eastAsia="Times New Roman" w:cs="Times New Roman"/>
          <w:sz w:val="18"/>
          <w:szCs w:val="18"/>
        </w:rPr>
      </w:sdtEndPr>
      <w:sdtContent>
        <w:p>
          <w:pPr>
            <w:spacing w:before="71" w:line="233" w:lineRule="auto"/>
            <w:jc w:val="right"/>
            <w:rPr>
              <w:rFonts w:ascii="Times New Roman" w:hAnsi="Times New Roman" w:eastAsia="Times New Roman" w:cs="Times New Roman"/>
              <w:sz w:val="18"/>
              <w:szCs w:val="18"/>
            </w:rPr>
          </w:pPr>
          <w:r>
            <w:rPr>
              <w:rFonts w:ascii="NSimSun" w:hAnsi="NSimSun" w:eastAsia="NSimSun" w:cs="NSimSun"/>
              <w:sz w:val="22"/>
              <w:szCs w:val="22"/>
              <w:color w:val="00AEEF"/>
              <w:spacing w:val="1"/>
            </w:rPr>
            <w:t>第二章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故事讲述训练</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rPr>
            <w:t xml:space="preserve">                      </w:t>
          </w:r>
          <w:r>
            <w:rPr>
              <w:rFonts w:ascii="Times New Roman" w:hAnsi="Times New Roman" w:eastAsia="Times New Roman" w:cs="Times New Roman"/>
              <w:sz w:val="18"/>
              <w:szCs w:val="18"/>
              <w:color w:val="231F20"/>
            </w:rPr>
            <w:t>/</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rPr>
            <w:t>131</w:t>
          </w:r>
        </w:p>
        <w:p>
          <w:pPr>
            <w:spacing w:line="365" w:lineRule="auto"/>
            <w:rPr>
              <w:rFonts w:ascii="Arial"/>
              <w:sz w:val="21"/>
            </w:rPr>
          </w:pPr>
          <w:r/>
        </w:p>
        <w:p>
          <w:pPr>
            <w:spacing w:before="59" w:line="237" w:lineRule="exact"/>
            <w:jc w:val="right"/>
            <w:rPr>
              <w:rFonts w:ascii="Times New Roman" w:hAnsi="Times New Roman" w:eastAsia="Times New Roman" w:cs="Times New Roman"/>
              <w:sz w:val="18"/>
              <w:szCs w:val="18"/>
            </w:rPr>
          </w:pPr>
          <w:r>
            <w:rPr>
              <w:rFonts w:ascii="NSimSun" w:hAnsi="NSimSun" w:eastAsia="NSimSun" w:cs="NSimSun"/>
              <w:sz w:val="18"/>
              <w:szCs w:val="18"/>
              <w:color w:val="00AEEF"/>
              <w:spacing w:val="1"/>
              <w:position w:val="1"/>
            </w:rPr>
            <w:t>本章案例导入</w:t>
          </w:r>
          <w:r>
            <w:rPr>
              <w:rFonts w:ascii="NSimSun" w:hAnsi="NSimSun" w:eastAsia="NSimSun" w:cs="NSimSun"/>
              <w:sz w:val="18"/>
              <w:szCs w:val="18"/>
              <w:color w:val="00AEEF"/>
              <w:spacing w:val="1"/>
              <w:position w:val="1"/>
            </w:rPr>
            <w:t xml:space="preserve">                                                  </w:t>
          </w:r>
          <w:r>
            <w:rPr>
              <w:rFonts w:ascii="Times New Roman" w:hAnsi="Times New Roman" w:eastAsia="Times New Roman" w:cs="Times New Roman"/>
              <w:sz w:val="18"/>
              <w:szCs w:val="18"/>
              <w:color w:val="231F20"/>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131</w:t>
          </w:r>
        </w:p>
        <w:p>
          <w:pPr>
            <w:spacing w:before="124" w:line="228" w:lineRule="auto"/>
            <w:jc w:val="right"/>
            <w:rPr>
              <w:rFonts w:ascii="Times New Roman" w:hAnsi="Times New Roman" w:eastAsia="Times New Roman" w:cs="Times New Roman"/>
              <w:sz w:val="18"/>
              <w:szCs w:val="18"/>
            </w:rPr>
          </w:pPr>
          <w:r>
            <w:rPr>
              <w:rFonts w:ascii="Microsoft YaHei" w:hAnsi="Microsoft YaHei" w:eastAsia="Microsoft YaHei" w:cs="Microsoft YaHei"/>
              <w:sz w:val="18"/>
              <w:szCs w:val="18"/>
              <w:color w:val="231F20"/>
              <w:spacing w:val="2"/>
            </w:rPr>
            <w:t>第一节</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故事讲述概述</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132</w:t>
          </w:r>
        </w:p>
        <w:p>
          <w:pPr>
            <w:spacing w:before="66" w:line="228" w:lineRule="auto"/>
            <w:jc w:val="right"/>
            <w:rPr>
              <w:rFonts w:ascii="Times New Roman" w:hAnsi="Times New Roman" w:eastAsia="Times New Roman" w:cs="Times New Roman"/>
              <w:sz w:val="18"/>
              <w:szCs w:val="18"/>
            </w:rPr>
          </w:pPr>
          <w:r>
            <w:rPr>
              <w:rFonts w:ascii="Microsoft YaHei" w:hAnsi="Microsoft YaHei" w:eastAsia="Microsoft YaHei" w:cs="Microsoft YaHei"/>
              <w:sz w:val="18"/>
              <w:szCs w:val="18"/>
              <w:color w:val="231F20"/>
              <w:spacing w:val="2"/>
            </w:rPr>
            <w:t>第二节</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故事讲述技巧</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136</w:t>
          </w:r>
        </w:p>
        <w:p>
          <w:pPr>
            <w:spacing w:before="67" w:line="228" w:lineRule="auto"/>
            <w:jc w:val="right"/>
            <w:rPr>
              <w:rFonts w:ascii="Times New Roman" w:hAnsi="Times New Roman" w:eastAsia="Times New Roman" w:cs="Times New Roman"/>
              <w:sz w:val="18"/>
              <w:szCs w:val="18"/>
            </w:rPr>
          </w:pPr>
          <w:r>
            <w:rPr>
              <w:rFonts w:ascii="Microsoft YaHei" w:hAnsi="Microsoft YaHei" w:eastAsia="Microsoft YaHei" w:cs="Microsoft YaHei"/>
              <w:sz w:val="18"/>
              <w:szCs w:val="18"/>
              <w:color w:val="231F20"/>
              <w:spacing w:val="2"/>
            </w:rPr>
            <w:t>第三节</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故事编讲训练</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140</w:t>
          </w:r>
        </w:p>
        <w:p>
          <w:pPr>
            <w:spacing w:before="66" w:line="237" w:lineRule="exact"/>
            <w:jc w:val="right"/>
            <w:rPr>
              <w:rFonts w:ascii="Times New Roman" w:hAnsi="Times New Roman" w:eastAsia="Times New Roman" w:cs="Times New Roman"/>
              <w:sz w:val="18"/>
              <w:szCs w:val="18"/>
            </w:rPr>
          </w:pPr>
          <w:r>
            <w:rPr>
              <w:rFonts w:ascii="NSimSun" w:hAnsi="NSimSun" w:eastAsia="NSimSun" w:cs="NSimSun"/>
              <w:sz w:val="18"/>
              <w:szCs w:val="18"/>
              <w:color w:val="00AEEF"/>
              <w:spacing w:val="1"/>
              <w:position w:val="1"/>
            </w:rPr>
            <w:t>本章小结</w:t>
          </w:r>
          <w:r>
            <w:rPr>
              <w:rFonts w:ascii="NSimSun" w:hAnsi="NSimSun" w:eastAsia="NSimSun" w:cs="NSimSun"/>
              <w:sz w:val="18"/>
              <w:szCs w:val="18"/>
              <w:color w:val="00AEEF"/>
              <w:spacing w:val="1"/>
              <w:position w:val="1"/>
            </w:rPr>
            <w:t xml:space="preserve">                                                    </w:t>
          </w:r>
          <w:r>
            <w:rPr>
              <w:rFonts w:ascii="NSimSun" w:hAnsi="NSimSun" w:eastAsia="NSimSun" w:cs="NSimSun"/>
              <w:sz w:val="18"/>
              <w:szCs w:val="18"/>
              <w:color w:val="00AEEF"/>
              <w:position w:val="1"/>
            </w:rPr>
            <w:t xml:space="preserve">  </w:t>
          </w:r>
          <w:r>
            <w:rPr>
              <w:rFonts w:ascii="Times New Roman" w:hAnsi="Times New Roman" w:eastAsia="Times New Roman" w:cs="Times New Roman"/>
              <w:sz w:val="18"/>
              <w:szCs w:val="18"/>
              <w:color w:val="231F20"/>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145</w:t>
          </w:r>
        </w:p>
        <w:p>
          <w:pPr>
            <w:spacing w:before="123" w:line="222" w:lineRule="auto"/>
            <w:jc w:val="right"/>
            <w:rPr>
              <w:rFonts w:ascii="Times New Roman" w:hAnsi="Times New Roman" w:eastAsia="Times New Roman" w:cs="Times New Roman"/>
              <w:sz w:val="18"/>
              <w:szCs w:val="18"/>
            </w:rPr>
          </w:pPr>
          <w:r>
            <w:rPr>
              <w:rFonts w:ascii="NSimSun" w:hAnsi="NSimSun" w:eastAsia="NSimSun" w:cs="NSimSun"/>
              <w:sz w:val="18"/>
              <w:szCs w:val="18"/>
              <w:color w:val="00AEEF"/>
              <w:spacing w:val="-2"/>
            </w:rPr>
            <w:t>应用</w:t>
          </w:r>
          <w:r>
            <w:rPr>
              <w:rFonts w:ascii="NSimSun" w:hAnsi="NSimSun" w:eastAsia="NSimSun" w:cs="NSimSun"/>
              <w:sz w:val="18"/>
              <w:szCs w:val="18"/>
              <w:color w:val="00AEEF"/>
              <w:spacing w:val="-2"/>
            </w:rPr>
            <w:t xml:space="preserve"> </w:t>
          </w:r>
          <w:r>
            <w:rPr>
              <w:rFonts w:ascii="FZKai-Z03S" w:hAnsi="FZKai-Z03S" w:eastAsia="FZKai-Z03S" w:cs="FZKai-Z03S"/>
              <w:sz w:val="18"/>
              <w:szCs w:val="18"/>
              <w:color w:val="00AEEF"/>
              <w:spacing w:val="-2"/>
            </w:rPr>
            <w:t>·</w:t>
          </w:r>
          <w:r>
            <w:rPr>
              <w:rFonts w:ascii="FZKai-Z03S" w:hAnsi="FZKai-Z03S" w:eastAsia="FZKai-Z03S" w:cs="FZKai-Z03S"/>
              <w:sz w:val="18"/>
              <w:szCs w:val="18"/>
              <w:color w:val="00AEEF"/>
              <w:spacing w:val="-2"/>
            </w:rPr>
            <w:t xml:space="preserve"> </w:t>
          </w:r>
          <w:r>
            <w:rPr>
              <w:rFonts w:ascii="NSimSun" w:hAnsi="NSimSun" w:eastAsia="NSimSun" w:cs="NSimSun"/>
              <w:sz w:val="18"/>
              <w:szCs w:val="18"/>
              <w:color w:val="00AEEF"/>
              <w:spacing w:val="-2"/>
            </w:rPr>
            <w:t>实践</w:t>
          </w:r>
          <w:r>
            <w:rPr>
              <w:rFonts w:ascii="NSimSun" w:hAnsi="NSimSun" w:eastAsia="NSimSun" w:cs="NSimSun"/>
              <w:sz w:val="18"/>
              <w:szCs w:val="18"/>
              <w:color w:val="00AEEF"/>
              <w:spacing w:val="-2"/>
            </w:rPr>
            <w:t xml:space="preserve">                </w:t>
          </w:r>
          <w:r>
            <w:rPr>
              <w:rFonts w:ascii="NSimSun" w:hAnsi="NSimSun" w:eastAsia="NSimSun" w:cs="NSimSun"/>
              <w:sz w:val="18"/>
              <w:szCs w:val="18"/>
              <w:color w:val="00AEEF"/>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146</w:t>
          </w:r>
        </w:p>
      </w:sdtContent>
    </w:sdt>
    <w:p>
      <w:pPr>
        <w:sectPr>
          <w:type w:val="continuous"/>
          <w:pgSz w:w="10829" w:h="13947"/>
          <w:pgMar w:top="1185" w:right="1303" w:bottom="946" w:left="1403" w:header="0" w:footer="642" w:gutter="0"/>
          <w:cols w:equalWidth="0" w:num="1">
            <w:col w:w="8122" w:space="0"/>
          </w:cols>
        </w:sectPr>
        <w:rPr/>
      </w:pPr>
    </w:p>
    <w:p>
      <w:pPr>
        <w:spacing w:line="111" w:lineRule="exact"/>
        <w:rPr/>
      </w:pPr>
      <w:r>
        <w:pict>
          <v:shape id="_x0000_s16" style="position:absolute;margin-left:161.575pt;margin-top:202.556pt;mso-position-vertical-relative:page;mso-position-horizontal-relative:page;width:300.5pt;height:0.45pt;z-index:251683840;" o:allowincell="f" filled="false" strokecolor="#00AEEF" strokeweight="0.43pt" coordsize="6010,8" coordorigin="0,0" path="m0,4l1760,4m1760,4l6009,4e">
            <v:stroke joinstyle="miter" miterlimit="10"/>
          </v:shape>
        </w:pict>
      </w:r>
      <w:r>
        <w:pict>
          <v:shape id="_x0000_s17" style="position:absolute;margin-left:161.575pt;margin-top:381.083pt;mso-position-vertical-relative:page;mso-position-horizontal-relative:page;width:300.5pt;height:0.45pt;z-index:251681792;" o:allowincell="f" filled="false" strokecolor="#00AEEF" strokeweight="0.43pt" coordsize="6010,8" coordorigin="0,0" path="m0,4l3080,4m3080,4l6009,4e">
            <v:stroke joinstyle="miter" miterlimit="10"/>
          </v:shape>
        </w:pict>
      </w:r>
      <w:r>
        <w:pict>
          <v:shape id="_x0000_s18" style="position:absolute;margin-left:61.4893pt;margin-top:403.235pt;mso-position-vertical-relative:page;mso-position-horizontal-relative:page;width:18.85pt;height:182.8pt;z-index:251685888;" o:allowincell="f" filled="false" stroked="false" type="#_x0000_t202">
            <v:fill on="false"/>
            <v:stroke on="false"/>
            <v:path/>
            <v:imagedata o:title=""/>
            <o:lock v:ext="edit" aspectratio="false"/>
            <v:textbox inset="0mm,0mm,0mm,0mm" style="layout-flow:vertical-ideographic;">
              <w:txbxContent>
                <w:p>
                  <w:pPr>
                    <w:ind w:left="20"/>
                    <w:spacing w:before="19" w:line="171" w:lineRule="auto"/>
                    <w:rPr>
                      <w:rFonts w:ascii="NSimSun" w:hAnsi="NSimSun" w:eastAsia="NSimSun" w:cs="NSimSun"/>
                      <w:sz w:val="28"/>
                      <w:szCs w:val="28"/>
                    </w:rPr>
                  </w:pPr>
                  <w:r>
                    <w:rPr>
                      <w:rFonts w:ascii="NSimSun" w:hAnsi="NSimSun" w:eastAsia="NSimSun" w:cs="NSimSun"/>
                      <w:sz w:val="28"/>
                      <w:szCs w:val="28"/>
                      <w:color w:val="00AEEF"/>
                      <w:spacing w:val="-2"/>
                    </w:rPr>
                    <w:t>幼儿教师职业口语能力训</w:t>
                  </w:r>
                  <w:r>
                    <w:rPr>
                      <w:rFonts w:ascii="NSimSun" w:hAnsi="NSimSun" w:eastAsia="NSimSun" w:cs="NSimSun"/>
                      <w:sz w:val="28"/>
                      <w:szCs w:val="28"/>
                      <w:color w:val="00AEEF"/>
                      <w:spacing w:val="-1"/>
                    </w:rPr>
                    <w:t>练</w:t>
                  </w:r>
                  <w:r>
                    <w:rPr>
                      <w:rFonts w:ascii="NSimSun" w:hAnsi="NSimSun" w:eastAsia="NSimSun" w:cs="NSimSun"/>
                      <w:sz w:val="28"/>
                      <w:szCs w:val="28"/>
                      <w:color w:val="00AEEF"/>
                      <w:spacing w:val="-1"/>
                    </w:rPr>
                    <w:t xml:space="preserve"> </w:t>
                  </w:r>
                  <w:r>
                    <w:rPr>
                      <w:rFonts w:ascii="NSimSun" w:hAnsi="NSimSun" w:eastAsia="NSimSun" w:cs="NSimSun"/>
                      <w:sz w:val="28"/>
                      <w:szCs w:val="28"/>
                      <w:color w:val="00AEEF"/>
                      <w:spacing w:val="-1"/>
                      <w:position w:val="-7"/>
                    </w:rPr>
                    <w:t>|</w:t>
                  </w:r>
                </w:p>
              </w:txbxContent>
            </v:textbox>
          </v:shape>
        </w:pict>
      </w:r>
      <w:r>
        <w:pict>
          <v:shape id="_x0000_s19" style="position:absolute;margin-left:88.6274pt;margin-top:385.641pt;mso-position-vertical-relative:page;mso-position-horizontal-relative:page;width:16.75pt;height:26.5pt;z-index:251684864;" o:allowincell="f" filled="false" stroked="false" type="#_x0000_t202">
            <v:fill on="false"/>
            <v:stroke on="false"/>
            <v:path/>
            <v:imagedata o:title=""/>
            <o:lock v:ext="edit" aspectratio="false"/>
            <v:textbox inset="0mm,0mm,0mm,0mm" style="layout-flow:vertical-ideographic;">
              <w:txbxContent>
                <w:p>
                  <w:pPr>
                    <w:ind w:left="20"/>
                    <w:spacing w:before="20" w:line="220" w:lineRule="auto"/>
                    <w:rPr>
                      <w:rFonts w:ascii="NSimSun" w:hAnsi="NSimSun" w:eastAsia="NSimSun" w:cs="NSimSun"/>
                      <w:sz w:val="24"/>
                      <w:szCs w:val="24"/>
                    </w:rPr>
                  </w:pPr>
                  <w:r>
                    <w:rPr>
                      <w:rFonts w:ascii="NSimSun" w:hAnsi="NSimSun" w:eastAsia="NSimSun" w:cs="NSimSun"/>
                      <w:sz w:val="24"/>
                      <w:szCs w:val="24"/>
                      <w:color w:val="00AEEF"/>
                      <w:spacing w:val="5"/>
                    </w:rPr>
                    <w:t>下</w:t>
                  </w:r>
                  <w:r>
                    <w:rPr>
                      <w:rFonts w:ascii="NSimSun" w:hAnsi="NSimSun" w:eastAsia="NSimSun" w:cs="NSimSun"/>
                      <w:sz w:val="24"/>
                      <w:szCs w:val="24"/>
                      <w:color w:val="00AEEF"/>
                      <w:spacing w:val="4"/>
                    </w:rPr>
                    <w:t>编</w:t>
                  </w:r>
                </w:p>
              </w:txbxContent>
            </v:textbox>
          </v:shape>
        </w:pict>
      </w:r>
      <w:r>
        <w:pict>
          <v:shape id="_x0000_s20" style="position:absolute;margin-left:161.575pt;margin-top:544.611pt;mso-position-vertical-relative:page;mso-position-horizontal-relative:page;width:300.5pt;height:0.45pt;z-index:251682816;" o:allowincell="f" filled="false" strokecolor="#00AEEF" strokeweight="0.43pt" coordsize="6010,8" coordorigin="0,0" path="m0,4l3080,4m3080,4l6009,4e">
            <v:stroke joinstyle="miter" miterlimit="10"/>
          </v:shape>
        </w:pict>
      </w:r>
      <w:r/>
    </w:p>
    <w:tbl>
      <w:tblPr>
        <w:tblStyle w:val="2"/>
        <w:tblW w:w="6001" w:type="dxa"/>
        <w:tblInd w:w="2119"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4377"/>
        <w:gridCol w:w="1624"/>
      </w:tblGrid>
      <w:tr>
        <w:trPr>
          <w:trHeight w:val="470" w:hRule="atLeast"/>
        </w:trPr>
        <w:tc>
          <w:tcPr>
            <w:tcW w:w="4377" w:type="dxa"/>
            <w:vAlign w:val="top"/>
          </w:tcPr>
          <w:p>
            <w:pPr>
              <w:ind w:left="6"/>
              <w:spacing w:before="4" w:line="217" w:lineRule="auto"/>
              <w:rPr>
                <w:rFonts w:ascii="NSimSun" w:hAnsi="NSimSun" w:eastAsia="NSimSun" w:cs="NSimSun"/>
                <w:sz w:val="22"/>
                <w:szCs w:val="22"/>
              </w:rPr>
            </w:pPr>
            <w:r>
              <w:rPr>
                <w:rFonts w:ascii="NSimSun" w:hAnsi="NSimSun" w:eastAsia="NSimSun" w:cs="NSimSun"/>
                <w:sz w:val="22"/>
                <w:szCs w:val="22"/>
                <w:color w:val="00AEEF"/>
                <w:spacing w:val="-1"/>
              </w:rPr>
              <w:t>第三章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幼儿戏剧表演训练</w:t>
            </w:r>
          </w:p>
        </w:tc>
        <w:tc>
          <w:tcPr>
            <w:tcW w:w="1624" w:type="dxa"/>
            <w:vAlign w:val="top"/>
          </w:tcPr>
          <w:p>
            <w:pPr>
              <w:spacing w:line="236"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4"/>
                <w:position w:val="1"/>
              </w:rPr>
              <w:t>/</w:t>
            </w:r>
            <w:r>
              <w:rPr>
                <w:rFonts w:ascii="Times New Roman" w:hAnsi="Times New Roman" w:eastAsia="Times New Roman" w:cs="Times New Roman"/>
                <w:sz w:val="17"/>
                <w:szCs w:val="17"/>
                <w:color w:val="231F20"/>
                <w:spacing w:val="4"/>
                <w:position w:val="1"/>
              </w:rPr>
              <w:t xml:space="preserve"> </w:t>
            </w:r>
            <w:r>
              <w:rPr>
                <w:rFonts w:ascii="Times New Roman" w:hAnsi="Times New Roman" w:eastAsia="Times New Roman" w:cs="Times New Roman"/>
                <w:sz w:val="17"/>
                <w:szCs w:val="17"/>
                <w:color w:val="231F20"/>
                <w:spacing w:val="4"/>
                <w:position w:val="1"/>
              </w:rPr>
              <w:t>15</w:t>
            </w:r>
            <w:r>
              <w:rPr>
                <w:rFonts w:ascii="Times New Roman" w:hAnsi="Times New Roman" w:eastAsia="Times New Roman" w:cs="Times New Roman"/>
                <w:sz w:val="17"/>
                <w:szCs w:val="17"/>
                <w:color w:val="231F20"/>
                <w:spacing w:val="3"/>
                <w:position w:val="1"/>
              </w:rPr>
              <w:t>1</w:t>
            </w:r>
          </w:p>
        </w:tc>
      </w:tr>
      <w:tr>
        <w:trPr>
          <w:trHeight w:val="531" w:hRule="atLeast"/>
        </w:trPr>
        <w:tc>
          <w:tcPr>
            <w:tcW w:w="4377" w:type="dxa"/>
            <w:vAlign w:val="top"/>
          </w:tcPr>
          <w:p>
            <w:pPr>
              <w:spacing w:before="258" w:line="219" w:lineRule="auto"/>
              <w:rPr>
                <w:rFonts w:ascii="NSimSun" w:hAnsi="NSimSun" w:eastAsia="NSimSun" w:cs="NSimSun"/>
                <w:sz w:val="18"/>
                <w:szCs w:val="18"/>
              </w:rPr>
            </w:pPr>
            <w:r>
              <w:rPr>
                <w:rFonts w:ascii="NSimSun" w:hAnsi="NSimSun" w:eastAsia="NSimSun" w:cs="NSimSun"/>
                <w:sz w:val="18"/>
                <w:szCs w:val="18"/>
                <w:color w:val="00AEEF"/>
                <w:spacing w:val="4"/>
              </w:rPr>
              <w:t>本</w:t>
            </w:r>
            <w:r>
              <w:rPr>
                <w:rFonts w:ascii="NSimSun" w:hAnsi="NSimSun" w:eastAsia="NSimSun" w:cs="NSimSun"/>
                <w:sz w:val="18"/>
                <w:szCs w:val="18"/>
                <w:color w:val="00AEEF"/>
                <w:spacing w:val="3"/>
              </w:rPr>
              <w:t>章案例导入</w:t>
            </w:r>
          </w:p>
        </w:tc>
        <w:tc>
          <w:tcPr>
            <w:tcW w:w="1624" w:type="dxa"/>
            <w:vAlign w:val="top"/>
          </w:tcPr>
          <w:p>
            <w:pPr>
              <w:spacing w:before="233" w:line="236"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151</w:t>
            </w:r>
          </w:p>
        </w:tc>
      </w:tr>
      <w:tr>
        <w:trPr>
          <w:trHeight w:val="350" w:hRule="atLeast"/>
        </w:trPr>
        <w:tc>
          <w:tcPr>
            <w:tcW w:w="4377" w:type="dxa"/>
            <w:vAlign w:val="top"/>
          </w:tcPr>
          <w:p>
            <w:pPr>
              <w:spacing w:before="81"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6"/>
              </w:rPr>
              <w:t>第</w:t>
            </w:r>
            <w:r>
              <w:rPr>
                <w:rFonts w:ascii="Microsoft YaHei" w:hAnsi="Microsoft YaHei" w:eastAsia="Microsoft YaHei" w:cs="Microsoft YaHei"/>
                <w:sz w:val="18"/>
                <w:szCs w:val="18"/>
                <w:color w:val="231F20"/>
                <w:spacing w:val="5"/>
              </w:rPr>
              <w:t>一节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幼儿戏剧表演概述</w:t>
            </w:r>
          </w:p>
        </w:tc>
        <w:tc>
          <w:tcPr>
            <w:tcW w:w="1624" w:type="dxa"/>
            <w:vAlign w:val="top"/>
          </w:tcPr>
          <w:p>
            <w:pPr>
              <w:spacing w:before="62" w:line="236"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152</w:t>
            </w:r>
          </w:p>
        </w:tc>
      </w:tr>
      <w:tr>
        <w:trPr>
          <w:trHeight w:val="350" w:hRule="atLeast"/>
        </w:trPr>
        <w:tc>
          <w:tcPr>
            <w:tcW w:w="4377" w:type="dxa"/>
            <w:vAlign w:val="top"/>
          </w:tcPr>
          <w:p>
            <w:pPr>
              <w:spacing w:before="71"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8"/>
              </w:rPr>
              <w:t>第</w:t>
            </w:r>
            <w:r>
              <w:rPr>
                <w:rFonts w:ascii="Microsoft YaHei" w:hAnsi="Microsoft YaHei" w:eastAsia="Microsoft YaHei" w:cs="Microsoft YaHei"/>
                <w:sz w:val="18"/>
                <w:szCs w:val="18"/>
                <w:color w:val="231F20"/>
                <w:spacing w:val="5"/>
              </w:rPr>
              <w:t>二节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幼儿戏剧表演技巧及分类训练</w:t>
            </w:r>
          </w:p>
        </w:tc>
        <w:tc>
          <w:tcPr>
            <w:tcW w:w="1624" w:type="dxa"/>
            <w:vAlign w:val="top"/>
          </w:tcPr>
          <w:p>
            <w:pPr>
              <w:spacing w:before="52" w:line="236"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162</w:t>
            </w:r>
          </w:p>
        </w:tc>
      </w:tr>
      <w:tr>
        <w:trPr>
          <w:trHeight w:val="350" w:hRule="atLeast"/>
        </w:trPr>
        <w:tc>
          <w:tcPr>
            <w:tcW w:w="4377" w:type="dxa"/>
            <w:vAlign w:val="top"/>
          </w:tcPr>
          <w:p>
            <w:pPr>
              <w:spacing w:before="87" w:line="219" w:lineRule="auto"/>
              <w:rPr>
                <w:rFonts w:ascii="NSimSun" w:hAnsi="NSimSun" w:eastAsia="NSimSun" w:cs="NSimSun"/>
                <w:sz w:val="18"/>
                <w:szCs w:val="18"/>
              </w:rPr>
            </w:pPr>
            <w:r>
              <w:rPr>
                <w:rFonts w:ascii="NSimSun" w:hAnsi="NSimSun" w:eastAsia="NSimSun" w:cs="NSimSun"/>
                <w:sz w:val="18"/>
                <w:szCs w:val="18"/>
                <w:color w:val="00AEEF"/>
                <w:spacing w:val="2"/>
              </w:rPr>
              <w:t>本章小结</w:t>
            </w:r>
          </w:p>
        </w:tc>
        <w:tc>
          <w:tcPr>
            <w:tcW w:w="1624" w:type="dxa"/>
            <w:vAlign w:val="top"/>
          </w:tcPr>
          <w:p>
            <w:pPr>
              <w:spacing w:before="62" w:line="236"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170</w:t>
            </w:r>
          </w:p>
        </w:tc>
      </w:tr>
      <w:tr>
        <w:trPr>
          <w:trHeight w:val="288" w:hRule="atLeast"/>
        </w:trPr>
        <w:tc>
          <w:tcPr>
            <w:tcW w:w="4377" w:type="dxa"/>
            <w:vAlign w:val="top"/>
          </w:tcPr>
          <w:p>
            <w:pPr>
              <w:ind w:left="2"/>
              <w:spacing w:before="77" w:line="191" w:lineRule="auto"/>
              <w:rPr>
                <w:rFonts w:ascii="NSimSun" w:hAnsi="NSimSun" w:eastAsia="NSimSun" w:cs="NSimSun"/>
                <w:sz w:val="18"/>
                <w:szCs w:val="18"/>
              </w:rPr>
            </w:pPr>
            <w:r>
              <w:rPr>
                <w:rFonts w:ascii="NSimSun" w:hAnsi="NSimSun" w:eastAsia="NSimSun" w:cs="NSimSun"/>
                <w:sz w:val="18"/>
                <w:szCs w:val="18"/>
                <w:color w:val="00AEEF"/>
                <w:spacing w:val="-19"/>
              </w:rPr>
              <w:t>应</w:t>
            </w:r>
            <w:r>
              <w:rPr>
                <w:rFonts w:ascii="NSimSun" w:hAnsi="NSimSun" w:eastAsia="NSimSun" w:cs="NSimSun"/>
                <w:sz w:val="18"/>
                <w:szCs w:val="18"/>
                <w:color w:val="00AEEF"/>
                <w:spacing w:val="-18"/>
              </w:rPr>
              <w:t>用</w:t>
            </w:r>
            <w:r>
              <w:rPr>
                <w:rFonts w:ascii="NSimSun" w:hAnsi="NSimSun" w:eastAsia="NSimSun" w:cs="NSimSun"/>
                <w:sz w:val="18"/>
                <w:szCs w:val="18"/>
                <w:color w:val="00AEEF"/>
                <w:spacing w:val="-18"/>
              </w:rPr>
              <w:t xml:space="preserve"> </w:t>
            </w:r>
            <w:r>
              <w:rPr>
                <w:rFonts w:ascii="FZKai-Z03S" w:hAnsi="FZKai-Z03S" w:eastAsia="FZKai-Z03S" w:cs="FZKai-Z03S"/>
                <w:sz w:val="18"/>
                <w:szCs w:val="18"/>
                <w:color w:val="00AEEF"/>
                <w:spacing w:val="-18"/>
                <w:position w:val="-1"/>
              </w:rPr>
              <w:t>·</w:t>
            </w:r>
            <w:r>
              <w:rPr>
                <w:rFonts w:ascii="FZKai-Z03S" w:hAnsi="FZKai-Z03S" w:eastAsia="FZKai-Z03S" w:cs="FZKai-Z03S"/>
                <w:sz w:val="18"/>
                <w:szCs w:val="18"/>
                <w:color w:val="00AEEF"/>
                <w:spacing w:val="-18"/>
                <w:position w:val="-1"/>
              </w:rPr>
              <w:t xml:space="preserve"> </w:t>
            </w:r>
            <w:r>
              <w:rPr>
                <w:rFonts w:ascii="NSimSun" w:hAnsi="NSimSun" w:eastAsia="NSimSun" w:cs="NSimSun"/>
                <w:sz w:val="18"/>
                <w:szCs w:val="18"/>
                <w:color w:val="00AEEF"/>
                <w:spacing w:val="-18"/>
              </w:rPr>
              <w:t>实践</w:t>
            </w:r>
          </w:p>
        </w:tc>
        <w:tc>
          <w:tcPr>
            <w:tcW w:w="1624" w:type="dxa"/>
            <w:vAlign w:val="top"/>
          </w:tcPr>
          <w:p>
            <w:pPr>
              <w:spacing w:before="52" w:line="236"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170</w:t>
            </w:r>
          </w:p>
        </w:tc>
      </w:tr>
    </w:tbl>
    <w:p>
      <w:pPr>
        <w:spacing w:line="317" w:lineRule="auto"/>
        <w:rPr>
          <w:rFonts w:ascii="Arial"/>
          <w:sz w:val="21"/>
        </w:rPr>
      </w:pPr>
      <w:r/>
    </w:p>
    <w:p>
      <w:pPr>
        <w:spacing w:line="318" w:lineRule="auto"/>
        <w:rPr>
          <w:rFonts w:ascii="Arial"/>
          <w:sz w:val="21"/>
        </w:rPr>
      </w:pPr>
      <w:r/>
    </w:p>
    <w:p>
      <w:pPr>
        <w:spacing w:line="318" w:lineRule="auto"/>
        <w:rPr>
          <w:rFonts w:ascii="Arial"/>
          <w:sz w:val="21"/>
        </w:rPr>
      </w:pPr>
      <w:r/>
    </w:p>
    <w:sdt>
      <w:sdtPr>
        <w:rPr>
          <w:rFonts w:ascii="NSimSun" w:hAnsi="NSimSun" w:eastAsia="NSimSun" w:cs="NSimSun"/>
          <w:sz w:val="22"/>
          <w:szCs w:val="22"/>
        </w:rPr>
        <w:docPartObj>
          <w:docPartGallery w:val="Table of Contents"/>
          <w:docPartUnique/>
        </w:docPartObj>
      </w:sdtPr>
      <w:sdtEndPr>
        <w:rPr>
          <w:rFonts w:ascii="Times New Roman" w:hAnsi="Times New Roman" w:eastAsia="Times New Roman" w:cs="Times New Roman"/>
          <w:sz w:val="18"/>
          <w:szCs w:val="18"/>
        </w:rPr>
      </w:sdtEndPr>
      <w:sdtContent>
        <w:p>
          <w:pPr>
            <w:ind w:right="50"/>
            <w:spacing w:before="71" w:line="231" w:lineRule="auto"/>
            <w:jc w:val="right"/>
            <w:rPr>
              <w:rFonts w:ascii="Times New Roman" w:hAnsi="Times New Roman" w:eastAsia="Times New Roman" w:cs="Times New Roman"/>
              <w:sz w:val="18"/>
              <w:szCs w:val="18"/>
            </w:rPr>
          </w:pPr>
          <w:r>
            <w:rPr>
              <w:rFonts w:ascii="NSimSun" w:hAnsi="NSimSun" w:eastAsia="NSimSun" w:cs="NSimSun"/>
              <w:sz w:val="22"/>
              <w:szCs w:val="22"/>
              <w:color w:val="00AEEF"/>
              <w:spacing w:val="1"/>
            </w:rPr>
            <w:t>第四章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演讲训练</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rPr>
            <w:t xml:space="preserve">                        </w:t>
          </w:r>
          <w:r>
            <w:rPr>
              <w:rFonts w:ascii="Times New Roman" w:hAnsi="Times New Roman" w:eastAsia="Times New Roman" w:cs="Times New Roman"/>
              <w:sz w:val="18"/>
              <w:szCs w:val="18"/>
              <w:color w:val="231F20"/>
            </w:rPr>
            <w:t>/</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rPr>
            <w:t>171</w:t>
          </w:r>
        </w:p>
        <w:p>
          <w:pPr>
            <w:spacing w:line="267" w:lineRule="auto"/>
            <w:rPr>
              <w:rFonts w:ascii="Arial"/>
              <w:sz w:val="21"/>
            </w:rPr>
          </w:pPr>
          <w:r/>
        </w:p>
        <w:p>
          <w:pPr>
            <w:ind w:right="50"/>
            <w:spacing w:before="59" w:line="236" w:lineRule="exact"/>
            <w:jc w:val="right"/>
            <w:rPr>
              <w:rFonts w:ascii="Times New Roman" w:hAnsi="Times New Roman" w:eastAsia="Times New Roman" w:cs="Times New Roman"/>
              <w:sz w:val="18"/>
              <w:szCs w:val="18"/>
            </w:rPr>
          </w:pPr>
          <w:r>
            <w:rPr>
              <w:rFonts w:ascii="NSimSun" w:hAnsi="NSimSun" w:eastAsia="NSimSun" w:cs="NSimSun"/>
              <w:sz w:val="18"/>
              <w:szCs w:val="18"/>
              <w:color w:val="00AEEF"/>
              <w:spacing w:val="1"/>
              <w:position w:val="1"/>
            </w:rPr>
            <w:t>本章案例导入</w:t>
          </w:r>
          <w:r>
            <w:rPr>
              <w:rFonts w:ascii="NSimSun" w:hAnsi="NSimSun" w:eastAsia="NSimSun" w:cs="NSimSun"/>
              <w:sz w:val="18"/>
              <w:szCs w:val="18"/>
              <w:color w:val="00AEEF"/>
              <w:spacing w:val="1"/>
              <w:position w:val="1"/>
            </w:rPr>
            <w:t xml:space="preserve">                                                  </w:t>
          </w:r>
          <w:r>
            <w:rPr>
              <w:rFonts w:ascii="Times New Roman" w:hAnsi="Times New Roman" w:eastAsia="Times New Roman" w:cs="Times New Roman"/>
              <w:sz w:val="18"/>
              <w:szCs w:val="18"/>
              <w:color w:val="231F20"/>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171</w:t>
          </w:r>
        </w:p>
        <w:p>
          <w:pPr>
            <w:ind w:right="50"/>
            <w:spacing w:before="104" w:line="229" w:lineRule="auto"/>
            <w:jc w:val="right"/>
            <w:rPr>
              <w:rFonts w:ascii="Times New Roman" w:hAnsi="Times New Roman" w:eastAsia="Times New Roman" w:cs="Times New Roman"/>
              <w:sz w:val="18"/>
              <w:szCs w:val="18"/>
            </w:rPr>
          </w:pPr>
          <w:r>
            <w:rPr>
              <w:rFonts w:ascii="Microsoft YaHei" w:hAnsi="Microsoft YaHei" w:eastAsia="Microsoft YaHei" w:cs="Microsoft YaHei"/>
              <w:sz w:val="18"/>
              <w:szCs w:val="18"/>
              <w:color w:val="231F20"/>
              <w:spacing w:val="2"/>
            </w:rPr>
            <w:t>第一节</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演讲概述</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172</w:t>
          </w:r>
        </w:p>
        <w:p>
          <w:pPr>
            <w:ind w:right="50"/>
            <w:spacing w:before="46" w:line="229" w:lineRule="auto"/>
            <w:jc w:val="right"/>
            <w:rPr>
              <w:rFonts w:ascii="Times New Roman" w:hAnsi="Times New Roman" w:eastAsia="Times New Roman" w:cs="Times New Roman"/>
              <w:sz w:val="18"/>
              <w:szCs w:val="18"/>
            </w:rPr>
          </w:pPr>
          <w:r>
            <w:rPr>
              <w:rFonts w:ascii="Microsoft YaHei" w:hAnsi="Microsoft YaHei" w:eastAsia="Microsoft YaHei" w:cs="Microsoft YaHei"/>
              <w:sz w:val="18"/>
              <w:szCs w:val="18"/>
              <w:color w:val="231F20"/>
              <w:spacing w:val="2"/>
            </w:rPr>
            <w:t>第二节</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演讲稿的写作</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176</w:t>
          </w:r>
        </w:p>
        <w:p>
          <w:pPr>
            <w:ind w:right="50"/>
            <w:spacing w:before="44" w:line="229" w:lineRule="auto"/>
            <w:jc w:val="right"/>
            <w:rPr>
              <w:rFonts w:ascii="Times New Roman" w:hAnsi="Times New Roman" w:eastAsia="Times New Roman" w:cs="Times New Roman"/>
              <w:sz w:val="18"/>
              <w:szCs w:val="18"/>
            </w:rPr>
          </w:pPr>
          <w:r>
            <w:rPr>
              <w:rFonts w:ascii="Microsoft YaHei" w:hAnsi="Microsoft YaHei" w:eastAsia="Microsoft YaHei" w:cs="Microsoft YaHei"/>
              <w:sz w:val="18"/>
              <w:szCs w:val="18"/>
              <w:color w:val="231F20"/>
              <w:spacing w:val="2"/>
            </w:rPr>
            <w:t>第三节</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演讲技巧训练</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1"/>
            </w:rPr>
            <w:t xml:space="preserve">                                          </w:t>
          </w:r>
          <w:r>
            <w:rPr>
              <w:rFonts w:ascii="Times New Roman" w:hAnsi="Times New Roman" w:eastAsia="Times New Roman" w:cs="Times New Roman"/>
              <w:sz w:val="18"/>
              <w:szCs w:val="18"/>
              <w:color w:val="231F20"/>
              <w:spacing w:val="1"/>
            </w:rPr>
            <w:t>/</w:t>
          </w:r>
          <w:r>
            <w:rPr>
              <w:rFonts w:ascii="Times New Roman" w:hAnsi="Times New Roman" w:eastAsia="Times New Roman" w:cs="Times New Roman"/>
              <w:sz w:val="18"/>
              <w:szCs w:val="18"/>
              <w:color w:val="231F20"/>
              <w:spacing w:val="1"/>
            </w:rPr>
            <w:t xml:space="preserve"> </w:t>
          </w:r>
          <w:r>
            <w:rPr>
              <w:rFonts w:ascii="Times New Roman" w:hAnsi="Times New Roman" w:eastAsia="Times New Roman" w:cs="Times New Roman"/>
              <w:sz w:val="18"/>
              <w:szCs w:val="18"/>
              <w:color w:val="231F20"/>
              <w:spacing w:val="1"/>
            </w:rPr>
            <w:t>184</w:t>
          </w:r>
        </w:p>
        <w:p>
          <w:pPr>
            <w:ind w:right="50"/>
            <w:spacing w:before="46" w:line="236" w:lineRule="exact"/>
            <w:jc w:val="right"/>
            <w:rPr>
              <w:rFonts w:ascii="Times New Roman" w:hAnsi="Times New Roman" w:eastAsia="Times New Roman" w:cs="Times New Roman"/>
              <w:sz w:val="18"/>
              <w:szCs w:val="18"/>
            </w:rPr>
          </w:pPr>
          <w:r>
            <w:rPr>
              <w:rFonts w:ascii="NSimSun" w:hAnsi="NSimSun" w:eastAsia="NSimSun" w:cs="NSimSun"/>
              <w:sz w:val="18"/>
              <w:szCs w:val="18"/>
              <w:color w:val="00AEEF"/>
              <w:spacing w:val="1"/>
              <w:position w:val="1"/>
            </w:rPr>
            <w:t>本章小结</w:t>
          </w:r>
          <w:r>
            <w:rPr>
              <w:rFonts w:ascii="NSimSun" w:hAnsi="NSimSun" w:eastAsia="NSimSun" w:cs="NSimSun"/>
              <w:sz w:val="18"/>
              <w:szCs w:val="18"/>
              <w:color w:val="00AEEF"/>
              <w:spacing w:val="1"/>
              <w:position w:val="1"/>
            </w:rPr>
            <w:t xml:space="preserve">                                                    </w:t>
          </w:r>
          <w:r>
            <w:rPr>
              <w:rFonts w:ascii="NSimSun" w:hAnsi="NSimSun" w:eastAsia="NSimSun" w:cs="NSimSun"/>
              <w:sz w:val="18"/>
              <w:szCs w:val="18"/>
              <w:color w:val="00AEEF"/>
              <w:position w:val="1"/>
            </w:rPr>
            <w:t xml:space="preserve">  </w:t>
          </w:r>
          <w:r>
            <w:rPr>
              <w:rFonts w:ascii="Times New Roman" w:hAnsi="Times New Roman" w:eastAsia="Times New Roman" w:cs="Times New Roman"/>
              <w:sz w:val="18"/>
              <w:szCs w:val="18"/>
              <w:color w:val="231F20"/>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188</w:t>
          </w:r>
        </w:p>
        <w:p>
          <w:pPr>
            <w:ind w:right="50"/>
            <w:spacing w:before="104" w:line="285" w:lineRule="exact"/>
            <w:jc w:val="right"/>
            <w:rPr>
              <w:rFonts w:ascii="Times New Roman" w:hAnsi="Times New Roman" w:eastAsia="Times New Roman" w:cs="Times New Roman"/>
              <w:sz w:val="18"/>
              <w:szCs w:val="18"/>
            </w:rPr>
          </w:pPr>
          <w:r>
            <w:rPr>
              <w:rFonts w:ascii="NSimSun" w:hAnsi="NSimSun" w:eastAsia="NSimSun" w:cs="NSimSun"/>
              <w:sz w:val="18"/>
              <w:szCs w:val="18"/>
              <w:color w:val="00AEEF"/>
              <w:spacing w:val="-2"/>
              <w:position w:val="2"/>
            </w:rPr>
            <w:t>应用</w:t>
          </w:r>
          <w:r>
            <w:rPr>
              <w:rFonts w:ascii="NSimSun" w:hAnsi="NSimSun" w:eastAsia="NSimSun" w:cs="NSimSun"/>
              <w:sz w:val="18"/>
              <w:szCs w:val="18"/>
              <w:color w:val="00AEEF"/>
              <w:spacing w:val="-2"/>
              <w:position w:val="2"/>
            </w:rPr>
            <w:t xml:space="preserve"> </w:t>
          </w:r>
          <w:r>
            <w:rPr>
              <w:rFonts w:ascii="FZKai-Z03S" w:hAnsi="FZKai-Z03S" w:eastAsia="FZKai-Z03S" w:cs="FZKai-Z03S"/>
              <w:sz w:val="18"/>
              <w:szCs w:val="18"/>
              <w:color w:val="00AEEF"/>
              <w:spacing w:val="-2"/>
              <w:position w:val="2"/>
            </w:rPr>
            <w:t>·</w:t>
          </w:r>
          <w:r>
            <w:rPr>
              <w:rFonts w:ascii="FZKai-Z03S" w:hAnsi="FZKai-Z03S" w:eastAsia="FZKai-Z03S" w:cs="FZKai-Z03S"/>
              <w:sz w:val="18"/>
              <w:szCs w:val="18"/>
              <w:color w:val="00AEEF"/>
              <w:spacing w:val="-2"/>
              <w:position w:val="2"/>
            </w:rPr>
            <w:t xml:space="preserve"> </w:t>
          </w:r>
          <w:r>
            <w:rPr>
              <w:rFonts w:ascii="NSimSun" w:hAnsi="NSimSun" w:eastAsia="NSimSun" w:cs="NSimSun"/>
              <w:sz w:val="18"/>
              <w:szCs w:val="18"/>
              <w:color w:val="00AEEF"/>
              <w:spacing w:val="-2"/>
              <w:position w:val="2"/>
            </w:rPr>
            <w:t>实践</w:t>
          </w:r>
          <w:r>
            <w:rPr>
              <w:rFonts w:ascii="NSimSun" w:hAnsi="NSimSun" w:eastAsia="NSimSun" w:cs="NSimSun"/>
              <w:sz w:val="18"/>
              <w:szCs w:val="18"/>
              <w:color w:val="00AEEF"/>
              <w:spacing w:val="-2"/>
              <w:position w:val="2"/>
            </w:rPr>
            <w:t xml:space="preserve">                </w:t>
          </w:r>
          <w:r>
            <w:rPr>
              <w:rFonts w:ascii="NSimSun" w:hAnsi="NSimSun" w:eastAsia="NSimSun" w:cs="NSimSun"/>
              <w:sz w:val="18"/>
              <w:szCs w:val="18"/>
              <w:color w:val="00AEEF"/>
              <w:spacing w:val="-1"/>
              <w:position w:val="2"/>
            </w:rPr>
            <w:t xml:space="preserve">                                    </w:t>
          </w:r>
          <w:r>
            <w:rPr>
              <w:rFonts w:ascii="Times New Roman" w:hAnsi="Times New Roman" w:eastAsia="Times New Roman" w:cs="Times New Roman"/>
              <w:sz w:val="18"/>
              <w:szCs w:val="18"/>
              <w:color w:val="231F20"/>
              <w:spacing w:val="-1"/>
              <w:position w:val="2"/>
            </w:rPr>
            <w:t>/</w:t>
          </w:r>
          <w:r>
            <w:rPr>
              <w:rFonts w:ascii="Times New Roman" w:hAnsi="Times New Roman" w:eastAsia="Times New Roman" w:cs="Times New Roman"/>
              <w:sz w:val="18"/>
              <w:szCs w:val="18"/>
              <w:color w:val="231F20"/>
              <w:spacing w:val="-1"/>
              <w:position w:val="2"/>
            </w:rPr>
            <w:t xml:space="preserve"> </w:t>
          </w:r>
          <w:r>
            <w:rPr>
              <w:rFonts w:ascii="Times New Roman" w:hAnsi="Times New Roman" w:eastAsia="Times New Roman" w:cs="Times New Roman"/>
              <w:sz w:val="18"/>
              <w:szCs w:val="18"/>
              <w:color w:val="231F20"/>
              <w:spacing w:val="-1"/>
              <w:position w:val="2"/>
            </w:rPr>
            <w:t>189</w:t>
          </w:r>
        </w:p>
      </w:sdtContent>
    </w:sdt>
    <w:p>
      <w:pPr>
        <w:rPr/>
      </w:pPr>
      <w:r/>
    </w:p>
    <w:p>
      <w:pPr>
        <w:spacing w:line="235" w:lineRule="exact"/>
        <w:rPr/>
      </w:pPr>
      <w:r/>
    </w:p>
    <w:p>
      <w:pPr>
        <w:sectPr>
          <w:footerReference w:type="default" r:id="rId3"/>
          <w:pgSz w:w="10829" w:h="13947"/>
          <w:pgMar w:top="1185" w:right="1536" w:bottom="946" w:left="1119" w:header="0" w:footer="642" w:gutter="0"/>
          <w:cols w:equalWidth="0" w:num="1">
            <w:col w:w="8172" w:space="0"/>
          </w:cols>
        </w:sectPr>
        <w:rPr/>
      </w:pPr>
    </w:p>
    <w:p>
      <w:pPr>
        <w:rPr/>
      </w:pPr>
      <w:r/>
    </w:p>
    <w:p>
      <w:pPr>
        <w:spacing w:line="14" w:lineRule="auto"/>
        <w:rPr>
          <w:rFonts w:ascii="Arial"/>
          <w:sz w:val="2"/>
        </w:rPr>
      </w:pPr>
      <w:r>
        <w:rPr>
          <w:rFonts w:ascii="Arial" w:hAnsi="Arial" w:eastAsia="Arial" w:cs="Arial"/>
          <w:sz w:val="2"/>
          <w:szCs w:val="2"/>
        </w:rPr>
        <w:br w:type="column"/>
      </w:r>
    </w:p>
    <w:p>
      <w:pPr>
        <w:spacing w:line="435" w:lineRule="auto"/>
        <w:rPr>
          <w:rFonts w:ascii="Arial"/>
          <w:sz w:val="21"/>
        </w:rPr>
      </w:pPr>
      <w:r/>
    </w:p>
    <w:p>
      <w:pPr>
        <w:ind w:left="1405"/>
        <w:spacing w:before="71" w:line="219" w:lineRule="auto"/>
        <w:rPr>
          <w:rFonts w:ascii="NSimSun" w:hAnsi="NSimSun" w:eastAsia="NSimSun" w:cs="NSimSun"/>
          <w:sz w:val="22"/>
          <w:szCs w:val="22"/>
        </w:rPr>
      </w:pPr>
      <w:r>
        <w:pict>
          <v:shape id="_x0000_s21" style="position:absolute;margin-left:350.809pt;margin-top:2.31751pt;mso-position-vertical-relative:text;mso-position-horizontal-relative:text;width:20.25pt;height:13.85pt;z-index:251680768;" filled="false" stroked="false" type="#_x0000_t202">
            <v:fill on="false"/>
            <v:stroke on="false"/>
            <v:path/>
            <v:imagedata o:title=""/>
            <o:lock v:ext="edit" aspectratio="false"/>
            <v:textbox inset="0mm,0mm,0mm,0mm">
              <w:txbxContent>
                <w:p>
                  <w:pPr>
                    <w:ind w:left="20"/>
                    <w:spacing w:before="20" w:line="23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1"/>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194</w:t>
                  </w:r>
                </w:p>
              </w:txbxContent>
            </v:textbox>
          </v:shape>
        </w:pict>
      </w:r>
      <w:r>
        <w:rPr>
          <w:rFonts w:ascii="NSimSun" w:hAnsi="NSimSun" w:eastAsia="NSimSun" w:cs="NSimSun"/>
          <w:sz w:val="22"/>
          <w:szCs w:val="22"/>
          <w:color w:val="00AEEF"/>
          <w:spacing w:val="-1"/>
        </w:rPr>
        <w:t>第一章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幼儿教师职业口语</w:t>
      </w:r>
      <w:r>
        <w:rPr>
          <w:rFonts w:ascii="NSimSun" w:hAnsi="NSimSun" w:eastAsia="NSimSun" w:cs="NSimSun"/>
          <w:sz w:val="22"/>
          <w:szCs w:val="22"/>
          <w:color w:val="00AEEF"/>
        </w:rPr>
        <w:t>概述</w:t>
      </w:r>
    </w:p>
    <w:p>
      <w:pPr>
        <w:spacing w:line="302" w:lineRule="auto"/>
        <w:rPr>
          <w:rFonts w:ascii="Arial"/>
          <w:sz w:val="21"/>
        </w:rPr>
      </w:pPr>
      <w:r/>
    </w:p>
    <w:p>
      <w:pPr>
        <w:ind w:left="1399"/>
        <w:spacing w:before="59" w:line="219" w:lineRule="auto"/>
        <w:rPr>
          <w:rFonts w:ascii="NSimSun" w:hAnsi="NSimSun" w:eastAsia="NSimSun" w:cs="NSimSun"/>
          <w:sz w:val="18"/>
          <w:szCs w:val="18"/>
        </w:rPr>
      </w:pPr>
      <w:r>
        <w:pict>
          <v:shape id="_x0000_s22" style="position:absolute;margin-left:349.729pt;margin-top:0.679838pt;mso-position-vertical-relative:text;mso-position-horizontal-relative:text;width:21.35pt;height:85.7pt;z-index:251678720;" filled="false" stroked="false" type="#_x0000_t202">
            <v:fill on="false"/>
            <v:stroke on="false"/>
            <v:path/>
            <v:imagedata o:title=""/>
            <o:lock v:ext="edit" aspectratio="false"/>
            <v:textbox inset="0mm,0mm,0mm,0mm">
              <w:txbxContent>
                <w:p>
                  <w:pPr>
                    <w:ind w:left="20" w:right="20"/>
                    <w:spacing w:before="19" w:line="3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194</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195</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199</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203</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203</w:t>
                  </w:r>
                </w:p>
              </w:txbxContent>
            </v:textbox>
          </v:shape>
        </w:pict>
      </w:r>
      <w:r>
        <w:rPr>
          <w:rFonts w:ascii="NSimSun" w:hAnsi="NSimSun" w:eastAsia="NSimSun" w:cs="NSimSun"/>
          <w:sz w:val="18"/>
          <w:szCs w:val="18"/>
          <w:color w:val="00AEEF"/>
          <w:spacing w:val="4"/>
        </w:rPr>
        <w:t>本</w:t>
      </w:r>
      <w:r>
        <w:rPr>
          <w:rFonts w:ascii="NSimSun" w:hAnsi="NSimSun" w:eastAsia="NSimSun" w:cs="NSimSun"/>
          <w:sz w:val="18"/>
          <w:szCs w:val="18"/>
          <w:color w:val="00AEEF"/>
          <w:spacing w:val="3"/>
        </w:rPr>
        <w:t>章案例导入</w:t>
      </w:r>
    </w:p>
    <w:p>
      <w:pPr>
        <w:ind w:left="1400"/>
        <w:spacing w:before="121"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8"/>
        </w:rPr>
        <w:t>第</w:t>
      </w:r>
      <w:r>
        <w:rPr>
          <w:rFonts w:ascii="Microsoft YaHei" w:hAnsi="Microsoft YaHei" w:eastAsia="Microsoft YaHei" w:cs="Microsoft YaHei"/>
          <w:sz w:val="18"/>
          <w:szCs w:val="18"/>
          <w:color w:val="231F20"/>
          <w:spacing w:val="5"/>
        </w:rPr>
        <w:t>一节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幼儿教师职业口语特点与类型</w:t>
      </w:r>
    </w:p>
    <w:p>
      <w:pPr>
        <w:ind w:left="1400"/>
        <w:spacing w:before="96"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10"/>
        </w:rPr>
        <w:t>第</w:t>
      </w:r>
      <w:r>
        <w:rPr>
          <w:rFonts w:ascii="Microsoft YaHei" w:hAnsi="Microsoft YaHei" w:eastAsia="Microsoft YaHei" w:cs="Microsoft YaHei"/>
          <w:sz w:val="18"/>
          <w:szCs w:val="18"/>
          <w:color w:val="231F20"/>
          <w:spacing w:val="5"/>
        </w:rPr>
        <w:t>二节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幼儿教师职业口语的价值取向及能力要求</w:t>
      </w:r>
    </w:p>
    <w:p>
      <w:pPr>
        <w:ind w:left="1399"/>
        <w:spacing w:before="102" w:line="340" w:lineRule="exact"/>
        <w:rPr>
          <w:rFonts w:ascii="NSimSun" w:hAnsi="NSimSun" w:eastAsia="NSimSun" w:cs="NSimSun"/>
          <w:sz w:val="18"/>
          <w:szCs w:val="18"/>
        </w:rPr>
      </w:pPr>
      <w:r>
        <w:rPr>
          <w:rFonts w:ascii="NSimSun" w:hAnsi="NSimSun" w:eastAsia="NSimSun" w:cs="NSimSun"/>
          <w:sz w:val="18"/>
          <w:szCs w:val="18"/>
          <w:color w:val="00AEEF"/>
          <w:spacing w:val="2"/>
          <w:position w:val="12"/>
        </w:rPr>
        <w:t>本章小结</w:t>
      </w:r>
    </w:p>
    <w:p>
      <w:pPr>
        <w:ind w:left="1402"/>
        <w:spacing w:before="1" w:line="217" w:lineRule="auto"/>
        <w:rPr>
          <w:rFonts w:ascii="NSimSun" w:hAnsi="NSimSun" w:eastAsia="NSimSun" w:cs="NSimSun"/>
          <w:sz w:val="18"/>
          <w:szCs w:val="18"/>
        </w:rPr>
      </w:pPr>
      <w:r>
        <w:rPr>
          <w:rFonts w:ascii="NSimSun" w:hAnsi="NSimSun" w:eastAsia="NSimSun" w:cs="NSimSun"/>
          <w:sz w:val="18"/>
          <w:szCs w:val="18"/>
          <w:color w:val="00AEEF"/>
          <w:spacing w:val="-19"/>
        </w:rPr>
        <w:t>应</w:t>
      </w:r>
      <w:r>
        <w:rPr>
          <w:rFonts w:ascii="NSimSun" w:hAnsi="NSimSun" w:eastAsia="NSimSun" w:cs="NSimSun"/>
          <w:sz w:val="18"/>
          <w:szCs w:val="18"/>
          <w:color w:val="00AEEF"/>
          <w:spacing w:val="-18"/>
        </w:rPr>
        <w:t>用</w:t>
      </w:r>
      <w:r>
        <w:rPr>
          <w:rFonts w:ascii="NSimSun" w:hAnsi="NSimSun" w:eastAsia="NSimSun" w:cs="NSimSun"/>
          <w:sz w:val="18"/>
          <w:szCs w:val="18"/>
          <w:color w:val="00AEEF"/>
          <w:spacing w:val="-18"/>
        </w:rPr>
        <w:t xml:space="preserve"> </w:t>
      </w:r>
      <w:r>
        <w:rPr>
          <w:rFonts w:ascii="FZKai-Z03S" w:hAnsi="FZKai-Z03S" w:eastAsia="FZKai-Z03S" w:cs="FZKai-Z03S"/>
          <w:sz w:val="18"/>
          <w:szCs w:val="18"/>
          <w:color w:val="00AEEF"/>
          <w:spacing w:val="-18"/>
          <w:position w:val="-1"/>
        </w:rPr>
        <w:t>·</w:t>
      </w:r>
      <w:r>
        <w:rPr>
          <w:rFonts w:ascii="FZKai-Z03S" w:hAnsi="FZKai-Z03S" w:eastAsia="FZKai-Z03S" w:cs="FZKai-Z03S"/>
          <w:sz w:val="18"/>
          <w:szCs w:val="18"/>
          <w:color w:val="00AEEF"/>
          <w:spacing w:val="-18"/>
          <w:position w:val="-1"/>
        </w:rPr>
        <w:t xml:space="preserve"> </w:t>
      </w:r>
      <w:r>
        <w:rPr>
          <w:rFonts w:ascii="NSimSun" w:hAnsi="NSimSun" w:eastAsia="NSimSun" w:cs="NSimSun"/>
          <w:sz w:val="18"/>
          <w:szCs w:val="18"/>
          <w:color w:val="00AEEF"/>
          <w:spacing w:val="-18"/>
        </w:rPr>
        <w:t>实践</w:t>
      </w:r>
    </w:p>
    <w:p>
      <w:pPr>
        <w:spacing w:line="310" w:lineRule="auto"/>
        <w:rPr>
          <w:rFonts w:ascii="Arial"/>
          <w:sz w:val="21"/>
        </w:rPr>
      </w:pPr>
      <w:r/>
    </w:p>
    <w:p>
      <w:pPr>
        <w:spacing w:line="310" w:lineRule="auto"/>
        <w:rPr>
          <w:rFonts w:ascii="Arial"/>
          <w:sz w:val="21"/>
        </w:rPr>
      </w:pPr>
      <w:r/>
    </w:p>
    <w:p>
      <w:pPr>
        <w:spacing w:line="310" w:lineRule="auto"/>
        <w:rPr>
          <w:rFonts w:ascii="Arial"/>
          <w:sz w:val="21"/>
        </w:rPr>
      </w:pPr>
      <w:r/>
    </w:p>
    <w:p>
      <w:pPr>
        <w:ind w:left="1405"/>
        <w:spacing w:before="72" w:line="194" w:lineRule="auto"/>
        <w:rPr>
          <w:rFonts w:ascii="NSimSun" w:hAnsi="NSimSun" w:eastAsia="NSimSun" w:cs="NSimSun"/>
          <w:sz w:val="22"/>
          <w:szCs w:val="22"/>
        </w:rPr>
      </w:pPr>
      <w:r>
        <w:pict>
          <v:shape id="_x0000_s23" style="position:absolute;margin-left:350.809pt;margin-top:2.34136pt;mso-position-vertical-relative:text;mso-position-horizontal-relative:text;width:20.25pt;height:13.85pt;z-index:251679744;" filled="false" stroked="false" type="#_x0000_t202">
            <v:fill on="false"/>
            <v:stroke on="false"/>
            <v:path/>
            <v:imagedata o:title=""/>
            <o:lock v:ext="edit" aspectratio="false"/>
            <v:textbox inset="0mm,0mm,0mm,0mm">
              <w:txbxContent>
                <w:p>
                  <w:pPr>
                    <w:ind w:left="20"/>
                    <w:spacing w:before="20" w:line="236"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1"/>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205</w:t>
                  </w:r>
                </w:p>
              </w:txbxContent>
            </v:textbox>
          </v:shape>
        </w:pict>
      </w:r>
      <w:r>
        <w:rPr>
          <w:rFonts w:ascii="NSimSun" w:hAnsi="NSimSun" w:eastAsia="NSimSun" w:cs="NSimSun"/>
          <w:sz w:val="22"/>
          <w:szCs w:val="22"/>
          <w:color w:val="00AEEF"/>
          <w:spacing w:val="-1"/>
        </w:rPr>
        <w:t>第二章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幼儿教师教学口语</w:t>
      </w:r>
      <w:r>
        <w:rPr>
          <w:rFonts w:ascii="NSimSun" w:hAnsi="NSimSun" w:eastAsia="NSimSun" w:cs="NSimSun"/>
          <w:sz w:val="22"/>
          <w:szCs w:val="22"/>
          <w:color w:val="00AEEF"/>
        </w:rPr>
        <w:t>训练</w:t>
      </w:r>
    </w:p>
    <w:p>
      <w:pPr>
        <w:sectPr>
          <w:type w:val="continuous"/>
          <w:pgSz w:w="10829" w:h="13947"/>
          <w:pgMar w:top="1185" w:right="1536" w:bottom="946" w:left="1119" w:header="0" w:footer="642" w:gutter="0"/>
          <w:cols w:equalWidth="0" w:num="2">
            <w:col w:w="720" w:space="0"/>
            <w:col w:w="7452" w:space="0"/>
          </w:cols>
        </w:sectPr>
        <w:rPr/>
      </w:pPr>
    </w:p>
    <w:p>
      <w:pPr>
        <w:rPr/>
      </w:pPr>
      <w:r/>
    </w:p>
    <w:p>
      <w:pPr>
        <w:spacing w:line="78" w:lineRule="exact"/>
        <w:rPr/>
      </w:pPr>
      <w:r/>
    </w:p>
    <w:p>
      <w:pPr>
        <w:sectPr>
          <w:type w:val="continuous"/>
          <w:pgSz w:w="10829" w:h="13947"/>
          <w:pgMar w:top="1185" w:right="1536" w:bottom="946" w:left="1119" w:header="0" w:footer="642" w:gutter="0"/>
          <w:cols w:equalWidth="0" w:num="1">
            <w:col w:w="8172" w:space="0"/>
          </w:cols>
        </w:sectPr>
        <w:rPr/>
      </w:pPr>
    </w:p>
    <w:p>
      <w:pPr>
        <w:ind w:left="2119"/>
        <w:spacing w:before="72" w:line="219" w:lineRule="auto"/>
        <w:rPr>
          <w:rFonts w:ascii="NSimSun" w:hAnsi="NSimSun" w:eastAsia="NSimSun" w:cs="NSimSun"/>
          <w:sz w:val="18"/>
          <w:szCs w:val="18"/>
        </w:rPr>
      </w:pPr>
      <w:r>
        <w:rPr>
          <w:rFonts w:ascii="NSimSun" w:hAnsi="NSimSun" w:eastAsia="NSimSun" w:cs="NSimSun"/>
          <w:sz w:val="18"/>
          <w:szCs w:val="18"/>
          <w:color w:val="00AEEF"/>
          <w:spacing w:val="4"/>
        </w:rPr>
        <w:t>本</w:t>
      </w:r>
      <w:r>
        <w:rPr>
          <w:rFonts w:ascii="NSimSun" w:hAnsi="NSimSun" w:eastAsia="NSimSun" w:cs="NSimSun"/>
          <w:sz w:val="18"/>
          <w:szCs w:val="18"/>
          <w:color w:val="00AEEF"/>
          <w:spacing w:val="3"/>
        </w:rPr>
        <w:t>章案例导入</w:t>
      </w:r>
    </w:p>
    <w:p>
      <w:pPr>
        <w:ind w:left="2120"/>
        <w:spacing w:before="121"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6"/>
        </w:rPr>
        <w:t>第</w:t>
      </w:r>
      <w:r>
        <w:rPr>
          <w:rFonts w:ascii="Microsoft YaHei" w:hAnsi="Microsoft YaHei" w:eastAsia="Microsoft YaHei" w:cs="Microsoft YaHei"/>
          <w:sz w:val="18"/>
          <w:szCs w:val="18"/>
          <w:color w:val="231F20"/>
          <w:spacing w:val="5"/>
        </w:rPr>
        <w:t>一节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幼儿教师教学口语概述</w:t>
      </w:r>
    </w:p>
    <w:p>
      <w:pPr>
        <w:spacing w:line="14" w:lineRule="auto"/>
        <w:rPr>
          <w:rFonts w:ascii="Arial"/>
          <w:sz w:val="2"/>
        </w:rPr>
      </w:pPr>
      <w:r>
        <w:rPr>
          <w:rFonts w:ascii="Arial" w:hAnsi="Arial" w:eastAsia="Arial" w:cs="Arial"/>
          <w:sz w:val="2"/>
          <w:szCs w:val="2"/>
        </w:rPr>
        <w:br w:type="column"/>
      </w:r>
    </w:p>
    <w:p>
      <w:pPr>
        <w:ind w:left="282" w:right="50"/>
        <w:spacing w:before="46" w:line="33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205</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206</w:t>
      </w:r>
    </w:p>
    <w:p>
      <w:pPr>
        <w:sectPr>
          <w:type w:val="continuous"/>
          <w:pgSz w:w="10829" w:h="13947"/>
          <w:pgMar w:top="1185" w:right="1536" w:bottom="946" w:left="1119" w:header="0" w:footer="642" w:gutter="0"/>
          <w:cols w:equalWidth="0" w:num="2">
            <w:col w:w="7352" w:space="100"/>
            <w:col w:w="720" w:space="0"/>
          </w:cols>
        </w:sectPr>
        <w:rPr/>
      </w:pPr>
    </w:p>
    <w:p>
      <w:pPr>
        <w:spacing w:line="264" w:lineRule="auto"/>
        <w:rPr>
          <w:rFonts w:ascii="Arial"/>
          <w:sz w:val="21"/>
        </w:rPr>
      </w:pPr>
      <w:r>
        <w:pict>
          <v:rect id="_x0000_s24" style="position:absolute;margin-left:532.913pt;margin-top:0.000977pt;mso-position-vertical-relative:page;mso-position-horizontal-relative:page;width:8.55pt;height:233.4pt;z-index:251688960;" o:allowincell="f" fillcolor="#9CDCF8" filled="true" stroked="false"/>
        </w:pict>
      </w: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1986"/>
        <w:spacing w:before="78" w:line="205" w:lineRule="auto"/>
        <w:rPr>
          <w:rFonts w:ascii="Microsoft YaHei" w:hAnsi="Microsoft YaHei" w:eastAsia="Microsoft YaHei" w:cs="Microsoft YaHei"/>
          <w:sz w:val="18"/>
          <w:szCs w:val="18"/>
        </w:rPr>
      </w:pPr>
      <w:r>
        <w:pict>
          <v:shape id="_x0000_s25" style="position:absolute;margin-left:379.071pt;margin-top:1.92862pt;mso-position-vertical-relative:text;mso-position-horizontal-relative:text;width:21.35pt;height:49.7pt;z-index:251689984;" filled="false" stroked="false" type="#_x0000_t202">
            <v:fill on="false"/>
            <v:stroke on="false"/>
            <v:path/>
            <v:imagedata o:title=""/>
            <o:lock v:ext="edit" aspectratio="false"/>
            <v:textbox inset="0mm,0mm,0mm,0mm">
              <w:txbxContent>
                <w:p>
                  <w:pPr>
                    <w:ind w:left="20" w:right="20"/>
                    <w:spacing w:before="20" w:line="36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210</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222</w:t>
                  </w:r>
                  <w:r>
                    <w:rPr>
                      <w:rFonts w:ascii="Times New Roman" w:hAnsi="Times New Roman" w:eastAsia="Times New Roman" w:cs="Times New Roman"/>
                      <w:sz w:val="18"/>
                      <w:szCs w:val="18"/>
                      <w:color w:val="231F20"/>
                    </w:rPr>
                    <w:t xml:space="preserve"> </w:t>
                  </w:r>
                  <w:r>
                    <w:rPr>
                      <w:rFonts w:ascii="Times New Roman" w:hAnsi="Times New Roman" w:eastAsia="Times New Roman" w:cs="Times New Roman"/>
                      <w:sz w:val="18"/>
                      <w:szCs w:val="18"/>
                      <w:color w:val="231F20"/>
                      <w:spacing w:val="5"/>
                    </w:rPr>
                    <w:t>/</w:t>
                  </w:r>
                  <w:r>
                    <w:rPr>
                      <w:rFonts w:ascii="Times New Roman" w:hAnsi="Times New Roman" w:eastAsia="Times New Roman" w:cs="Times New Roman"/>
                      <w:sz w:val="18"/>
                      <w:szCs w:val="18"/>
                      <w:color w:val="231F20"/>
                      <w:spacing w:val="4"/>
                    </w:rPr>
                    <w:t xml:space="preserve"> </w:t>
                  </w:r>
                  <w:r>
                    <w:rPr>
                      <w:rFonts w:ascii="Times New Roman" w:hAnsi="Times New Roman" w:eastAsia="Times New Roman" w:cs="Times New Roman"/>
                      <w:sz w:val="18"/>
                      <w:szCs w:val="18"/>
                      <w:color w:val="231F20"/>
                      <w:spacing w:val="4"/>
                    </w:rPr>
                    <w:t>222</w:t>
                  </w:r>
                </w:p>
              </w:txbxContent>
            </v:textbox>
          </v:shape>
        </w:pict>
      </w:r>
      <w:r>
        <w:rPr>
          <w:rFonts w:ascii="Microsoft YaHei" w:hAnsi="Microsoft YaHei" w:eastAsia="Microsoft YaHei" w:cs="Microsoft YaHei"/>
          <w:sz w:val="18"/>
          <w:szCs w:val="18"/>
          <w:color w:val="231F20"/>
          <w:spacing w:val="7"/>
        </w:rPr>
        <w:t>第</w:t>
      </w:r>
      <w:r>
        <w:rPr>
          <w:rFonts w:ascii="Microsoft YaHei" w:hAnsi="Microsoft YaHei" w:eastAsia="Microsoft YaHei" w:cs="Microsoft YaHei"/>
          <w:sz w:val="18"/>
          <w:szCs w:val="18"/>
          <w:color w:val="231F20"/>
          <w:spacing w:val="5"/>
        </w:rPr>
        <w:t>二节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幼儿教师教学口语分类训练</w:t>
      </w:r>
    </w:p>
    <w:p>
      <w:pPr>
        <w:ind w:left="1986"/>
        <w:spacing w:before="82" w:line="340" w:lineRule="exact"/>
        <w:rPr>
          <w:rFonts w:ascii="NSimSun" w:hAnsi="NSimSun" w:eastAsia="NSimSun" w:cs="NSimSun"/>
          <w:sz w:val="18"/>
          <w:szCs w:val="18"/>
        </w:rPr>
      </w:pPr>
      <w:r>
        <w:rPr>
          <w:rFonts w:ascii="NSimSun" w:hAnsi="NSimSun" w:eastAsia="NSimSun" w:cs="NSimSun"/>
          <w:sz w:val="18"/>
          <w:szCs w:val="18"/>
          <w:color w:val="00AEEF"/>
          <w:spacing w:val="2"/>
          <w:position w:val="12"/>
        </w:rPr>
        <w:t>本章小结</w:t>
      </w:r>
    </w:p>
    <w:p>
      <w:pPr>
        <w:ind w:left="1989"/>
        <w:spacing w:before="1" w:line="217" w:lineRule="auto"/>
        <w:rPr>
          <w:rFonts w:ascii="NSimSun" w:hAnsi="NSimSun" w:eastAsia="NSimSun" w:cs="NSimSun"/>
          <w:sz w:val="18"/>
          <w:szCs w:val="18"/>
        </w:rPr>
      </w:pPr>
      <w:r>
        <w:rPr>
          <w:rFonts w:ascii="NSimSun" w:hAnsi="NSimSun" w:eastAsia="NSimSun" w:cs="NSimSun"/>
          <w:sz w:val="18"/>
          <w:szCs w:val="18"/>
          <w:color w:val="00AEEF"/>
          <w:spacing w:val="-19"/>
        </w:rPr>
        <w:t>应</w:t>
      </w:r>
      <w:r>
        <w:rPr>
          <w:rFonts w:ascii="NSimSun" w:hAnsi="NSimSun" w:eastAsia="NSimSun" w:cs="NSimSun"/>
          <w:sz w:val="18"/>
          <w:szCs w:val="18"/>
          <w:color w:val="00AEEF"/>
          <w:spacing w:val="-18"/>
        </w:rPr>
        <w:t>用</w:t>
      </w:r>
      <w:r>
        <w:rPr>
          <w:rFonts w:ascii="NSimSun" w:hAnsi="NSimSun" w:eastAsia="NSimSun" w:cs="NSimSun"/>
          <w:sz w:val="18"/>
          <w:szCs w:val="18"/>
          <w:color w:val="00AEEF"/>
          <w:spacing w:val="-18"/>
        </w:rPr>
        <w:t xml:space="preserve"> </w:t>
      </w:r>
      <w:r>
        <w:rPr>
          <w:rFonts w:ascii="FZKai-Z03S" w:hAnsi="FZKai-Z03S" w:eastAsia="FZKai-Z03S" w:cs="FZKai-Z03S"/>
          <w:sz w:val="18"/>
          <w:szCs w:val="18"/>
          <w:color w:val="00AEEF"/>
          <w:spacing w:val="-18"/>
          <w:position w:val="-1"/>
        </w:rPr>
        <w:t>·</w:t>
      </w:r>
      <w:r>
        <w:rPr>
          <w:rFonts w:ascii="FZKai-Z03S" w:hAnsi="FZKai-Z03S" w:eastAsia="FZKai-Z03S" w:cs="FZKai-Z03S"/>
          <w:sz w:val="18"/>
          <w:szCs w:val="18"/>
          <w:color w:val="00AEEF"/>
          <w:spacing w:val="-18"/>
          <w:position w:val="-1"/>
        </w:rPr>
        <w:t xml:space="preserve"> </w:t>
      </w:r>
      <w:r>
        <w:rPr>
          <w:rFonts w:ascii="NSimSun" w:hAnsi="NSimSun" w:eastAsia="NSimSun" w:cs="NSimSun"/>
          <w:sz w:val="18"/>
          <w:szCs w:val="18"/>
          <w:color w:val="00AEEF"/>
          <w:spacing w:val="-18"/>
        </w:rPr>
        <w:t>实践</w:t>
      </w:r>
    </w:p>
    <w:p>
      <w:pPr>
        <w:rPr/>
      </w:pPr>
      <w:r/>
    </w:p>
    <w:p>
      <w:pPr>
        <w:spacing w:line="87" w:lineRule="exact"/>
        <w:rPr/>
      </w:pPr>
      <w:r/>
    </w:p>
    <w:tbl>
      <w:tblPr>
        <w:tblStyle w:val="2"/>
        <w:tblW w:w="6009" w:type="dxa"/>
        <w:tblInd w:w="1978"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4309"/>
        <w:gridCol w:w="1700"/>
      </w:tblGrid>
      <w:tr>
        <w:trPr>
          <w:trHeight w:val="3172" w:hRule="atLeast"/>
        </w:trPr>
        <w:tc>
          <w:tcPr>
            <w:tcW w:w="4309" w:type="dxa"/>
            <w:vAlign w:val="top"/>
            <w:tcBorders>
              <w:bottom w:val="single" w:color="00AEEF" w:sz="2" w:space="0"/>
              <w:top w:val="single" w:color="00AEEF" w:sz="2" w:space="0"/>
            </w:tcBorders>
          </w:tcPr>
          <w:p>
            <w:pPr>
              <w:spacing w:line="270" w:lineRule="auto"/>
              <w:rPr>
                <w:rFonts w:ascii="Arial"/>
                <w:sz w:val="21"/>
              </w:rPr>
            </w:pPr>
            <w:r/>
          </w:p>
          <w:p>
            <w:pPr>
              <w:spacing w:line="271" w:lineRule="auto"/>
              <w:rPr>
                <w:rFonts w:ascii="Arial"/>
                <w:sz w:val="21"/>
              </w:rPr>
            </w:pPr>
            <w:r/>
          </w:p>
          <w:p>
            <w:pPr>
              <w:ind w:left="13"/>
              <w:spacing w:before="72" w:line="219" w:lineRule="auto"/>
              <w:rPr>
                <w:rFonts w:ascii="NSimSun" w:hAnsi="NSimSun" w:eastAsia="NSimSun" w:cs="NSimSun"/>
                <w:sz w:val="22"/>
                <w:szCs w:val="22"/>
              </w:rPr>
            </w:pPr>
            <w:r>
              <w:rPr>
                <w:rFonts w:ascii="NSimSun" w:hAnsi="NSimSun" w:eastAsia="NSimSun" w:cs="NSimSun"/>
                <w:sz w:val="22"/>
                <w:szCs w:val="22"/>
                <w:color w:val="00AEEF"/>
                <w:spacing w:val="-1"/>
              </w:rPr>
              <w:t>第三章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幼儿教师教育口语</w:t>
            </w:r>
            <w:r>
              <w:rPr>
                <w:rFonts w:ascii="NSimSun" w:hAnsi="NSimSun" w:eastAsia="NSimSun" w:cs="NSimSun"/>
                <w:sz w:val="22"/>
                <w:szCs w:val="22"/>
                <w:color w:val="00AEEF"/>
              </w:rPr>
              <w:t>训练</w:t>
            </w:r>
          </w:p>
          <w:p>
            <w:pPr>
              <w:spacing w:line="302" w:lineRule="auto"/>
              <w:rPr>
                <w:rFonts w:ascii="Arial"/>
                <w:sz w:val="21"/>
              </w:rPr>
            </w:pPr>
            <w:r/>
          </w:p>
          <w:p>
            <w:pPr>
              <w:ind w:left="7"/>
              <w:spacing w:before="58" w:line="219" w:lineRule="auto"/>
              <w:rPr>
                <w:rFonts w:ascii="NSimSun" w:hAnsi="NSimSun" w:eastAsia="NSimSun" w:cs="NSimSun"/>
                <w:sz w:val="18"/>
                <w:szCs w:val="18"/>
              </w:rPr>
            </w:pPr>
            <w:r>
              <w:rPr>
                <w:rFonts w:ascii="NSimSun" w:hAnsi="NSimSun" w:eastAsia="NSimSun" w:cs="NSimSun"/>
                <w:sz w:val="18"/>
                <w:szCs w:val="18"/>
                <w:color w:val="00AEEF"/>
                <w:spacing w:val="4"/>
              </w:rPr>
              <w:t>本</w:t>
            </w:r>
            <w:r>
              <w:rPr>
                <w:rFonts w:ascii="NSimSun" w:hAnsi="NSimSun" w:eastAsia="NSimSun" w:cs="NSimSun"/>
                <w:sz w:val="18"/>
                <w:szCs w:val="18"/>
                <w:color w:val="00AEEF"/>
                <w:spacing w:val="3"/>
              </w:rPr>
              <w:t>章案例导入</w:t>
            </w:r>
          </w:p>
          <w:p>
            <w:pPr>
              <w:ind w:left="8"/>
              <w:spacing w:before="120"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6"/>
              </w:rPr>
              <w:t>第</w:t>
            </w:r>
            <w:r>
              <w:rPr>
                <w:rFonts w:ascii="Microsoft YaHei" w:hAnsi="Microsoft YaHei" w:eastAsia="Microsoft YaHei" w:cs="Microsoft YaHei"/>
                <w:sz w:val="18"/>
                <w:szCs w:val="18"/>
                <w:color w:val="231F20"/>
                <w:spacing w:val="5"/>
              </w:rPr>
              <w:t>一节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幼儿教师教育口语概述</w:t>
            </w:r>
          </w:p>
          <w:p>
            <w:pPr>
              <w:ind w:left="8"/>
              <w:spacing w:before="76"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7"/>
              </w:rPr>
              <w:t>第</w:t>
            </w:r>
            <w:r>
              <w:rPr>
                <w:rFonts w:ascii="Microsoft YaHei" w:hAnsi="Microsoft YaHei" w:eastAsia="Microsoft YaHei" w:cs="Microsoft YaHei"/>
                <w:sz w:val="18"/>
                <w:szCs w:val="18"/>
                <w:color w:val="231F20"/>
                <w:spacing w:val="5"/>
              </w:rPr>
              <w:t>二节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幼儿教师教育口语分类训练</w:t>
            </w:r>
          </w:p>
          <w:p>
            <w:pPr>
              <w:ind w:left="7"/>
              <w:spacing w:before="82" w:line="340" w:lineRule="exact"/>
              <w:rPr>
                <w:rFonts w:ascii="NSimSun" w:hAnsi="NSimSun" w:eastAsia="NSimSun" w:cs="NSimSun"/>
                <w:sz w:val="18"/>
                <w:szCs w:val="18"/>
              </w:rPr>
            </w:pPr>
            <w:r>
              <w:rPr>
                <w:rFonts w:ascii="NSimSun" w:hAnsi="NSimSun" w:eastAsia="NSimSun" w:cs="NSimSun"/>
                <w:sz w:val="18"/>
                <w:szCs w:val="18"/>
                <w:color w:val="00AEEF"/>
                <w:spacing w:val="2"/>
                <w:position w:val="12"/>
              </w:rPr>
              <w:t>本章小结</w:t>
            </w:r>
          </w:p>
          <w:p>
            <w:pPr>
              <w:ind w:left="10"/>
              <w:spacing w:before="1" w:line="217" w:lineRule="auto"/>
              <w:rPr>
                <w:rFonts w:ascii="NSimSun" w:hAnsi="NSimSun" w:eastAsia="NSimSun" w:cs="NSimSun"/>
                <w:sz w:val="18"/>
                <w:szCs w:val="18"/>
              </w:rPr>
            </w:pPr>
            <w:r>
              <w:rPr>
                <w:rFonts w:ascii="NSimSun" w:hAnsi="NSimSun" w:eastAsia="NSimSun" w:cs="NSimSun"/>
                <w:sz w:val="18"/>
                <w:szCs w:val="18"/>
                <w:color w:val="00AEEF"/>
                <w:spacing w:val="-19"/>
              </w:rPr>
              <w:t>应</w:t>
            </w:r>
            <w:r>
              <w:rPr>
                <w:rFonts w:ascii="NSimSun" w:hAnsi="NSimSun" w:eastAsia="NSimSun" w:cs="NSimSun"/>
                <w:sz w:val="18"/>
                <w:szCs w:val="18"/>
                <w:color w:val="00AEEF"/>
                <w:spacing w:val="-18"/>
              </w:rPr>
              <w:t>用</w:t>
            </w:r>
            <w:r>
              <w:rPr>
                <w:rFonts w:ascii="NSimSun" w:hAnsi="NSimSun" w:eastAsia="NSimSun" w:cs="NSimSun"/>
                <w:sz w:val="18"/>
                <w:szCs w:val="18"/>
                <w:color w:val="00AEEF"/>
                <w:spacing w:val="-18"/>
              </w:rPr>
              <w:t xml:space="preserve"> </w:t>
            </w:r>
            <w:r>
              <w:rPr>
                <w:rFonts w:ascii="FZKai-Z03S" w:hAnsi="FZKai-Z03S" w:eastAsia="FZKai-Z03S" w:cs="FZKai-Z03S"/>
                <w:sz w:val="18"/>
                <w:szCs w:val="18"/>
                <w:color w:val="00AEEF"/>
                <w:spacing w:val="-18"/>
                <w:position w:val="-1"/>
              </w:rPr>
              <w:t>·</w:t>
            </w:r>
            <w:r>
              <w:rPr>
                <w:rFonts w:ascii="FZKai-Z03S" w:hAnsi="FZKai-Z03S" w:eastAsia="FZKai-Z03S" w:cs="FZKai-Z03S"/>
                <w:sz w:val="18"/>
                <w:szCs w:val="18"/>
                <w:color w:val="00AEEF"/>
                <w:spacing w:val="-18"/>
                <w:position w:val="-1"/>
              </w:rPr>
              <w:t xml:space="preserve"> </w:t>
            </w:r>
            <w:r>
              <w:rPr>
                <w:rFonts w:ascii="NSimSun" w:hAnsi="NSimSun" w:eastAsia="NSimSun" w:cs="NSimSun"/>
                <w:sz w:val="18"/>
                <w:szCs w:val="18"/>
                <w:color w:val="00AEEF"/>
                <w:spacing w:val="-18"/>
              </w:rPr>
              <w:t>实践</w:t>
            </w:r>
          </w:p>
        </w:tc>
        <w:tc>
          <w:tcPr>
            <w:tcW w:w="1700" w:type="dxa"/>
            <w:vAlign w:val="top"/>
            <w:tcBorders>
              <w:bottom w:val="single" w:color="00AEEF" w:sz="2" w:space="0"/>
              <w:top w:val="single" w:color="00AEEF" w:sz="2" w:space="0"/>
            </w:tcBorders>
          </w:tcPr>
          <w:p>
            <w:pPr>
              <w:spacing w:line="279" w:lineRule="auto"/>
              <w:rPr>
                <w:rFonts w:ascii="Arial"/>
                <w:sz w:val="21"/>
              </w:rPr>
            </w:pPr>
            <w:r/>
          </w:p>
          <w:p>
            <w:pPr>
              <w:spacing w:line="280" w:lineRule="auto"/>
              <w:rPr>
                <w:rFonts w:ascii="Arial"/>
                <w:sz w:val="21"/>
              </w:rPr>
            </w:pPr>
            <w:r/>
          </w:p>
          <w:p>
            <w:pPr>
              <w:spacing w:before="49" w:line="236"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4"/>
                <w:position w:val="1"/>
              </w:rPr>
              <w:t>/</w:t>
            </w:r>
            <w:r>
              <w:rPr>
                <w:rFonts w:ascii="Times New Roman" w:hAnsi="Times New Roman" w:eastAsia="Times New Roman" w:cs="Times New Roman"/>
                <w:sz w:val="17"/>
                <w:szCs w:val="17"/>
                <w:color w:val="231F20"/>
                <w:spacing w:val="4"/>
                <w:position w:val="1"/>
              </w:rPr>
              <w:t xml:space="preserve"> </w:t>
            </w:r>
            <w:r>
              <w:rPr>
                <w:rFonts w:ascii="Times New Roman" w:hAnsi="Times New Roman" w:eastAsia="Times New Roman" w:cs="Times New Roman"/>
                <w:sz w:val="17"/>
                <w:szCs w:val="17"/>
                <w:color w:val="231F20"/>
                <w:spacing w:val="4"/>
                <w:position w:val="1"/>
              </w:rPr>
              <w:t>22</w:t>
            </w:r>
            <w:r>
              <w:rPr>
                <w:rFonts w:ascii="Times New Roman" w:hAnsi="Times New Roman" w:eastAsia="Times New Roman" w:cs="Times New Roman"/>
                <w:sz w:val="17"/>
                <w:szCs w:val="17"/>
                <w:color w:val="231F20"/>
                <w:spacing w:val="3"/>
                <w:position w:val="1"/>
              </w:rPr>
              <w:t>9</w:t>
            </w:r>
          </w:p>
          <w:p>
            <w:pPr>
              <w:spacing w:line="317" w:lineRule="auto"/>
              <w:rPr>
                <w:rFonts w:ascii="Arial"/>
                <w:sz w:val="21"/>
              </w:rPr>
            </w:pPr>
            <w:r/>
          </w:p>
          <w:p>
            <w:pPr>
              <w:ind w:left="1314"/>
              <w:spacing w:before="49" w:line="423" w:lineRule="auto"/>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9"/>
              </w:rPr>
              <w:t>/</w:t>
            </w:r>
            <w:r>
              <w:rPr>
                <w:rFonts w:ascii="Times New Roman" w:hAnsi="Times New Roman" w:eastAsia="Times New Roman" w:cs="Times New Roman"/>
                <w:sz w:val="17"/>
                <w:szCs w:val="17"/>
                <w:color w:val="231F20"/>
                <w:spacing w:val="8"/>
              </w:rPr>
              <w:t xml:space="preserve"> </w:t>
            </w:r>
            <w:r>
              <w:rPr>
                <w:rFonts w:ascii="Times New Roman" w:hAnsi="Times New Roman" w:eastAsia="Times New Roman" w:cs="Times New Roman"/>
                <w:sz w:val="17"/>
                <w:szCs w:val="17"/>
                <w:color w:val="231F20"/>
                <w:spacing w:val="8"/>
              </w:rPr>
              <w:t>229</w:t>
            </w:r>
            <w:r>
              <w:rPr>
                <w:rFonts w:ascii="Times New Roman" w:hAnsi="Times New Roman" w:eastAsia="Times New Roman" w:cs="Times New Roman"/>
                <w:sz w:val="17"/>
                <w:szCs w:val="17"/>
                <w:color w:val="231F20"/>
              </w:rPr>
              <w:t xml:space="preserve"> </w:t>
            </w:r>
            <w:r>
              <w:rPr>
                <w:rFonts w:ascii="Times New Roman" w:hAnsi="Times New Roman" w:eastAsia="Times New Roman" w:cs="Times New Roman"/>
                <w:sz w:val="17"/>
                <w:szCs w:val="17"/>
                <w:color w:val="231F20"/>
                <w:spacing w:val="9"/>
              </w:rPr>
              <w:t>/</w:t>
            </w:r>
            <w:r>
              <w:rPr>
                <w:rFonts w:ascii="Times New Roman" w:hAnsi="Times New Roman" w:eastAsia="Times New Roman" w:cs="Times New Roman"/>
                <w:sz w:val="17"/>
                <w:szCs w:val="17"/>
                <w:color w:val="231F20"/>
                <w:spacing w:val="8"/>
              </w:rPr>
              <w:t xml:space="preserve"> </w:t>
            </w:r>
            <w:r>
              <w:rPr>
                <w:rFonts w:ascii="Times New Roman" w:hAnsi="Times New Roman" w:eastAsia="Times New Roman" w:cs="Times New Roman"/>
                <w:sz w:val="17"/>
                <w:szCs w:val="17"/>
                <w:color w:val="231F20"/>
                <w:spacing w:val="8"/>
              </w:rPr>
              <w:t>230</w:t>
            </w:r>
            <w:r>
              <w:rPr>
                <w:rFonts w:ascii="Times New Roman" w:hAnsi="Times New Roman" w:eastAsia="Times New Roman" w:cs="Times New Roman"/>
                <w:sz w:val="17"/>
                <w:szCs w:val="17"/>
                <w:color w:val="231F20"/>
              </w:rPr>
              <w:t xml:space="preserve"> </w:t>
            </w:r>
            <w:r>
              <w:rPr>
                <w:rFonts w:ascii="Times New Roman" w:hAnsi="Times New Roman" w:eastAsia="Times New Roman" w:cs="Times New Roman"/>
                <w:sz w:val="17"/>
                <w:szCs w:val="17"/>
                <w:color w:val="231F20"/>
                <w:spacing w:val="9"/>
              </w:rPr>
              <w:t>/</w:t>
            </w:r>
            <w:r>
              <w:rPr>
                <w:rFonts w:ascii="Times New Roman" w:hAnsi="Times New Roman" w:eastAsia="Times New Roman" w:cs="Times New Roman"/>
                <w:sz w:val="17"/>
                <w:szCs w:val="17"/>
                <w:color w:val="231F20"/>
                <w:spacing w:val="8"/>
              </w:rPr>
              <w:t xml:space="preserve"> </w:t>
            </w:r>
            <w:r>
              <w:rPr>
                <w:rFonts w:ascii="Times New Roman" w:hAnsi="Times New Roman" w:eastAsia="Times New Roman" w:cs="Times New Roman"/>
                <w:sz w:val="17"/>
                <w:szCs w:val="17"/>
                <w:color w:val="231F20"/>
                <w:spacing w:val="8"/>
              </w:rPr>
              <w:t>233</w:t>
            </w:r>
            <w:r>
              <w:rPr>
                <w:rFonts w:ascii="Times New Roman" w:hAnsi="Times New Roman" w:eastAsia="Times New Roman" w:cs="Times New Roman"/>
                <w:sz w:val="17"/>
                <w:szCs w:val="17"/>
                <w:color w:val="231F20"/>
              </w:rPr>
              <w:t xml:space="preserve"> </w:t>
            </w:r>
            <w:r>
              <w:rPr>
                <w:rFonts w:ascii="Times New Roman" w:hAnsi="Times New Roman" w:eastAsia="Times New Roman" w:cs="Times New Roman"/>
                <w:sz w:val="17"/>
                <w:szCs w:val="17"/>
                <w:color w:val="231F20"/>
                <w:spacing w:val="9"/>
              </w:rPr>
              <w:t>/</w:t>
            </w:r>
            <w:r>
              <w:rPr>
                <w:rFonts w:ascii="Times New Roman" w:hAnsi="Times New Roman" w:eastAsia="Times New Roman" w:cs="Times New Roman"/>
                <w:sz w:val="17"/>
                <w:szCs w:val="17"/>
                <w:color w:val="231F20"/>
                <w:spacing w:val="8"/>
              </w:rPr>
              <w:t xml:space="preserve"> </w:t>
            </w:r>
            <w:r>
              <w:rPr>
                <w:rFonts w:ascii="Times New Roman" w:hAnsi="Times New Roman" w:eastAsia="Times New Roman" w:cs="Times New Roman"/>
                <w:sz w:val="17"/>
                <w:szCs w:val="17"/>
                <w:color w:val="231F20"/>
                <w:spacing w:val="8"/>
              </w:rPr>
              <w:t>242</w:t>
            </w:r>
            <w:r>
              <w:rPr>
                <w:rFonts w:ascii="Times New Roman" w:hAnsi="Times New Roman" w:eastAsia="Times New Roman" w:cs="Times New Roman"/>
                <w:sz w:val="17"/>
                <w:szCs w:val="17"/>
                <w:color w:val="231F20"/>
              </w:rPr>
              <w:t xml:space="preserve"> </w:t>
            </w:r>
            <w:r>
              <w:rPr>
                <w:rFonts w:ascii="Times New Roman" w:hAnsi="Times New Roman" w:eastAsia="Times New Roman" w:cs="Times New Roman"/>
                <w:sz w:val="17"/>
                <w:szCs w:val="17"/>
                <w:color w:val="231F20"/>
                <w:spacing w:val="9"/>
              </w:rPr>
              <w:t>/</w:t>
            </w:r>
            <w:r>
              <w:rPr>
                <w:rFonts w:ascii="Times New Roman" w:hAnsi="Times New Roman" w:eastAsia="Times New Roman" w:cs="Times New Roman"/>
                <w:sz w:val="17"/>
                <w:szCs w:val="17"/>
                <w:color w:val="231F20"/>
                <w:spacing w:val="8"/>
              </w:rPr>
              <w:t xml:space="preserve"> </w:t>
            </w:r>
            <w:r>
              <w:rPr>
                <w:rFonts w:ascii="Times New Roman" w:hAnsi="Times New Roman" w:eastAsia="Times New Roman" w:cs="Times New Roman"/>
                <w:sz w:val="17"/>
                <w:szCs w:val="17"/>
                <w:color w:val="231F20"/>
                <w:spacing w:val="8"/>
              </w:rPr>
              <w:t>243</w:t>
            </w:r>
          </w:p>
        </w:tc>
      </w:tr>
    </w:tbl>
    <w:p>
      <w:pPr>
        <w:rPr/>
      </w:pPr>
      <w:r/>
    </w:p>
    <w:p>
      <w:pPr>
        <w:rPr/>
      </w:pPr>
      <w:r/>
    </w:p>
    <w:p>
      <w:pPr>
        <w:spacing w:line="125" w:lineRule="exact"/>
        <w:rPr/>
      </w:pPr>
      <w:r/>
    </w:p>
    <w:tbl>
      <w:tblPr>
        <w:tblStyle w:val="2"/>
        <w:tblW w:w="6001" w:type="dxa"/>
        <w:tblInd w:w="1986"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4343"/>
        <w:gridCol w:w="1658"/>
      </w:tblGrid>
      <w:tr>
        <w:trPr>
          <w:trHeight w:val="420" w:hRule="atLeast"/>
        </w:trPr>
        <w:tc>
          <w:tcPr>
            <w:tcW w:w="4343" w:type="dxa"/>
            <w:vAlign w:val="top"/>
          </w:tcPr>
          <w:p>
            <w:pPr>
              <w:ind w:left="6"/>
              <w:spacing w:before="4" w:line="219" w:lineRule="auto"/>
              <w:rPr>
                <w:rFonts w:ascii="NSimSun" w:hAnsi="NSimSun" w:eastAsia="NSimSun" w:cs="NSimSun"/>
                <w:sz w:val="22"/>
                <w:szCs w:val="22"/>
              </w:rPr>
            </w:pPr>
            <w:r>
              <w:rPr>
                <w:rFonts w:ascii="NSimSun" w:hAnsi="NSimSun" w:eastAsia="NSimSun" w:cs="NSimSun"/>
                <w:sz w:val="22"/>
                <w:szCs w:val="22"/>
                <w:color w:val="00AEEF"/>
                <w:spacing w:val="-1"/>
              </w:rPr>
              <w:t>第四章</w:t>
            </w:r>
            <w:r>
              <w:rPr>
                <w:rFonts w:ascii="NSimSun" w:hAnsi="NSimSun" w:eastAsia="NSimSun" w:cs="NSimSun"/>
                <w:sz w:val="22"/>
                <w:szCs w:val="22"/>
                <w:color w:val="00AEEF"/>
                <w:spacing w:val="-1"/>
              </w:rPr>
              <w:t xml:space="preserve">  </w:t>
            </w:r>
            <w:r>
              <w:rPr>
                <w:rFonts w:ascii="NSimSun" w:hAnsi="NSimSun" w:eastAsia="NSimSun" w:cs="NSimSun"/>
                <w:sz w:val="22"/>
                <w:szCs w:val="22"/>
                <w:color w:val="00AEEF"/>
                <w:spacing w:val="-1"/>
              </w:rPr>
              <w:t>幼儿教师交际口语</w:t>
            </w:r>
            <w:r>
              <w:rPr>
                <w:rFonts w:ascii="NSimSun" w:hAnsi="NSimSun" w:eastAsia="NSimSun" w:cs="NSimSun"/>
                <w:sz w:val="22"/>
                <w:szCs w:val="22"/>
                <w:color w:val="00AEEF"/>
              </w:rPr>
              <w:t>训练</w:t>
            </w:r>
          </w:p>
        </w:tc>
        <w:tc>
          <w:tcPr>
            <w:tcW w:w="1658" w:type="dxa"/>
            <w:vAlign w:val="top"/>
          </w:tcPr>
          <w:p>
            <w:pPr>
              <w:spacing w:line="236"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4"/>
                <w:position w:val="1"/>
              </w:rPr>
              <w:t>/</w:t>
            </w:r>
            <w:r>
              <w:rPr>
                <w:rFonts w:ascii="Times New Roman" w:hAnsi="Times New Roman" w:eastAsia="Times New Roman" w:cs="Times New Roman"/>
                <w:sz w:val="17"/>
                <w:szCs w:val="17"/>
                <w:color w:val="231F20"/>
                <w:spacing w:val="4"/>
                <w:position w:val="1"/>
              </w:rPr>
              <w:t xml:space="preserve"> </w:t>
            </w:r>
            <w:r>
              <w:rPr>
                <w:rFonts w:ascii="Times New Roman" w:hAnsi="Times New Roman" w:eastAsia="Times New Roman" w:cs="Times New Roman"/>
                <w:sz w:val="17"/>
                <w:szCs w:val="17"/>
                <w:color w:val="231F20"/>
                <w:spacing w:val="4"/>
                <w:position w:val="1"/>
              </w:rPr>
              <w:t>24</w:t>
            </w:r>
            <w:r>
              <w:rPr>
                <w:rFonts w:ascii="Times New Roman" w:hAnsi="Times New Roman" w:eastAsia="Times New Roman" w:cs="Times New Roman"/>
                <w:sz w:val="17"/>
                <w:szCs w:val="17"/>
                <w:color w:val="231F20"/>
                <w:spacing w:val="3"/>
                <w:position w:val="1"/>
              </w:rPr>
              <w:t>6</w:t>
            </w:r>
          </w:p>
        </w:tc>
      </w:tr>
      <w:tr>
        <w:trPr>
          <w:trHeight w:val="472" w:hRule="atLeast"/>
        </w:trPr>
        <w:tc>
          <w:tcPr>
            <w:tcW w:w="4343" w:type="dxa"/>
            <w:vAlign w:val="top"/>
          </w:tcPr>
          <w:p>
            <w:pPr>
              <w:spacing w:before="208" w:line="219" w:lineRule="auto"/>
              <w:rPr>
                <w:rFonts w:ascii="NSimSun" w:hAnsi="NSimSun" w:eastAsia="NSimSun" w:cs="NSimSun"/>
                <w:sz w:val="18"/>
                <w:szCs w:val="18"/>
              </w:rPr>
            </w:pPr>
            <w:r>
              <w:rPr>
                <w:rFonts w:ascii="NSimSun" w:hAnsi="NSimSun" w:eastAsia="NSimSun" w:cs="NSimSun"/>
                <w:sz w:val="18"/>
                <w:szCs w:val="18"/>
                <w:color w:val="00AEEF"/>
                <w:spacing w:val="4"/>
              </w:rPr>
              <w:t>本</w:t>
            </w:r>
            <w:r>
              <w:rPr>
                <w:rFonts w:ascii="NSimSun" w:hAnsi="NSimSun" w:eastAsia="NSimSun" w:cs="NSimSun"/>
                <w:sz w:val="18"/>
                <w:szCs w:val="18"/>
                <w:color w:val="00AEEF"/>
                <w:spacing w:val="3"/>
              </w:rPr>
              <w:t>章案例导入</w:t>
            </w:r>
          </w:p>
        </w:tc>
        <w:tc>
          <w:tcPr>
            <w:tcW w:w="1658" w:type="dxa"/>
            <w:vAlign w:val="top"/>
          </w:tcPr>
          <w:p>
            <w:pPr>
              <w:spacing w:before="183" w:line="237"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246</w:t>
            </w:r>
          </w:p>
        </w:tc>
      </w:tr>
      <w:tr>
        <w:trPr>
          <w:trHeight w:val="340" w:hRule="atLeast"/>
        </w:trPr>
        <w:tc>
          <w:tcPr>
            <w:tcW w:w="4343" w:type="dxa"/>
            <w:vAlign w:val="top"/>
          </w:tcPr>
          <w:p>
            <w:pPr>
              <w:spacing w:before="70"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6"/>
              </w:rPr>
              <w:t>第</w:t>
            </w:r>
            <w:r>
              <w:rPr>
                <w:rFonts w:ascii="Microsoft YaHei" w:hAnsi="Microsoft YaHei" w:eastAsia="Microsoft YaHei" w:cs="Microsoft YaHei"/>
                <w:sz w:val="18"/>
                <w:szCs w:val="18"/>
                <w:color w:val="231F20"/>
                <w:spacing w:val="5"/>
              </w:rPr>
              <w:t>一节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幼儿教师交际口语概述</w:t>
            </w:r>
          </w:p>
        </w:tc>
        <w:tc>
          <w:tcPr>
            <w:tcW w:w="1658" w:type="dxa"/>
            <w:vAlign w:val="top"/>
          </w:tcPr>
          <w:p>
            <w:pPr>
              <w:spacing w:before="51" w:line="237"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247</w:t>
            </w:r>
          </w:p>
        </w:tc>
      </w:tr>
      <w:tr>
        <w:trPr>
          <w:trHeight w:val="340" w:hRule="atLeast"/>
        </w:trPr>
        <w:tc>
          <w:tcPr>
            <w:tcW w:w="4343" w:type="dxa"/>
            <w:vAlign w:val="top"/>
          </w:tcPr>
          <w:p>
            <w:pPr>
              <w:spacing w:before="70"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7"/>
              </w:rPr>
              <w:t>第</w:t>
            </w:r>
            <w:r>
              <w:rPr>
                <w:rFonts w:ascii="Microsoft YaHei" w:hAnsi="Microsoft YaHei" w:eastAsia="Microsoft YaHei" w:cs="Microsoft YaHei"/>
                <w:sz w:val="18"/>
                <w:szCs w:val="18"/>
                <w:color w:val="231F20"/>
                <w:spacing w:val="5"/>
              </w:rPr>
              <w:t>二节</w:t>
            </w:r>
            <w:r>
              <w:rPr>
                <w:rFonts w:ascii="Microsoft YaHei" w:hAnsi="Microsoft YaHei" w:eastAsia="Microsoft YaHei" w:cs="Microsoft YaHei"/>
                <w:sz w:val="18"/>
                <w:szCs w:val="18"/>
                <w:color w:val="231F20"/>
                <w:spacing w:val="5"/>
              </w:rPr>
              <w:t xml:space="preserve">   </w:t>
            </w:r>
            <w:r>
              <w:rPr>
                <w:rFonts w:ascii="Microsoft YaHei" w:hAnsi="Microsoft YaHei" w:eastAsia="Microsoft YaHei" w:cs="Microsoft YaHei"/>
                <w:sz w:val="18"/>
                <w:szCs w:val="18"/>
                <w:color w:val="231F20"/>
                <w:spacing w:val="5"/>
              </w:rPr>
              <w:t>幼儿教师交际口语分类训练</w:t>
            </w:r>
          </w:p>
        </w:tc>
        <w:tc>
          <w:tcPr>
            <w:tcW w:w="1658" w:type="dxa"/>
            <w:vAlign w:val="top"/>
          </w:tcPr>
          <w:p>
            <w:pPr>
              <w:spacing w:before="51" w:line="237"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253</w:t>
            </w:r>
          </w:p>
        </w:tc>
      </w:tr>
      <w:tr>
        <w:trPr>
          <w:trHeight w:val="340" w:hRule="atLeast"/>
        </w:trPr>
        <w:tc>
          <w:tcPr>
            <w:tcW w:w="4343" w:type="dxa"/>
            <w:vAlign w:val="top"/>
          </w:tcPr>
          <w:p>
            <w:pPr>
              <w:spacing w:before="76" w:line="219" w:lineRule="auto"/>
              <w:rPr>
                <w:rFonts w:ascii="NSimSun" w:hAnsi="NSimSun" w:eastAsia="NSimSun" w:cs="NSimSun"/>
                <w:sz w:val="18"/>
                <w:szCs w:val="18"/>
              </w:rPr>
            </w:pPr>
            <w:r>
              <w:rPr>
                <w:rFonts w:ascii="NSimSun" w:hAnsi="NSimSun" w:eastAsia="NSimSun" w:cs="NSimSun"/>
                <w:sz w:val="18"/>
                <w:szCs w:val="18"/>
                <w:color w:val="00AEEF"/>
                <w:spacing w:val="2"/>
              </w:rPr>
              <w:t>本章小结</w:t>
            </w:r>
          </w:p>
        </w:tc>
        <w:tc>
          <w:tcPr>
            <w:tcW w:w="1658" w:type="dxa"/>
            <w:vAlign w:val="top"/>
          </w:tcPr>
          <w:p>
            <w:pPr>
              <w:spacing w:before="51" w:line="237"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263</w:t>
            </w:r>
          </w:p>
        </w:tc>
      </w:tr>
      <w:tr>
        <w:trPr>
          <w:trHeight w:val="288" w:hRule="atLeast"/>
        </w:trPr>
        <w:tc>
          <w:tcPr>
            <w:tcW w:w="4343" w:type="dxa"/>
            <w:vAlign w:val="top"/>
          </w:tcPr>
          <w:p>
            <w:pPr>
              <w:ind w:left="2"/>
              <w:spacing w:before="76" w:line="192" w:lineRule="auto"/>
              <w:rPr>
                <w:rFonts w:ascii="NSimSun" w:hAnsi="NSimSun" w:eastAsia="NSimSun" w:cs="NSimSun"/>
                <w:sz w:val="18"/>
                <w:szCs w:val="18"/>
              </w:rPr>
            </w:pPr>
            <w:r>
              <w:rPr>
                <w:rFonts w:ascii="NSimSun" w:hAnsi="NSimSun" w:eastAsia="NSimSun" w:cs="NSimSun"/>
                <w:sz w:val="18"/>
                <w:szCs w:val="18"/>
                <w:color w:val="00AEEF"/>
                <w:spacing w:val="-19"/>
              </w:rPr>
              <w:t>应</w:t>
            </w:r>
            <w:r>
              <w:rPr>
                <w:rFonts w:ascii="NSimSun" w:hAnsi="NSimSun" w:eastAsia="NSimSun" w:cs="NSimSun"/>
                <w:sz w:val="18"/>
                <w:szCs w:val="18"/>
                <w:color w:val="00AEEF"/>
                <w:spacing w:val="-18"/>
              </w:rPr>
              <w:t>用</w:t>
            </w:r>
            <w:r>
              <w:rPr>
                <w:rFonts w:ascii="NSimSun" w:hAnsi="NSimSun" w:eastAsia="NSimSun" w:cs="NSimSun"/>
                <w:sz w:val="18"/>
                <w:szCs w:val="18"/>
                <w:color w:val="00AEEF"/>
                <w:spacing w:val="-18"/>
              </w:rPr>
              <w:t xml:space="preserve"> </w:t>
            </w:r>
            <w:r>
              <w:rPr>
                <w:rFonts w:ascii="FZKai-Z03S" w:hAnsi="FZKai-Z03S" w:eastAsia="FZKai-Z03S" w:cs="FZKai-Z03S"/>
                <w:sz w:val="18"/>
                <w:szCs w:val="18"/>
                <w:color w:val="00AEEF"/>
                <w:spacing w:val="-18"/>
                <w:position w:val="-1"/>
              </w:rPr>
              <w:t>·</w:t>
            </w:r>
            <w:r>
              <w:rPr>
                <w:rFonts w:ascii="FZKai-Z03S" w:hAnsi="FZKai-Z03S" w:eastAsia="FZKai-Z03S" w:cs="FZKai-Z03S"/>
                <w:sz w:val="18"/>
                <w:szCs w:val="18"/>
                <w:color w:val="00AEEF"/>
                <w:spacing w:val="-18"/>
                <w:position w:val="-1"/>
              </w:rPr>
              <w:t xml:space="preserve"> </w:t>
            </w:r>
            <w:r>
              <w:rPr>
                <w:rFonts w:ascii="NSimSun" w:hAnsi="NSimSun" w:eastAsia="NSimSun" w:cs="NSimSun"/>
                <w:sz w:val="18"/>
                <w:szCs w:val="18"/>
                <w:color w:val="00AEEF"/>
                <w:spacing w:val="-18"/>
              </w:rPr>
              <w:t>实践</w:t>
            </w:r>
          </w:p>
        </w:tc>
        <w:tc>
          <w:tcPr>
            <w:tcW w:w="1658" w:type="dxa"/>
            <w:vAlign w:val="top"/>
          </w:tcPr>
          <w:p>
            <w:pPr>
              <w:spacing w:before="51" w:line="236" w:lineRule="exact"/>
              <w:jc w:val="righ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8"/>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263</w:t>
            </w:r>
          </w:p>
        </w:tc>
      </w:tr>
    </w:tbl>
    <w:p>
      <w:pPr>
        <w:rPr/>
      </w:pPr>
      <w:r/>
    </w:p>
    <w:p>
      <w:pPr>
        <w:spacing w:line="115" w:lineRule="exact"/>
        <w:rPr/>
      </w:pPr>
      <w:r/>
    </w:p>
    <w:tbl>
      <w:tblPr>
        <w:tblStyle w:val="2"/>
        <w:tblW w:w="6009" w:type="dxa"/>
        <w:tblInd w:w="1978"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646"/>
        <w:gridCol w:w="4162"/>
        <w:gridCol w:w="1201"/>
      </w:tblGrid>
      <w:tr>
        <w:trPr>
          <w:trHeight w:val="949" w:hRule="atLeast"/>
        </w:trPr>
        <w:tc>
          <w:tcPr>
            <w:tcW w:w="646" w:type="dxa"/>
            <w:vAlign w:val="top"/>
            <w:tcBorders>
              <w:top w:val="single" w:color="00AEEF" w:sz="2" w:space="0"/>
            </w:tcBorders>
          </w:tcPr>
          <w:p>
            <w:pPr>
              <w:spacing w:line="270" w:lineRule="auto"/>
              <w:rPr>
                <w:rFonts w:ascii="Arial"/>
                <w:sz w:val="21"/>
              </w:rPr>
            </w:pPr>
            <w:r/>
          </w:p>
          <w:p>
            <w:pPr>
              <w:spacing w:line="271" w:lineRule="auto"/>
              <w:rPr>
                <w:rFonts w:ascii="Arial"/>
                <w:sz w:val="21"/>
              </w:rPr>
            </w:pPr>
            <w:r/>
          </w:p>
          <w:p>
            <w:pPr>
              <w:ind w:left="14"/>
              <w:spacing w:before="72" w:line="219" w:lineRule="auto"/>
              <w:rPr>
                <w:rFonts w:ascii="NSimSun" w:hAnsi="NSimSun" w:eastAsia="NSimSun" w:cs="NSimSun"/>
                <w:sz w:val="22"/>
                <w:szCs w:val="22"/>
              </w:rPr>
            </w:pPr>
            <w:r>
              <w:rPr>
                <w:rFonts w:ascii="NSimSun" w:hAnsi="NSimSun" w:eastAsia="NSimSun" w:cs="NSimSun"/>
                <w:sz w:val="22"/>
                <w:szCs w:val="22"/>
                <w:color w:val="00AEEF"/>
                <w:spacing w:val="-5"/>
              </w:rPr>
              <w:t>附</w:t>
            </w:r>
            <w:r>
              <w:rPr>
                <w:rFonts w:ascii="NSimSun" w:hAnsi="NSimSun" w:eastAsia="NSimSun" w:cs="NSimSun"/>
                <w:sz w:val="22"/>
                <w:szCs w:val="22"/>
                <w:color w:val="00AEEF"/>
                <w:spacing w:val="-3"/>
              </w:rPr>
              <w:t>录</w:t>
            </w:r>
          </w:p>
        </w:tc>
        <w:tc>
          <w:tcPr>
            <w:tcW w:w="4162" w:type="dxa"/>
            <w:vAlign w:val="top"/>
            <w:tcBorders>
              <w:top w:val="single" w:color="00AEEF" w:sz="2" w:space="0"/>
            </w:tcBorders>
          </w:tcPr>
          <w:p>
            <w:pPr>
              <w:rPr>
                <w:rFonts w:ascii="Arial"/>
                <w:sz w:val="21"/>
              </w:rPr>
            </w:pPr>
            <w:r/>
          </w:p>
        </w:tc>
        <w:tc>
          <w:tcPr>
            <w:tcW w:w="1201" w:type="dxa"/>
            <w:vAlign w:val="top"/>
            <w:tcBorders>
              <w:top w:val="single" w:color="00AEEF" w:sz="2" w:space="0"/>
            </w:tcBorders>
          </w:tcPr>
          <w:p>
            <w:pPr>
              <w:spacing w:line="279" w:lineRule="auto"/>
              <w:rPr>
                <w:rFonts w:ascii="Arial"/>
                <w:sz w:val="21"/>
              </w:rPr>
            </w:pPr>
            <w:r/>
          </w:p>
          <w:p>
            <w:pPr>
              <w:spacing w:line="280" w:lineRule="auto"/>
              <w:rPr>
                <w:rFonts w:ascii="Arial"/>
                <w:sz w:val="21"/>
              </w:rPr>
            </w:pPr>
            <w:r/>
          </w:p>
          <w:p>
            <w:pPr>
              <w:ind w:left="836"/>
              <w:spacing w:before="49" w:line="236"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4"/>
                <w:position w:val="1"/>
              </w:rPr>
              <w:t>/</w:t>
            </w:r>
            <w:r>
              <w:rPr>
                <w:rFonts w:ascii="Times New Roman" w:hAnsi="Times New Roman" w:eastAsia="Times New Roman" w:cs="Times New Roman"/>
                <w:sz w:val="17"/>
                <w:szCs w:val="17"/>
                <w:color w:val="231F20"/>
                <w:spacing w:val="4"/>
                <w:position w:val="1"/>
              </w:rPr>
              <w:t xml:space="preserve"> </w:t>
            </w:r>
            <w:r>
              <w:rPr>
                <w:rFonts w:ascii="Times New Roman" w:hAnsi="Times New Roman" w:eastAsia="Times New Roman" w:cs="Times New Roman"/>
                <w:sz w:val="17"/>
                <w:szCs w:val="17"/>
                <w:color w:val="231F20"/>
                <w:spacing w:val="4"/>
                <w:position w:val="1"/>
              </w:rPr>
              <w:t>26</w:t>
            </w:r>
            <w:r>
              <w:rPr>
                <w:rFonts w:ascii="Times New Roman" w:hAnsi="Times New Roman" w:eastAsia="Times New Roman" w:cs="Times New Roman"/>
                <w:sz w:val="17"/>
                <w:szCs w:val="17"/>
                <w:color w:val="231F20"/>
                <w:spacing w:val="3"/>
                <w:position w:val="1"/>
              </w:rPr>
              <w:t>5</w:t>
            </w:r>
          </w:p>
        </w:tc>
      </w:tr>
      <w:tr>
        <w:trPr>
          <w:trHeight w:val="388" w:hRule="atLeast"/>
        </w:trPr>
        <w:tc>
          <w:tcPr>
            <w:tcW w:w="646" w:type="dxa"/>
            <w:vAlign w:val="top"/>
          </w:tcPr>
          <w:p>
            <w:pPr>
              <w:ind w:left="22"/>
              <w:spacing w:before="12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附</w:t>
            </w:r>
            <w:r>
              <w:rPr>
                <w:rFonts w:ascii="Microsoft YaHei" w:hAnsi="Microsoft YaHei" w:eastAsia="Microsoft YaHei" w:cs="Microsoft YaHei"/>
                <w:sz w:val="18"/>
                <w:szCs w:val="18"/>
                <w:color w:val="231F20"/>
                <w:spacing w:val="-2"/>
              </w:rPr>
              <w:t>录一</w:t>
            </w:r>
          </w:p>
        </w:tc>
        <w:tc>
          <w:tcPr>
            <w:tcW w:w="4162" w:type="dxa"/>
            <w:vAlign w:val="top"/>
          </w:tcPr>
          <w:p>
            <w:pPr>
              <w:ind w:left="104"/>
              <w:spacing w:before="1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8"/>
              </w:rPr>
              <w:t>普</w:t>
            </w:r>
            <w:r>
              <w:rPr>
                <w:rFonts w:ascii="Microsoft YaHei" w:hAnsi="Microsoft YaHei" w:eastAsia="Microsoft YaHei" w:cs="Microsoft YaHei"/>
                <w:sz w:val="18"/>
                <w:szCs w:val="18"/>
                <w:color w:val="231F20"/>
                <w:spacing w:val="5"/>
              </w:rPr>
              <w:t>通</w:t>
            </w:r>
            <w:r>
              <w:rPr>
                <w:rFonts w:ascii="Microsoft YaHei" w:hAnsi="Microsoft YaHei" w:eastAsia="Microsoft YaHei" w:cs="Microsoft YaHei"/>
                <w:sz w:val="18"/>
                <w:szCs w:val="18"/>
                <w:color w:val="231F20"/>
                <w:spacing w:val="4"/>
              </w:rPr>
              <w:t>话水平测试用普通话词语表</w:t>
            </w:r>
          </w:p>
        </w:tc>
        <w:tc>
          <w:tcPr>
            <w:tcW w:w="1201" w:type="dxa"/>
            <w:vAlign w:val="top"/>
          </w:tcPr>
          <w:p>
            <w:pPr>
              <w:ind w:left="815"/>
              <w:spacing w:before="96" w:line="236"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9"/>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265</w:t>
            </w:r>
          </w:p>
        </w:tc>
      </w:tr>
      <w:tr>
        <w:trPr>
          <w:trHeight w:val="359" w:hRule="atLeast"/>
        </w:trPr>
        <w:tc>
          <w:tcPr>
            <w:tcW w:w="646" w:type="dxa"/>
            <w:vAlign w:val="top"/>
          </w:tcPr>
          <w:p>
            <w:pPr>
              <w:ind w:left="22"/>
              <w:spacing w:before="101"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附</w:t>
            </w:r>
            <w:r>
              <w:rPr>
                <w:rFonts w:ascii="Microsoft YaHei" w:hAnsi="Microsoft YaHei" w:eastAsia="Microsoft YaHei" w:cs="Microsoft YaHei"/>
                <w:sz w:val="18"/>
                <w:szCs w:val="18"/>
                <w:color w:val="231F20"/>
                <w:spacing w:val="-2"/>
              </w:rPr>
              <w:t>录二</w:t>
            </w:r>
          </w:p>
        </w:tc>
        <w:tc>
          <w:tcPr>
            <w:tcW w:w="4162" w:type="dxa"/>
            <w:vAlign w:val="top"/>
          </w:tcPr>
          <w:p>
            <w:pPr>
              <w:ind w:left="104"/>
              <w:spacing w:before="87"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8"/>
              </w:rPr>
              <w:t>普</w:t>
            </w:r>
            <w:r>
              <w:rPr>
                <w:rFonts w:ascii="Microsoft YaHei" w:hAnsi="Microsoft YaHei" w:eastAsia="Microsoft YaHei" w:cs="Microsoft YaHei"/>
                <w:sz w:val="18"/>
                <w:szCs w:val="18"/>
                <w:color w:val="231F20"/>
                <w:spacing w:val="7"/>
              </w:rPr>
              <w:t>通</w:t>
            </w:r>
            <w:r>
              <w:rPr>
                <w:rFonts w:ascii="Microsoft YaHei" w:hAnsi="Microsoft YaHei" w:eastAsia="Microsoft YaHei" w:cs="Microsoft YaHei"/>
                <w:sz w:val="18"/>
                <w:szCs w:val="18"/>
                <w:color w:val="231F20"/>
                <w:spacing w:val="4"/>
              </w:rPr>
              <w:t>话水平测试用常见易误读词语表</w:t>
            </w:r>
          </w:p>
        </w:tc>
        <w:tc>
          <w:tcPr>
            <w:tcW w:w="1201" w:type="dxa"/>
            <w:vAlign w:val="top"/>
          </w:tcPr>
          <w:p>
            <w:pPr>
              <w:ind w:left="815"/>
              <w:spacing w:before="68" w:line="236"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9"/>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272</w:t>
            </w:r>
          </w:p>
        </w:tc>
      </w:tr>
      <w:tr>
        <w:trPr>
          <w:trHeight w:val="359" w:hRule="atLeast"/>
        </w:trPr>
        <w:tc>
          <w:tcPr>
            <w:tcW w:w="646" w:type="dxa"/>
            <w:vAlign w:val="top"/>
          </w:tcPr>
          <w:p>
            <w:pPr>
              <w:ind w:left="22"/>
              <w:spacing w:before="102"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附</w:t>
            </w:r>
            <w:r>
              <w:rPr>
                <w:rFonts w:ascii="Microsoft YaHei" w:hAnsi="Microsoft YaHei" w:eastAsia="Microsoft YaHei" w:cs="Microsoft YaHei"/>
                <w:sz w:val="18"/>
                <w:szCs w:val="18"/>
                <w:color w:val="231F20"/>
                <w:spacing w:val="-2"/>
              </w:rPr>
              <w:t>录三</w:t>
            </w:r>
          </w:p>
        </w:tc>
        <w:tc>
          <w:tcPr>
            <w:tcW w:w="4162" w:type="dxa"/>
            <w:vAlign w:val="top"/>
          </w:tcPr>
          <w:p>
            <w:pPr>
              <w:ind w:left="104"/>
              <w:spacing w:before="88"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8"/>
              </w:rPr>
              <w:t>普通</w:t>
            </w:r>
            <w:r>
              <w:rPr>
                <w:rFonts w:ascii="Microsoft YaHei" w:hAnsi="Microsoft YaHei" w:eastAsia="Microsoft YaHei" w:cs="Microsoft YaHei"/>
                <w:sz w:val="18"/>
                <w:szCs w:val="18"/>
                <w:color w:val="231F20"/>
                <w:spacing w:val="6"/>
              </w:rPr>
              <w:t>话</w:t>
            </w:r>
            <w:r>
              <w:rPr>
                <w:rFonts w:ascii="Microsoft YaHei" w:hAnsi="Microsoft YaHei" w:eastAsia="Microsoft YaHei" w:cs="Microsoft YaHei"/>
                <w:sz w:val="18"/>
                <w:szCs w:val="18"/>
                <w:color w:val="231F20"/>
                <w:spacing w:val="4"/>
              </w:rPr>
              <w:t>水平测试用三音节和四音节词语表</w:t>
            </w:r>
          </w:p>
        </w:tc>
        <w:tc>
          <w:tcPr>
            <w:tcW w:w="1201" w:type="dxa"/>
            <w:vAlign w:val="top"/>
          </w:tcPr>
          <w:p>
            <w:pPr>
              <w:ind w:left="815"/>
              <w:spacing w:before="69" w:line="236"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9"/>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274</w:t>
            </w:r>
          </w:p>
        </w:tc>
      </w:tr>
      <w:tr>
        <w:trPr>
          <w:trHeight w:val="350" w:hRule="atLeast"/>
        </w:trPr>
        <w:tc>
          <w:tcPr>
            <w:tcW w:w="646" w:type="dxa"/>
            <w:vAlign w:val="top"/>
          </w:tcPr>
          <w:p>
            <w:pPr>
              <w:ind w:left="22"/>
              <w:spacing w:before="103"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附</w:t>
            </w:r>
            <w:r>
              <w:rPr>
                <w:rFonts w:ascii="Microsoft YaHei" w:hAnsi="Microsoft YaHei" w:eastAsia="Microsoft YaHei" w:cs="Microsoft YaHei"/>
                <w:sz w:val="18"/>
                <w:szCs w:val="18"/>
                <w:color w:val="231F20"/>
                <w:spacing w:val="-2"/>
              </w:rPr>
              <w:t>录四</w:t>
            </w:r>
          </w:p>
        </w:tc>
        <w:tc>
          <w:tcPr>
            <w:tcW w:w="4162" w:type="dxa"/>
            <w:vAlign w:val="top"/>
          </w:tcPr>
          <w:p>
            <w:pPr>
              <w:ind w:left="104"/>
              <w:spacing w:before="90" w:line="20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普通</w:t>
            </w:r>
            <w:r>
              <w:rPr>
                <w:rFonts w:ascii="Microsoft YaHei" w:hAnsi="Microsoft YaHei" w:eastAsia="Microsoft YaHei" w:cs="Microsoft YaHei"/>
                <w:sz w:val="18"/>
                <w:szCs w:val="18"/>
                <w:color w:val="231F20"/>
                <w:spacing w:val="2"/>
              </w:rPr>
              <w:t>话水平测试用</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30</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个说话题目</w:t>
            </w:r>
          </w:p>
        </w:tc>
        <w:tc>
          <w:tcPr>
            <w:tcW w:w="1201" w:type="dxa"/>
            <w:vAlign w:val="top"/>
          </w:tcPr>
          <w:p>
            <w:pPr>
              <w:ind w:left="815"/>
              <w:spacing w:before="70" w:line="236"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9"/>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278</w:t>
            </w:r>
          </w:p>
        </w:tc>
      </w:tr>
      <w:tr>
        <w:trPr>
          <w:trHeight w:val="657" w:hRule="atLeast"/>
        </w:trPr>
        <w:tc>
          <w:tcPr>
            <w:tcW w:w="646" w:type="dxa"/>
            <w:vAlign w:val="top"/>
            <w:tcBorders>
              <w:bottom w:val="single" w:color="00AEEF" w:sz="2" w:space="0"/>
            </w:tcBorders>
          </w:tcPr>
          <w:p>
            <w:pPr>
              <w:ind w:left="22"/>
              <w:spacing w:before="93"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附</w:t>
            </w:r>
            <w:r>
              <w:rPr>
                <w:rFonts w:ascii="Microsoft YaHei" w:hAnsi="Microsoft YaHei" w:eastAsia="Microsoft YaHei" w:cs="Microsoft YaHei"/>
                <w:sz w:val="18"/>
                <w:szCs w:val="18"/>
                <w:color w:val="231F20"/>
                <w:spacing w:val="-2"/>
              </w:rPr>
              <w:t>录五</w:t>
            </w:r>
          </w:p>
        </w:tc>
        <w:tc>
          <w:tcPr>
            <w:tcW w:w="4162" w:type="dxa"/>
            <w:vAlign w:val="top"/>
            <w:tcBorders>
              <w:bottom w:val="single" w:color="00AEEF" w:sz="2" w:space="0"/>
            </w:tcBorders>
          </w:tcPr>
          <w:p>
            <w:pPr>
              <w:ind w:left="104"/>
              <w:spacing w:before="79"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31F20"/>
                <w:spacing w:val="4"/>
              </w:rPr>
              <w:t>普通</w:t>
            </w:r>
            <w:r>
              <w:rPr>
                <w:rFonts w:ascii="Microsoft YaHei" w:hAnsi="Microsoft YaHei" w:eastAsia="Microsoft YaHei" w:cs="Microsoft YaHei"/>
                <w:sz w:val="18"/>
                <w:szCs w:val="18"/>
                <w:color w:val="231F20"/>
                <w:spacing w:val="2"/>
              </w:rPr>
              <w:t>话水平测试用</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60</w:t>
            </w:r>
            <w:r>
              <w:rPr>
                <w:rFonts w:ascii="Microsoft YaHei" w:hAnsi="Microsoft YaHei" w:eastAsia="Microsoft YaHei" w:cs="Microsoft YaHei"/>
                <w:sz w:val="18"/>
                <w:szCs w:val="18"/>
                <w:color w:val="231F20"/>
                <w:spacing w:val="2"/>
              </w:rPr>
              <w:t xml:space="preserve"> </w:t>
            </w:r>
            <w:r>
              <w:rPr>
                <w:rFonts w:ascii="Microsoft YaHei" w:hAnsi="Microsoft YaHei" w:eastAsia="Microsoft YaHei" w:cs="Microsoft YaHei"/>
                <w:sz w:val="18"/>
                <w:szCs w:val="18"/>
                <w:color w:val="231F20"/>
                <w:spacing w:val="2"/>
              </w:rPr>
              <w:t>篇朗读作品</w:t>
            </w:r>
          </w:p>
        </w:tc>
        <w:tc>
          <w:tcPr>
            <w:tcW w:w="1201" w:type="dxa"/>
            <w:vAlign w:val="top"/>
            <w:tcBorders>
              <w:bottom w:val="single" w:color="00AEEF" w:sz="2" w:space="0"/>
            </w:tcBorders>
          </w:tcPr>
          <w:p>
            <w:pPr>
              <w:ind w:left="815"/>
              <w:spacing w:before="60" w:line="236"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9"/>
                <w:position w:val="1"/>
              </w:rPr>
              <w:t>/</w:t>
            </w:r>
            <w:r>
              <w:rPr>
                <w:rFonts w:ascii="Times New Roman" w:hAnsi="Times New Roman" w:eastAsia="Times New Roman" w:cs="Times New Roman"/>
                <w:sz w:val="17"/>
                <w:szCs w:val="17"/>
                <w:color w:val="231F20"/>
                <w:spacing w:val="8"/>
                <w:position w:val="1"/>
              </w:rPr>
              <w:t xml:space="preserve"> </w:t>
            </w:r>
            <w:r>
              <w:rPr>
                <w:rFonts w:ascii="Times New Roman" w:hAnsi="Times New Roman" w:eastAsia="Times New Roman" w:cs="Times New Roman"/>
                <w:sz w:val="17"/>
                <w:szCs w:val="17"/>
                <w:color w:val="231F20"/>
                <w:spacing w:val="8"/>
                <w:position w:val="1"/>
              </w:rPr>
              <w:t>279</w:t>
            </w:r>
          </w:p>
        </w:tc>
      </w:tr>
    </w:tbl>
    <w:p>
      <w:pPr>
        <w:rPr>
          <w:rFonts w:ascii="Arial"/>
          <w:sz w:val="21"/>
        </w:rPr>
      </w:pPr>
      <w:r/>
    </w:p>
    <w:p>
      <w:pPr>
        <w:rPr/>
      </w:pPr>
      <w:r/>
    </w:p>
    <w:p>
      <w:pPr>
        <w:spacing w:line="77" w:lineRule="exact"/>
        <w:rPr/>
      </w:pPr>
      <w:r/>
    </w:p>
    <w:p>
      <w:pPr>
        <w:sectPr>
          <w:footerReference w:type="default" r:id="rId4"/>
          <w:pgSz w:w="10829" w:h="13947"/>
          <w:pgMar w:top="0" w:right="0" w:bottom="945" w:left="1536" w:header="0" w:footer="642" w:gutter="0"/>
          <w:cols w:equalWidth="0" w:num="1">
            <w:col w:w="9292" w:space="0"/>
          </w:cols>
        </w:sectPr>
        <w:rPr/>
      </w:pPr>
    </w:p>
    <w:p>
      <w:pPr>
        <w:ind w:left="1987"/>
        <w:spacing w:before="53" w:line="194" w:lineRule="auto"/>
        <w:rPr>
          <w:rFonts w:ascii="NSimSun" w:hAnsi="NSimSun" w:eastAsia="NSimSun" w:cs="NSimSun"/>
          <w:sz w:val="22"/>
          <w:szCs w:val="22"/>
        </w:rPr>
      </w:pPr>
      <w:r>
        <w:rPr>
          <w:rFonts w:ascii="NSimSun" w:hAnsi="NSimSun" w:eastAsia="NSimSun" w:cs="NSimSun"/>
          <w:sz w:val="22"/>
          <w:szCs w:val="22"/>
          <w:color w:val="00AEEF"/>
          <w:spacing w:val="-2"/>
        </w:rPr>
        <w:t>参考文</w:t>
      </w:r>
      <w:r>
        <w:rPr>
          <w:rFonts w:ascii="NSimSun" w:hAnsi="NSimSun" w:eastAsia="NSimSun" w:cs="NSimSun"/>
          <w:sz w:val="22"/>
          <w:szCs w:val="22"/>
          <w:color w:val="00AEEF"/>
          <w:spacing w:val="-1"/>
        </w:rPr>
        <w:t>献</w:t>
      </w:r>
    </w:p>
    <w:p>
      <w:pPr>
        <w:spacing w:line="14" w:lineRule="auto"/>
        <w:rPr>
          <w:rFonts w:ascii="Arial"/>
          <w:sz w:val="2"/>
        </w:rPr>
      </w:pPr>
      <w:r>
        <w:rPr>
          <w:rFonts w:ascii="Arial" w:hAnsi="Arial" w:eastAsia="Arial" w:cs="Arial"/>
          <w:sz w:val="2"/>
          <w:szCs w:val="2"/>
        </w:rPr>
        <w:br w:type="column"/>
      </w:r>
    </w:p>
    <w:p>
      <w:pPr>
        <w:spacing w:before="46" w:line="237"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color w:val="231F20"/>
          <w:spacing w:val="-1"/>
          <w:position w:val="1"/>
        </w:rPr>
        <w:t>/</w:t>
      </w:r>
      <w:r>
        <w:rPr>
          <w:rFonts w:ascii="Times New Roman" w:hAnsi="Times New Roman" w:eastAsia="Times New Roman" w:cs="Times New Roman"/>
          <w:sz w:val="18"/>
          <w:szCs w:val="18"/>
          <w:color w:val="231F20"/>
          <w:position w:val="1"/>
        </w:rPr>
        <w:t xml:space="preserve"> </w:t>
      </w:r>
      <w:r>
        <w:rPr>
          <w:rFonts w:ascii="Times New Roman" w:hAnsi="Times New Roman" w:eastAsia="Times New Roman" w:cs="Times New Roman"/>
          <w:sz w:val="18"/>
          <w:szCs w:val="18"/>
          <w:color w:val="231F20"/>
          <w:position w:val="1"/>
        </w:rPr>
        <w:t>302</w:t>
      </w:r>
    </w:p>
    <w:p>
      <w:pPr>
        <w:sectPr>
          <w:type w:val="continuous"/>
          <w:pgSz w:w="10829" w:h="13947"/>
          <w:pgMar w:top="0" w:right="0" w:bottom="945" w:left="1536" w:header="0" w:footer="642" w:gutter="0"/>
          <w:cols w:equalWidth="0" w:num="2">
            <w:col w:w="7523" w:space="100"/>
            <w:col w:w="1669" w:space="0"/>
          </w:cols>
        </w:sectPr>
        <w:rPr/>
      </w:pPr>
    </w:p>
    <w:p>
      <w:pPr>
        <w:spacing w:line="244" w:lineRule="auto"/>
        <w:rPr>
          <w:rFonts w:ascii="Arial"/>
          <w:sz w:val="21"/>
        </w:rPr>
      </w:pPr>
      <w:r>
        <w:pict>
          <v:rect id="_x0000_s26" style="position:absolute;margin-left:8.504pt;margin-top:0pt;mso-position-vertical-relative:page;mso-position-horizontal-relative:page;width:532.95pt;height:233.4pt;z-index:-251617280;" o:allowincell="f" fillcolor="#9CDCF8" filled="true" stroked="false"/>
        </w:pict>
      </w: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firstLine="3396"/>
        <w:spacing w:line="3402" w:lineRule="exact"/>
        <w:textAlignment w:val="center"/>
        <w:rPr/>
      </w:pPr>
      <w:r>
        <w:pict>
          <v:group id="_x0000_s27" style="mso-position-vertical-relative:line;mso-position-horizontal-relative:char;width:170.1pt;height:170.1pt;" filled="false" stroked="false" coordsize="3402,3402" coordorigin="0,0">
            <v:shape id="_x0000_s28" style="position:absolute;left:0;top:0;width:3402;height:3402;" filled="false" stroked="false" type="#_x0000_t75">
              <v:imagedata r:id="rId5"/>
            </v:shape>
            <v:shape id="_x0000_s29" style="position:absolute;left:1021;top:678;width:1405;height:1943;" filled="false" stroked="false" type="#_x0000_t202">
              <v:fill on="false"/>
              <v:stroke on="false"/>
              <v:path/>
              <v:imagedata o:title=""/>
              <o:lock v:ext="edit" aspectratio="false"/>
              <v:textbox inset="0mm,0mm,0mm,0mm">
                <w:txbxContent>
                  <w:p>
                    <w:pPr>
                      <w:ind w:left="314"/>
                      <w:spacing w:before="20" w:line="540" w:lineRule="exact"/>
                      <w:rPr/>
                    </w:pPr>
                    <w:r>
                      <w:rPr>
                        <w:position w:val="-11"/>
                      </w:rPr>
                      <w:drawing>
                        <wp:inline distT="0" distB="0" distL="0" distR="0">
                          <wp:extent cx="445655" cy="343331"/>
                          <wp:effectExtent l="0" t="0" r="0" b="0"/>
                          <wp:docPr id="2" name="IM 2"/>
                          <wp:cNvGraphicFramePr/>
                          <a:graphic>
                            <a:graphicData uri="http://schemas.openxmlformats.org/drawingml/2006/picture">
                              <pic:pic>
                                <pic:nvPicPr>
                                  <pic:cNvPr id="2" name="IM 2"/>
                                  <pic:cNvPicPr/>
                                </pic:nvPicPr>
                                <pic:blipFill>
                                  <a:blip r:embed="rId6"/>
                                  <a:stretch>
                                    <a:fillRect/>
                                  </a:stretch>
                                </pic:blipFill>
                                <pic:spPr>
                                  <a:xfrm rot="0">
                                    <a:off x="0" y="0"/>
                                    <a:ext cx="445655" cy="343331"/>
                                  </a:xfrm>
                                  <a:prstGeom prst="rect">
                                    <a:avLst/>
                                  </a:prstGeom>
                                </pic:spPr>
                              </pic:pic>
                            </a:graphicData>
                          </a:graphic>
                        </wp:inline>
                      </w:drawing>
                    </w:r>
                  </w:p>
                  <w:p>
                    <w:pPr>
                      <w:ind w:left="20"/>
                      <w:spacing w:before="495" w:line="173" w:lineRule="auto"/>
                      <w:rPr>
                        <w:rFonts w:ascii="Microsoft YaHei" w:hAnsi="Microsoft YaHei" w:eastAsia="Microsoft YaHei" w:cs="Microsoft YaHei"/>
                        <w:sz w:val="70"/>
                        <w:szCs w:val="70"/>
                      </w:rPr>
                    </w:pPr>
                    <w:r>
                      <w:rPr>
                        <w:rFonts w:ascii="Microsoft YaHei" w:hAnsi="Microsoft YaHei" w:eastAsia="Microsoft YaHei" w:cs="Microsoft YaHei"/>
                        <w:sz w:val="70"/>
                        <w:szCs w:val="70"/>
                        <w:color w:val="00AEEF"/>
                        <w:spacing w:val="-9"/>
                      </w:rPr>
                      <w:t>上编</w:t>
                    </w:r>
                  </w:p>
                </w:txbxContent>
              </v:textbox>
            </v:shape>
            <v:shape id="_x0000_s30" style="position:absolute;left:1640;top:1194;width:86;height:148;" filled="false" stroked="false" type="#_x0000_t75">
              <v:imagedata r:id="rId7"/>
            </v:shape>
          </v:group>
        </w:pict>
      </w:r>
    </w:p>
    <w:p>
      <w:pPr>
        <w:spacing w:line="395" w:lineRule="auto"/>
        <w:rPr>
          <w:rFonts w:ascii="Arial"/>
          <w:sz w:val="21"/>
        </w:rPr>
      </w:pPr>
      <w:r/>
    </w:p>
    <w:p>
      <w:pPr>
        <w:ind w:left="3582"/>
        <w:spacing w:before="111" w:line="207" w:lineRule="auto"/>
        <w:rPr>
          <w:rFonts w:ascii="SimSun" w:hAnsi="SimSun" w:eastAsia="SimSun" w:cs="SimSun"/>
          <w:sz w:val="34"/>
          <w:szCs w:val="34"/>
        </w:rPr>
      </w:pPr>
      <w:r>
        <w:rPr>
          <w:rFonts w:ascii="SimSun" w:hAnsi="SimSun" w:eastAsia="SimSun" w:cs="SimSun"/>
          <w:sz w:val="34"/>
          <w:szCs w:val="34"/>
          <w:color w:val="231F20"/>
          <w:spacing w:val="-2"/>
        </w:rPr>
        <w:t>普</w:t>
      </w:r>
      <w:r>
        <w:rPr>
          <w:rFonts w:ascii="SimSun" w:hAnsi="SimSun" w:eastAsia="SimSun" w:cs="SimSun"/>
          <w:sz w:val="34"/>
          <w:szCs w:val="34"/>
          <w:color w:val="231F20"/>
          <w:spacing w:val="-1"/>
        </w:rPr>
        <w:t>通话语音能力训练</w:t>
      </w:r>
    </w:p>
    <w:p>
      <w:pPr>
        <w:rPr/>
      </w:pPr>
      <w:r/>
    </w:p>
    <w:p>
      <w:pPr>
        <w:rPr/>
      </w:pPr>
      <w:r/>
    </w:p>
    <w:p>
      <w:pPr>
        <w:rPr/>
      </w:pPr>
      <w:r/>
    </w:p>
    <w:p>
      <w:pPr>
        <w:rPr/>
      </w:pPr>
      <w:r/>
    </w:p>
    <w:p>
      <w:pPr>
        <w:rPr/>
      </w:pPr>
      <w:r/>
    </w:p>
    <w:p>
      <w:pPr>
        <w:rPr/>
      </w:pPr>
      <w:r/>
    </w:p>
    <w:p>
      <w:pPr>
        <w:rPr/>
      </w:pPr>
      <w:r/>
    </w:p>
    <w:p>
      <w:pPr>
        <w:rPr/>
      </w:pPr>
      <w:r/>
    </w:p>
    <w:p>
      <w:pPr>
        <w:rPr/>
      </w:pPr>
      <w:r/>
    </w:p>
    <w:p>
      <w:pPr>
        <w:rPr/>
      </w:pPr>
      <w:r/>
    </w:p>
    <w:p>
      <w:pPr>
        <w:spacing w:line="144" w:lineRule="exact"/>
        <w:rPr/>
      </w:pPr>
      <w:r/>
    </w:p>
    <w:tbl>
      <w:tblPr>
        <w:tblStyle w:val="2"/>
        <w:tblW w:w="5996" w:type="dxa"/>
        <w:tblInd w:w="2077"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480"/>
        <w:gridCol w:w="3516"/>
      </w:tblGrid>
      <w:tr>
        <w:trPr>
          <w:trHeight w:val="1352" w:hRule="atLeast"/>
        </w:trPr>
        <w:tc>
          <w:tcPr>
            <w:tcW w:w="2480" w:type="dxa"/>
            <w:vAlign w:val="top"/>
            <w:tcBorders>
              <w:bottom w:val="dashed" w:color="00AEEF" w:sz="2" w:space="0"/>
              <w:top w:val="dashed" w:color="00AEEF" w:sz="2" w:space="0"/>
            </w:tcBorders>
          </w:tcPr>
          <w:p>
            <w:pPr>
              <w:ind w:right="99"/>
              <w:spacing w:before="214" w:line="265" w:lineRule="exact"/>
              <w:jc w:val="right"/>
              <w:rPr>
                <w:rFonts w:ascii="SimSun" w:hAnsi="SimSun" w:eastAsia="SimSun" w:cs="SimSun"/>
                <w:sz w:val="20"/>
                <w:szCs w:val="20"/>
              </w:rPr>
            </w:pPr>
            <w:r>
              <w:rPr>
                <w:rFonts w:ascii="SimSun" w:hAnsi="SimSun" w:eastAsia="SimSun" w:cs="SimSun"/>
                <w:sz w:val="20"/>
                <w:szCs w:val="20"/>
                <w:color w:val="15C0F2"/>
                <w:spacing w:val="3"/>
                <w:position w:val="1"/>
              </w:rPr>
              <w:t>■</w:t>
            </w:r>
            <w:r>
              <w:rPr>
                <w:rFonts w:ascii="SimSun" w:hAnsi="SimSun" w:eastAsia="SimSun" w:cs="SimSun"/>
                <w:sz w:val="20"/>
                <w:szCs w:val="20"/>
                <w:color w:val="15C0F2"/>
                <w:spacing w:val="3"/>
                <w:position w:val="1"/>
              </w:rPr>
              <w:t xml:space="preserve"> </w:t>
            </w:r>
            <w:r>
              <w:rPr>
                <w:rFonts w:ascii="SimSun" w:hAnsi="SimSun" w:eastAsia="SimSun" w:cs="SimSun"/>
                <w:sz w:val="20"/>
                <w:szCs w:val="20"/>
                <w:color w:val="231F20"/>
                <w:spacing w:val="3"/>
                <w:position w:val="1"/>
              </w:rPr>
              <w:t>第一</w:t>
            </w:r>
            <w:r>
              <w:rPr>
                <w:rFonts w:ascii="SimSun" w:hAnsi="SimSun" w:eastAsia="SimSun" w:cs="SimSun"/>
                <w:sz w:val="20"/>
                <w:szCs w:val="20"/>
                <w:color w:val="231F20"/>
                <w:spacing w:val="2"/>
                <w:position w:val="1"/>
              </w:rPr>
              <w:t>章</w:t>
            </w:r>
          </w:p>
          <w:p>
            <w:pPr>
              <w:ind w:right="99"/>
              <w:spacing w:before="64" w:line="266" w:lineRule="exact"/>
              <w:jc w:val="right"/>
              <w:rPr>
                <w:rFonts w:ascii="SimSun" w:hAnsi="SimSun" w:eastAsia="SimSun" w:cs="SimSun"/>
                <w:sz w:val="20"/>
                <w:szCs w:val="20"/>
              </w:rPr>
            </w:pPr>
            <w:r>
              <w:rPr>
                <w:rFonts w:ascii="SimSun" w:hAnsi="SimSun" w:eastAsia="SimSun" w:cs="SimSun"/>
                <w:sz w:val="20"/>
                <w:szCs w:val="20"/>
                <w:color w:val="15C0F2"/>
                <w:spacing w:val="3"/>
                <w:position w:val="1"/>
              </w:rPr>
              <w:t>■</w:t>
            </w:r>
            <w:r>
              <w:rPr>
                <w:rFonts w:ascii="SimSun" w:hAnsi="SimSun" w:eastAsia="SimSun" w:cs="SimSun"/>
                <w:sz w:val="20"/>
                <w:szCs w:val="20"/>
                <w:color w:val="15C0F2"/>
                <w:spacing w:val="3"/>
                <w:position w:val="1"/>
              </w:rPr>
              <w:t xml:space="preserve"> </w:t>
            </w:r>
            <w:r>
              <w:rPr>
                <w:rFonts w:ascii="SimSun" w:hAnsi="SimSun" w:eastAsia="SimSun" w:cs="SimSun"/>
                <w:sz w:val="20"/>
                <w:szCs w:val="20"/>
                <w:color w:val="231F20"/>
                <w:spacing w:val="3"/>
                <w:position w:val="1"/>
              </w:rPr>
              <w:t>第二</w:t>
            </w:r>
            <w:r>
              <w:rPr>
                <w:rFonts w:ascii="SimSun" w:hAnsi="SimSun" w:eastAsia="SimSun" w:cs="SimSun"/>
                <w:sz w:val="20"/>
                <w:szCs w:val="20"/>
                <w:color w:val="231F20"/>
                <w:spacing w:val="2"/>
                <w:position w:val="1"/>
              </w:rPr>
              <w:t>章</w:t>
            </w:r>
          </w:p>
          <w:p>
            <w:pPr>
              <w:ind w:right="110"/>
              <w:spacing w:before="64" w:line="265" w:lineRule="exact"/>
              <w:jc w:val="right"/>
              <w:rPr>
                <w:rFonts w:ascii="SimSun" w:hAnsi="SimSun" w:eastAsia="SimSun" w:cs="SimSun"/>
                <w:sz w:val="20"/>
                <w:szCs w:val="20"/>
              </w:rPr>
            </w:pPr>
            <w:r>
              <w:rPr>
                <w:rFonts w:ascii="SimSun" w:hAnsi="SimSun" w:eastAsia="SimSun" w:cs="SimSun"/>
                <w:sz w:val="20"/>
                <w:szCs w:val="20"/>
                <w:color w:val="15C0F2"/>
                <w:spacing w:val="1"/>
                <w:position w:val="1"/>
              </w:rPr>
              <w:t>■</w:t>
            </w:r>
            <w:r>
              <w:rPr>
                <w:rFonts w:ascii="SimSun" w:hAnsi="SimSun" w:eastAsia="SimSun" w:cs="SimSun"/>
                <w:sz w:val="20"/>
                <w:szCs w:val="20"/>
                <w:color w:val="15C0F2"/>
                <w:spacing w:val="1"/>
                <w:position w:val="1"/>
              </w:rPr>
              <w:t xml:space="preserve"> </w:t>
            </w:r>
            <w:r>
              <w:rPr>
                <w:rFonts w:ascii="SimSun" w:hAnsi="SimSun" w:eastAsia="SimSun" w:cs="SimSun"/>
                <w:sz w:val="20"/>
                <w:szCs w:val="20"/>
                <w:color w:val="231F20"/>
                <w:spacing w:val="1"/>
                <w:position w:val="1"/>
              </w:rPr>
              <w:t>第</w:t>
            </w:r>
            <w:r>
              <w:rPr>
                <w:rFonts w:ascii="SimSun" w:hAnsi="SimSun" w:eastAsia="SimSun" w:cs="SimSun"/>
                <w:sz w:val="20"/>
                <w:szCs w:val="20"/>
                <w:color w:val="231F20"/>
                <w:position w:val="1"/>
              </w:rPr>
              <w:t>三章</w:t>
            </w:r>
          </w:p>
        </w:tc>
        <w:tc>
          <w:tcPr>
            <w:tcW w:w="3516" w:type="dxa"/>
            <w:vAlign w:val="top"/>
            <w:tcBorders>
              <w:bottom w:val="dashed" w:color="00AEEF" w:sz="2" w:space="0"/>
              <w:top w:val="dashed" w:color="00AEEF" w:sz="2" w:space="0"/>
            </w:tcBorders>
          </w:tcPr>
          <w:p>
            <w:pPr>
              <w:ind w:left="119"/>
              <w:spacing w:before="224" w:line="207" w:lineRule="auto"/>
              <w:rPr>
                <w:rFonts w:ascii="SimSun" w:hAnsi="SimSun" w:eastAsia="SimSun" w:cs="SimSun"/>
                <w:sz w:val="20"/>
                <w:szCs w:val="20"/>
              </w:rPr>
            </w:pPr>
            <w:r>
              <w:rPr>
                <w:rFonts w:ascii="SimSun" w:hAnsi="SimSun" w:eastAsia="SimSun" w:cs="SimSun"/>
                <w:sz w:val="20"/>
                <w:szCs w:val="20"/>
                <w:color w:val="231F20"/>
                <w:spacing w:val="6"/>
              </w:rPr>
              <w:t>普</w:t>
            </w:r>
            <w:r>
              <w:rPr>
                <w:rFonts w:ascii="SimSun" w:hAnsi="SimSun" w:eastAsia="SimSun" w:cs="SimSun"/>
                <w:sz w:val="20"/>
                <w:szCs w:val="20"/>
                <w:color w:val="231F20"/>
                <w:spacing w:val="3"/>
              </w:rPr>
              <w:t>通话概述</w:t>
            </w:r>
          </w:p>
          <w:p>
            <w:pPr>
              <w:ind w:left="119"/>
              <w:spacing w:before="96" w:line="265" w:lineRule="exact"/>
              <w:rPr>
                <w:rFonts w:ascii="SimSun" w:hAnsi="SimSun" w:eastAsia="SimSun" w:cs="SimSun"/>
                <w:sz w:val="20"/>
                <w:szCs w:val="20"/>
              </w:rPr>
            </w:pPr>
            <w:r>
              <w:rPr>
                <w:rFonts w:ascii="SimSun" w:hAnsi="SimSun" w:eastAsia="SimSun" w:cs="SimSun"/>
                <w:sz w:val="20"/>
                <w:szCs w:val="20"/>
                <w:color w:val="231F20"/>
                <w:spacing w:val="5"/>
                <w:position w:val="1"/>
              </w:rPr>
              <w:t>普通话语音训</w:t>
            </w:r>
            <w:r>
              <w:rPr>
                <w:rFonts w:ascii="SimSun" w:hAnsi="SimSun" w:eastAsia="SimSun" w:cs="SimSun"/>
                <w:sz w:val="20"/>
                <w:szCs w:val="20"/>
                <w:color w:val="231F20"/>
                <w:spacing w:val="4"/>
                <w:position w:val="1"/>
              </w:rPr>
              <w:t>练</w:t>
            </w:r>
          </w:p>
          <w:p>
            <w:pPr>
              <w:ind w:left="119"/>
              <w:spacing w:before="65" w:line="241" w:lineRule="auto"/>
              <w:rPr>
                <w:rFonts w:ascii="SimSun" w:hAnsi="SimSun" w:eastAsia="SimSun" w:cs="SimSun"/>
                <w:sz w:val="20"/>
                <w:szCs w:val="20"/>
              </w:rPr>
            </w:pPr>
            <w:r>
              <w:rPr>
                <w:rFonts w:ascii="SimSun" w:hAnsi="SimSun" w:eastAsia="SimSun" w:cs="SimSun"/>
                <w:sz w:val="20"/>
                <w:szCs w:val="20"/>
                <w:color w:val="231F20"/>
                <w:spacing w:val="10"/>
              </w:rPr>
              <w:t>普</w:t>
            </w:r>
            <w:r>
              <w:rPr>
                <w:rFonts w:ascii="SimSun" w:hAnsi="SimSun" w:eastAsia="SimSun" w:cs="SimSun"/>
                <w:sz w:val="20"/>
                <w:szCs w:val="20"/>
                <w:color w:val="231F20"/>
                <w:spacing w:val="5"/>
              </w:rPr>
              <w:t>通话水平测试训练</w:t>
            </w:r>
          </w:p>
        </w:tc>
      </w:tr>
    </w:tbl>
    <w:p>
      <w:pPr>
        <w:rPr>
          <w:rFonts w:ascii="Arial"/>
          <w:sz w:val="21"/>
        </w:rPr>
      </w:pPr>
      <w:r/>
    </w:p>
    <w:p>
      <w:pPr>
        <w:sectPr>
          <w:footerReference w:type="default" r:id="rId1"/>
          <w:pgSz w:w="10829" w:h="13947"/>
          <w:pgMar w:top="0" w:right="0" w:bottom="400" w:left="170" w:header="0" w:footer="0" w:gutter="0"/>
        </w:sectPr>
        <w:rPr/>
      </w:pPr>
    </w:p>
    <w:p>
      <w:pPr>
        <w:spacing w:line="3651" w:lineRule="exact"/>
        <w:textAlignment w:val="center"/>
        <w:rPr/>
      </w:pPr>
      <w:r>
        <w:pict>
          <v:rect id="_x0000_s31" style="position:absolute;margin-left:284.827pt;margin-top:213.98pt;mso-position-vertical-relative:page;mso-position-horizontal-relative:page;width:2pt;height:2pt;z-index:251718656;" o:allowincell="f" fillcolor="#15C0F2" filled="true" stroked="false"/>
        </w:pict>
      </w:r>
      <w:r>
        <w:pict>
          <v:rect id="_x0000_s32" style="position:absolute;margin-left:286.169pt;margin-top:319.484pt;mso-position-vertical-relative:page;mso-position-horizontal-relative:page;width:2pt;height:2pt;z-index:251719680;" o:allowincell="f" fillcolor="#15C0F2" filled="true" stroked="false"/>
        </w:pict>
      </w:r>
      <w:r>
        <w:pict>
          <v:shape id="_x0000_s33" style="position:absolute;margin-left:86.8203pt;margin-top:399.555pt;mso-position-vertical-relative:page;mso-position-horizontal-relative:page;width:0.45pt;height:86.75pt;z-index:251716608;" o:allowincell="f" filled="false" strokecolor="#00AEEF" strokeweight="0.43pt" coordsize="8,1735" coordorigin="0,0" path="m4,0l4,1734e">
            <v:stroke joinstyle="miter" miterlimit="4"/>
          </v:shape>
        </w:pict>
      </w:r>
      <w:r>
        <w:pict>
          <v:shape id="_x0000_s34" style="position:absolute;margin-left:98.1477pt;margin-top:497.193pt;mso-position-vertical-relative:page;mso-position-horizontal-relative:page;width:359.3pt;height:0.45pt;z-index:251715584;" o:allowincell="f" filled="false" strokecolor="#00AEEF" strokeweight="0.43pt" coordsize="7185,8" coordorigin="0,0" path="m0,4l7185,4e">
            <v:stroke joinstyle="miter" miterlimit="4"/>
          </v:shape>
        </w:pict>
      </w:r>
      <w:r>
        <w:drawing>
          <wp:anchor distT="0" distB="0" distL="0" distR="0" simplePos="0" relativeHeight="251713536" behindDoc="0" locked="0" layoutInCell="0" allowOverlap="1">
            <wp:simplePos x="0" y="0"/>
            <wp:positionH relativeFrom="page">
              <wp:posOffset>5856088</wp:posOffset>
            </wp:positionH>
            <wp:positionV relativeFrom="page">
              <wp:posOffset>4839018</wp:posOffset>
            </wp:positionV>
            <wp:extent cx="189572" cy="1572978"/>
            <wp:effectExtent l="0" t="0" r="0" b="0"/>
            <wp:wrapNone/>
            <wp:docPr id="3" name="IM 3"/>
            <wp:cNvGraphicFramePr/>
            <a:graphic>
              <a:graphicData uri="http://schemas.openxmlformats.org/drawingml/2006/picture">
                <pic:pic>
                  <pic:nvPicPr>
                    <pic:cNvPr id="3" name="IM 3"/>
                    <pic:cNvPicPr/>
                  </pic:nvPicPr>
                  <pic:blipFill>
                    <a:blip r:embed="rId10"/>
                    <a:stretch>
                      <a:fillRect/>
                    </a:stretch>
                  </pic:blipFill>
                  <pic:spPr>
                    <a:xfrm rot="0">
                      <a:off x="0" y="0"/>
                      <a:ext cx="189572" cy="1572978"/>
                    </a:xfrm>
                    <a:prstGeom prst="rect">
                      <a:avLst/>
                    </a:prstGeom>
                  </pic:spPr>
                </pic:pic>
              </a:graphicData>
            </a:graphic>
          </wp:anchor>
        </w:drawing>
      </w:r>
      <w:r>
        <w:drawing>
          <wp:anchor distT="0" distB="0" distL="0" distR="0" simplePos="0" relativeHeight="251717632" behindDoc="0" locked="0" layoutInCell="0" allowOverlap="1">
            <wp:simplePos x="0" y="0"/>
            <wp:positionH relativeFrom="page">
              <wp:posOffset>1079530</wp:posOffset>
            </wp:positionH>
            <wp:positionV relativeFrom="page">
              <wp:posOffset>6374015</wp:posOffset>
            </wp:positionV>
            <wp:extent cx="53128" cy="37981"/>
            <wp:effectExtent l="0" t="0" r="0" b="0"/>
            <wp:wrapNone/>
            <wp:docPr id="4" name="IM 4"/>
            <wp:cNvGraphicFramePr/>
            <a:graphic>
              <a:graphicData uri="http://schemas.openxmlformats.org/drawingml/2006/picture">
                <pic:pic>
                  <pic:nvPicPr>
                    <pic:cNvPr id="4" name="IM 4"/>
                    <pic:cNvPicPr/>
                  </pic:nvPicPr>
                  <pic:blipFill>
                    <a:blip r:embed="rId11"/>
                    <a:stretch>
                      <a:fillRect/>
                    </a:stretch>
                  </pic:blipFill>
                  <pic:spPr>
                    <a:xfrm rot="0">
                      <a:off x="0" y="0"/>
                      <a:ext cx="53128" cy="37981"/>
                    </a:xfrm>
                    <a:prstGeom prst="rect">
                      <a:avLst/>
                    </a:prstGeom>
                  </pic:spPr>
                </pic:pic>
              </a:graphicData>
            </a:graphic>
          </wp:anchor>
        </w:drawing>
      </w:r>
      <w:r>
        <w:drawing>
          <wp:anchor distT="0" distB="0" distL="0" distR="0" simplePos="0" relativeHeight="251720704" behindDoc="0" locked="0" layoutInCell="0" allowOverlap="1">
            <wp:simplePos x="0" y="0"/>
            <wp:positionH relativeFrom="page">
              <wp:posOffset>1049917</wp:posOffset>
            </wp:positionH>
            <wp:positionV relativeFrom="page">
              <wp:posOffset>6261748</wp:posOffset>
            </wp:positionV>
            <wp:extent cx="110515" cy="110693"/>
            <wp:effectExtent l="0" t="0" r="0" b="0"/>
            <wp:wrapNone/>
            <wp:docPr id="5" name="IM 5"/>
            <wp:cNvGraphicFramePr/>
            <a:graphic>
              <a:graphicData uri="http://schemas.openxmlformats.org/drawingml/2006/picture">
                <pic:pic>
                  <pic:nvPicPr>
                    <pic:cNvPr id="5" name="IM 5"/>
                    <pic:cNvPicPr/>
                  </pic:nvPicPr>
                  <pic:blipFill>
                    <a:blip r:embed="rId12"/>
                    <a:stretch>
                      <a:fillRect/>
                    </a:stretch>
                  </pic:blipFill>
                  <pic:spPr>
                    <a:xfrm rot="0">
                      <a:off x="0" y="0"/>
                      <a:ext cx="110515" cy="110693"/>
                    </a:xfrm>
                    <a:prstGeom prst="rect">
                      <a:avLst/>
                    </a:prstGeom>
                  </pic:spPr>
                </pic:pic>
              </a:graphicData>
            </a:graphic>
          </wp:anchor>
        </w:drawing>
      </w:r>
      <w:r>
        <w:pict>
          <v:group id="_x0000_s35" style="mso-position-vertical-relative:line;mso-position-horizontal-relative:char;width:532.95pt;height:182.65pt;" filled="false" stroked="false" coordsize="10659,3652" coordorigin="0,0">
            <v:rect id="_x0000_s36" style="position:absolute;left:0;top:0;width:10659;height:3652;" fillcolor="#9CDCF8" filled="true" stroked="false"/>
            <v:shape id="_x0000_s37" style="position:absolute;left:1577;top:19;width:8262;height:3291;" filled="false" stroked="false" type="#_x0000_t202">
              <v:fill on="false"/>
              <v:stroke on="false"/>
              <v:path/>
              <v:imagedata o:title=""/>
              <o:lock v:ext="edit" aspectratio="false"/>
              <v:textbox inset="0mm,0mm,0mm,0mm">
                <w:txbxContent>
                  <w:p>
                    <w:pPr>
                      <w:ind w:firstLine="8063"/>
                      <w:spacing w:before="20" w:line="147" w:lineRule="exact"/>
                      <w:textAlignment w:val="center"/>
                      <w:rPr/>
                    </w:pPr>
                    <w:r>
                      <w:drawing>
                        <wp:inline distT="0" distB="0" distL="0" distR="0">
                          <wp:extent cx="19189" cy="93598"/>
                          <wp:effectExtent l="0" t="0" r="0" b="0"/>
                          <wp:docPr id="6" name="IM 6"/>
                          <wp:cNvGraphicFramePr/>
                          <a:graphic>
                            <a:graphicData uri="http://schemas.openxmlformats.org/drawingml/2006/picture">
                              <pic:pic>
                                <pic:nvPicPr>
                                  <pic:cNvPr id="6" name="IM 6"/>
                                  <pic:cNvPicPr/>
                                </pic:nvPicPr>
                                <pic:blipFill>
                                  <a:blip r:embed="rId13"/>
                                  <a:stretch>
                                    <a:fillRect/>
                                  </a:stretch>
                                </pic:blipFill>
                                <pic:spPr>
                                  <a:xfrm rot="0">
                                    <a:off x="0" y="0"/>
                                    <a:ext cx="19189" cy="93598"/>
                                  </a:xfrm>
                                  <a:prstGeom prst="rect">
                                    <a:avLst/>
                                  </a:prstGeom>
                                </pic:spPr>
                              </pic:pic>
                            </a:graphicData>
                          </a:graphic>
                        </wp:inline>
                      </w:drawing>
                    </w:r>
                  </w:p>
                  <w:p>
                    <w:pPr>
                      <w:ind w:firstLine="7699"/>
                      <w:spacing w:before="100" w:line="243" w:lineRule="exact"/>
                      <w:textAlignment w:val="center"/>
                      <w:rPr/>
                    </w:pPr>
                    <w:r>
                      <w:drawing>
                        <wp:inline distT="0" distB="0" distL="0" distR="0">
                          <wp:extent cx="249542" cy="154063"/>
                          <wp:effectExtent l="0" t="0" r="0" b="0"/>
                          <wp:docPr id="7" name="IM 7"/>
                          <wp:cNvGraphicFramePr/>
                          <a:graphic>
                            <a:graphicData uri="http://schemas.openxmlformats.org/drawingml/2006/picture">
                              <pic:pic>
                                <pic:nvPicPr>
                                  <pic:cNvPr id="7" name="IM 7"/>
                                  <pic:cNvPicPr/>
                                </pic:nvPicPr>
                                <pic:blipFill>
                                  <a:blip r:embed="rId14"/>
                                  <a:stretch>
                                    <a:fillRect/>
                                  </a:stretch>
                                </pic:blipFill>
                                <pic:spPr>
                                  <a:xfrm rot="0">
                                    <a:off x="0" y="0"/>
                                    <a:ext cx="249542" cy="154063"/>
                                  </a:xfrm>
                                  <a:prstGeom prst="rect">
                                    <a:avLst/>
                                  </a:prstGeom>
                                </pic:spPr>
                              </pic:pic>
                            </a:graphicData>
                          </a:graphic>
                        </wp:inline>
                      </w:drawing>
                    </w:r>
                  </w:p>
                  <w:p>
                    <w:pPr>
                      <w:ind w:firstLine="7684"/>
                      <w:spacing w:before="108" w:line="224" w:lineRule="exact"/>
                      <w:textAlignment w:val="center"/>
                      <w:rPr/>
                    </w:pPr>
                    <w:r>
                      <w:drawing>
                        <wp:inline distT="0" distB="0" distL="0" distR="0">
                          <wp:extent cx="245039" cy="142240"/>
                          <wp:effectExtent l="0" t="0" r="0" b="0"/>
                          <wp:docPr id="8" name="IM 8"/>
                          <wp:cNvGraphicFramePr/>
                          <a:graphic>
                            <a:graphicData uri="http://schemas.openxmlformats.org/drawingml/2006/picture">
                              <pic:pic>
                                <pic:nvPicPr>
                                  <pic:cNvPr id="8" name="IM 8"/>
                                  <pic:cNvPicPr/>
                                </pic:nvPicPr>
                                <pic:blipFill>
                                  <a:blip r:embed="rId15"/>
                                  <a:stretch>
                                    <a:fillRect/>
                                  </a:stretch>
                                </pic:blipFill>
                                <pic:spPr>
                                  <a:xfrm rot="0">
                                    <a:off x="0" y="0"/>
                                    <a:ext cx="245039" cy="142240"/>
                                  </a:xfrm>
                                  <a:prstGeom prst="rect">
                                    <a:avLst/>
                                  </a:prstGeom>
                                </pic:spPr>
                              </pic:pic>
                            </a:graphicData>
                          </a:graphic>
                        </wp:inline>
                      </w:drawing>
                    </w:r>
                  </w:p>
                  <w:p>
                    <w:pPr>
                      <w:ind w:firstLine="8001"/>
                      <w:spacing w:before="66" w:line="458" w:lineRule="exact"/>
                      <w:textAlignment w:val="center"/>
                      <w:rPr/>
                    </w:pPr>
                    <w:r>
                      <w:drawing>
                        <wp:inline distT="0" distB="0" distL="0" distR="0">
                          <wp:extent cx="152476" cy="290576"/>
                          <wp:effectExtent l="0" t="0" r="0" b="0"/>
                          <wp:docPr id="9" name="IM 9"/>
                          <wp:cNvGraphicFramePr/>
                          <a:graphic>
                            <a:graphicData uri="http://schemas.openxmlformats.org/drawingml/2006/picture">
                              <pic:pic>
                                <pic:nvPicPr>
                                  <pic:cNvPr id="9" name="IM 9"/>
                                  <pic:cNvPicPr/>
                                </pic:nvPicPr>
                                <pic:blipFill>
                                  <a:blip r:embed="rId16"/>
                                  <a:stretch>
                                    <a:fillRect/>
                                  </a:stretch>
                                </pic:blipFill>
                                <pic:spPr>
                                  <a:xfrm rot="0">
                                    <a:off x="0" y="0"/>
                                    <a:ext cx="152476" cy="290576"/>
                                  </a:xfrm>
                                  <a:prstGeom prst="rect">
                                    <a:avLst/>
                                  </a:prstGeom>
                                </pic:spPr>
                              </pic:pic>
                            </a:graphicData>
                          </a:graphic>
                        </wp:inline>
                      </w:drawing>
                    </w:r>
                  </w:p>
                  <w:p>
                    <w:pPr>
                      <w:ind w:left="26"/>
                      <w:spacing w:before="107" w:line="206" w:lineRule="auto"/>
                      <w:rPr>
                        <w:rFonts w:ascii="Microsoft YaHei" w:hAnsi="Microsoft YaHei" w:eastAsia="Microsoft YaHei" w:cs="Microsoft YaHei"/>
                        <w:sz w:val="70"/>
                        <w:szCs w:val="70"/>
                      </w:rPr>
                    </w:pPr>
                    <w:r>
                      <w:rPr>
                        <w:rFonts w:ascii="Microsoft YaHei" w:hAnsi="Microsoft YaHei" w:eastAsia="Microsoft YaHei" w:cs="Microsoft YaHei"/>
                        <w:sz w:val="70"/>
                        <w:szCs w:val="70"/>
                        <w:color w:val="00AEEF"/>
                        <w:spacing w:val="-5"/>
                      </w:rPr>
                      <w:t>第</w:t>
                    </w:r>
                    <w:r>
                      <w:rPr>
                        <w:rFonts w:ascii="Microsoft YaHei" w:hAnsi="Microsoft YaHei" w:eastAsia="Microsoft YaHei" w:cs="Microsoft YaHei"/>
                        <w:sz w:val="70"/>
                        <w:szCs w:val="70"/>
                        <w:color w:val="00AEEF"/>
                        <w:spacing w:val="-3"/>
                      </w:rPr>
                      <w:t>一章</w:t>
                    </w:r>
                  </w:p>
                  <w:p>
                    <w:pPr>
                      <w:ind w:left="20"/>
                      <w:spacing w:before="269" w:line="208" w:lineRule="auto"/>
                      <w:rPr>
                        <w:rFonts w:ascii="SimSun" w:hAnsi="SimSun" w:eastAsia="SimSun" w:cs="SimSun"/>
                        <w:sz w:val="44"/>
                        <w:szCs w:val="44"/>
                      </w:rPr>
                    </w:pPr>
                    <w:r>
                      <w:rPr>
                        <w:rFonts w:ascii="SimSun" w:hAnsi="SimSun" w:eastAsia="SimSun" w:cs="SimSun"/>
                        <w:sz w:val="44"/>
                        <w:szCs w:val="44"/>
                        <w:color w:val="231F20"/>
                        <w:spacing w:val="-2"/>
                      </w:rPr>
                      <w:t>普通话概</w:t>
                    </w:r>
                    <w:r>
                      <w:rPr>
                        <w:rFonts w:ascii="SimSun" w:hAnsi="SimSun" w:eastAsia="SimSun" w:cs="SimSun"/>
                        <w:sz w:val="44"/>
                        <w:szCs w:val="44"/>
                        <w:color w:val="231F20"/>
                        <w:spacing w:val="-1"/>
                      </w:rPr>
                      <w:t>述</w:t>
                    </w:r>
                  </w:p>
                </w:txbxContent>
              </v:textbox>
            </v:shape>
            <v:shape id="_x0000_s38" style="position:absolute;left:8852;top:1344;width:542;height:187;" filled="false" stroked="false" type="#_x0000_t75">
              <v:imagedata r:id="rId17"/>
            </v:shape>
            <v:shape id="_x0000_s39" style="position:absolute;left:8941;top:1729;width:207;height:395;" filled="false" stroked="false" type="#_x0000_t75">
              <v:imagedata r:id="rId18"/>
            </v:shape>
            <v:shape id="_x0000_s40" style="position:absolute;left:7986;top:1520;width:327;height:222;" filled="false" stroked="false" type="#_x0000_t75">
              <v:imagedata r:id="rId19"/>
            </v:shape>
            <v:shape id="_x0000_s41" style="position:absolute;left:8528;top:1881;width:240;height:290;" filled="false" stroked="false" type="#_x0000_t75">
              <v:imagedata r:id="rId20"/>
            </v:shape>
            <v:shape id="_x0000_s42" style="position:absolute;left:8135;top:1828;width:355;height:166;" filled="false" stroked="false" type="#_x0000_t75">
              <v:imagedata r:id="rId21"/>
            </v:shape>
            <v:shape id="_x0000_s43" style="position:absolute;left:8601;top:1100;width:216;height:183;" filled="false" stroked="false" type="#_x0000_t75">
              <v:imagedata r:id="rId22"/>
            </v:shape>
            <v:shape id="_x0000_s44" style="position:absolute;left:8906;top:578;width:173;height:145;" filled="false" stroked="false" type="#_x0000_t75">
              <v:imagedata r:id="rId23"/>
            </v:shape>
            <v:shape id="_x0000_s45" style="position:absolute;left:9952;top:348;width:91;height:197;" filled="false" stroked="false" type="#_x0000_t75">
              <v:imagedata r:id="rId24"/>
            </v:shape>
          </v:group>
        </w:pict>
      </w:r>
    </w:p>
    <w:p>
      <w:pPr>
        <w:rPr/>
      </w:pPr>
      <w:r/>
    </w:p>
    <w:p>
      <w:pPr>
        <w:rPr/>
      </w:pPr>
      <w:r/>
    </w:p>
    <w:p>
      <w:pPr>
        <w:spacing w:line="31" w:lineRule="auto"/>
        <w:rPr>
          <w:rFonts w:ascii="Arial"/>
          <w:sz w:val="2"/>
        </w:rPr>
      </w:pPr>
      <w:r>
        <w:rPr>
          <w:rFonts w:ascii="Arial"/>
          <w:sz w:val="2"/>
        </w:rPr>
      </w:r>
    </w:p>
    <w:tbl>
      <w:tblPr>
        <w:tblStyle w:val="2"/>
        <w:tblW w:w="2792" w:type="dxa"/>
        <w:tblInd w:w="5762" w:type="dxa"/>
        <w:tblLayout w:type="fixed"/>
        <w:tblBorders>
          <w:bottom w:val="single" w:color="00AEEF" w:sz="2" w:space="0"/>
          <w:top w:val="single" w:color="00AEEF" w:sz="2" w:space="0"/>
        </w:tblBorders>
      </w:tblPr>
      <w:tblGrid>
        <w:gridCol w:w="2792"/>
      </w:tblGrid>
      <w:tr>
        <w:trPr>
          <w:trHeight w:val="319" w:hRule="atLeast"/>
        </w:trPr>
        <w:tc>
          <w:tcPr>
            <w:tcW w:w="2792" w:type="dxa"/>
            <w:vAlign w:val="top"/>
          </w:tcPr>
          <w:p>
            <w:pPr>
              <w:ind w:left="120"/>
              <w:spacing w:before="62" w:line="19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1"/>
              </w:rPr>
              <w:t>普通话的形成</w:t>
            </w:r>
            <w:r>
              <w:rPr>
                <w:rFonts w:ascii="Microsoft YaHei" w:hAnsi="Microsoft YaHei" w:eastAsia="Microsoft YaHei" w:cs="Microsoft YaHei"/>
                <w:sz w:val="18"/>
                <w:szCs w:val="18"/>
                <w:color w:val="00AEEF"/>
              </w:rPr>
              <w:t>、标准及推广意义</w:t>
            </w:r>
          </w:p>
        </w:tc>
      </w:tr>
    </w:tbl>
    <w:p>
      <w:pPr>
        <w:ind w:left="5886"/>
        <w:spacing w:before="120" w:line="219" w:lineRule="auto"/>
        <w:rPr>
          <w:rFonts w:ascii="SimSun" w:hAnsi="SimSun" w:eastAsia="SimSun" w:cs="SimSun"/>
          <w:sz w:val="17"/>
          <w:szCs w:val="17"/>
        </w:rPr>
      </w:pPr>
      <w:r>
        <w:rPr>
          <w:rFonts w:ascii="SimSun" w:hAnsi="SimSun" w:eastAsia="SimSun" w:cs="SimSun"/>
          <w:sz w:val="17"/>
          <w:szCs w:val="17"/>
          <w:color w:val="231F20"/>
          <w:spacing w:val="-4"/>
        </w:rPr>
        <w:t>•</w:t>
      </w:r>
      <w:r>
        <w:rPr>
          <w:rFonts w:ascii="SimSun" w:hAnsi="SimSun" w:eastAsia="SimSun" w:cs="SimSun"/>
          <w:sz w:val="17"/>
          <w:szCs w:val="17"/>
          <w:color w:val="231F20"/>
          <w:spacing w:val="-4"/>
        </w:rPr>
        <w:t xml:space="preserve"> </w:t>
      </w:r>
      <w:r>
        <w:rPr>
          <w:rFonts w:ascii="SimSun" w:hAnsi="SimSun" w:eastAsia="SimSun" w:cs="SimSun"/>
          <w:sz w:val="17"/>
          <w:szCs w:val="17"/>
          <w:color w:val="231F20"/>
          <w:spacing w:val="-2"/>
        </w:rPr>
        <w:t>普通话的形成</w:t>
      </w:r>
    </w:p>
    <w:p>
      <w:pPr>
        <w:ind w:left="5886"/>
        <w:spacing w:before="118" w:line="219" w:lineRule="auto"/>
        <w:rPr>
          <w:rFonts w:ascii="SimSun" w:hAnsi="SimSun" w:eastAsia="SimSun" w:cs="SimSun"/>
          <w:sz w:val="17"/>
          <w:szCs w:val="17"/>
        </w:rPr>
      </w:pPr>
      <w:r>
        <w:rPr>
          <w:rFonts w:ascii="SimSun" w:hAnsi="SimSun" w:eastAsia="SimSun" w:cs="SimSun"/>
          <w:sz w:val="17"/>
          <w:szCs w:val="17"/>
          <w:color w:val="231F20"/>
          <w:spacing w:val="-4"/>
        </w:rPr>
        <w:t>•</w:t>
      </w:r>
      <w:r>
        <w:rPr>
          <w:rFonts w:ascii="SimSun" w:hAnsi="SimSun" w:eastAsia="SimSun" w:cs="SimSun"/>
          <w:sz w:val="17"/>
          <w:szCs w:val="17"/>
          <w:color w:val="231F20"/>
          <w:spacing w:val="-4"/>
        </w:rPr>
        <w:t xml:space="preserve"> </w:t>
      </w:r>
      <w:r>
        <w:rPr>
          <w:rFonts w:ascii="SimSun" w:hAnsi="SimSun" w:eastAsia="SimSun" w:cs="SimSun"/>
          <w:sz w:val="17"/>
          <w:szCs w:val="17"/>
          <w:color w:val="231F20"/>
          <w:spacing w:val="-2"/>
        </w:rPr>
        <w:t>普通话的标准</w:t>
      </w:r>
    </w:p>
    <w:p>
      <w:pPr>
        <w:ind w:left="5886"/>
        <w:spacing w:before="118" w:line="186" w:lineRule="auto"/>
        <w:rPr>
          <w:rFonts w:ascii="SimSun" w:hAnsi="SimSun" w:eastAsia="SimSun" w:cs="SimSun"/>
          <w:sz w:val="15"/>
          <w:szCs w:val="15"/>
        </w:rPr>
      </w:pPr>
      <w:r>
        <w:rPr>
          <w:rFonts w:ascii="SimSun" w:hAnsi="SimSun" w:eastAsia="SimSun" w:cs="SimSun"/>
          <w:sz w:val="15"/>
          <w:szCs w:val="15"/>
          <w:color w:val="231F20"/>
          <w:spacing w:val="18"/>
        </w:rPr>
        <w:t>•</w:t>
      </w:r>
      <w:r>
        <w:rPr>
          <w:rFonts w:ascii="SimSun" w:hAnsi="SimSun" w:eastAsia="SimSun" w:cs="SimSun"/>
          <w:sz w:val="15"/>
          <w:szCs w:val="15"/>
          <w:color w:val="231F20"/>
          <w:spacing w:val="18"/>
        </w:rPr>
        <w:t xml:space="preserve"> </w:t>
      </w:r>
      <w:r>
        <w:rPr>
          <w:rFonts w:ascii="SimSun" w:hAnsi="SimSun" w:eastAsia="SimSun" w:cs="SimSun"/>
          <w:sz w:val="15"/>
          <w:szCs w:val="15"/>
          <w:color w:val="231F20"/>
          <w:spacing w:val="18"/>
        </w:rPr>
        <w:t>推广普通话的意</w:t>
      </w:r>
      <w:r>
        <w:rPr>
          <w:rFonts w:ascii="SimSun" w:hAnsi="SimSun" w:eastAsia="SimSun" w:cs="SimSun"/>
          <w:sz w:val="15"/>
          <w:szCs w:val="15"/>
          <w:color w:val="231F20"/>
          <w:spacing w:val="17"/>
        </w:rPr>
        <w:t>义</w:t>
      </w:r>
    </w:p>
    <w:p>
      <w:pPr>
        <w:ind w:left="2687"/>
        <w:spacing w:line="209" w:lineRule="auto"/>
        <w:rPr>
          <w:rFonts w:ascii="Microsoft YaHei" w:hAnsi="Microsoft YaHei" w:eastAsia="Microsoft YaHei" w:cs="Microsoft YaHei"/>
          <w:sz w:val="24"/>
          <w:szCs w:val="24"/>
        </w:rPr>
      </w:pPr>
      <w:r>
        <w:pict>
          <v:shape id="_x0000_s46" style="position:absolute;margin-left:135.517pt;margin-top:-54.2662pt;mso-position-vertical-relative:text;mso-position-horizontal-relative:text;width:150.6pt;height:55.7pt;z-index:-251603968;" filled="false" strokecolor="#15C0F2" strokeweight="0.50pt" coordsize="3012,1114" coordorigin="0,0" path="m5,1108l2425,1108c2545,1108,2642,1010,2642,890l2642,222c2642,102,2740,5,2860,5l3006,5e">
            <v:stroke joinstyle="miter" miterlimit="10"/>
          </v:shape>
        </w:pict>
      </w:r>
      <w:r>
        <w:drawing>
          <wp:anchor distT="0" distB="0" distL="0" distR="0" simplePos="0" relativeHeight="251710464" behindDoc="1" locked="0" layoutInCell="1" allowOverlap="1">
            <wp:simplePos x="0" y="0"/>
            <wp:positionH relativeFrom="column">
              <wp:posOffset>1480503</wp:posOffset>
            </wp:positionH>
            <wp:positionV relativeFrom="paragraph">
              <wp:posOffset>-361853</wp:posOffset>
            </wp:positionV>
            <wp:extent cx="1283080" cy="905561"/>
            <wp:effectExtent l="0" t="0" r="0" b="0"/>
            <wp:wrapNone/>
            <wp:docPr id="10" name="IM 10"/>
            <wp:cNvGraphicFramePr/>
            <a:graphic>
              <a:graphicData uri="http://schemas.openxmlformats.org/drawingml/2006/picture">
                <pic:pic>
                  <pic:nvPicPr>
                    <pic:cNvPr id="10" name="IM 10"/>
                    <pic:cNvPicPr/>
                  </pic:nvPicPr>
                  <pic:blipFill>
                    <a:blip r:embed="rId25"/>
                    <a:stretch>
                      <a:fillRect/>
                    </a:stretch>
                  </pic:blipFill>
                  <pic:spPr>
                    <a:xfrm rot="0">
                      <a:off x="0" y="0"/>
                      <a:ext cx="1283080" cy="905561"/>
                    </a:xfrm>
                    <a:prstGeom prst="rect">
                      <a:avLst/>
                    </a:prstGeom>
                  </pic:spPr>
                </pic:pic>
              </a:graphicData>
            </a:graphic>
          </wp:anchor>
        </w:drawing>
      </w:r>
      <w:r>
        <w:pict>
          <v:shape id="_x0000_s47" style="position:absolute;margin-left:171.963pt;margin-top:10.9567pt;mso-position-vertical-relative:text;mso-position-horizontal-relative:text;width:115.5pt;height:40.8pt;z-index:-251604992;" filled="false" strokecolor="#15C0F2" strokeweight="0.50pt" coordsize="2310,815" coordorigin="0,0" path="m5,5l1723,5c1843,5,1940,102,1940,222l1940,592c1940,713,2038,810,2158,810l2304,810e">
            <v:stroke joinstyle="miter" miterlimit="10"/>
          </v:shape>
        </w:pict>
      </w:r>
      <w:r>
        <w:rPr>
          <w:rFonts w:ascii="Microsoft YaHei" w:hAnsi="Microsoft YaHei" w:eastAsia="Microsoft YaHei" w:cs="Microsoft YaHei"/>
          <w:sz w:val="24"/>
          <w:szCs w:val="24"/>
          <w:color w:val="FFFFFF"/>
          <w:spacing w:val="30"/>
        </w:rPr>
        <w:t>普通话概</w:t>
      </w:r>
      <w:r>
        <w:rPr>
          <w:rFonts w:ascii="Microsoft YaHei" w:hAnsi="Microsoft YaHei" w:eastAsia="Microsoft YaHei" w:cs="Microsoft YaHei"/>
          <w:sz w:val="24"/>
          <w:szCs w:val="24"/>
          <w:color w:val="FFFFFF"/>
          <w:spacing w:val="29"/>
        </w:rPr>
        <w:t>述</w:t>
      </w:r>
    </w:p>
    <w:p>
      <w:pPr>
        <w:rPr/>
      </w:pPr>
      <w:r/>
    </w:p>
    <w:p>
      <w:pPr>
        <w:rPr/>
      </w:pPr>
      <w:r/>
    </w:p>
    <w:p>
      <w:pPr>
        <w:spacing w:line="43" w:lineRule="exact"/>
        <w:rPr/>
      </w:pPr>
      <w:r/>
    </w:p>
    <w:tbl>
      <w:tblPr>
        <w:tblStyle w:val="2"/>
        <w:tblW w:w="2092" w:type="dxa"/>
        <w:tblInd w:w="5781" w:type="dxa"/>
        <w:tblLayout w:type="fixed"/>
        <w:tblBorders>
          <w:bottom w:val="single" w:color="00AEEF" w:sz="2" w:space="0"/>
          <w:top w:val="single" w:color="00AEEF" w:sz="2" w:space="0"/>
        </w:tblBorders>
      </w:tblPr>
      <w:tblGrid>
        <w:gridCol w:w="2092"/>
      </w:tblGrid>
      <w:tr>
        <w:trPr>
          <w:trHeight w:val="319" w:hRule="atLeast"/>
        </w:trPr>
        <w:tc>
          <w:tcPr>
            <w:tcW w:w="2092" w:type="dxa"/>
            <w:vAlign w:val="top"/>
          </w:tcPr>
          <w:p>
            <w:pPr>
              <w:ind w:left="148"/>
              <w:spacing w:before="59" w:line="20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spacing w:val="-1"/>
              </w:rPr>
              <w:t>普通话与教师</w:t>
            </w:r>
            <w:r>
              <w:rPr>
                <w:rFonts w:ascii="Microsoft YaHei" w:hAnsi="Microsoft YaHei" w:eastAsia="Microsoft YaHei" w:cs="Microsoft YaHei"/>
                <w:sz w:val="18"/>
                <w:szCs w:val="18"/>
                <w:color w:val="00AEEF"/>
              </w:rPr>
              <w:t>职业语言</w:t>
            </w:r>
          </w:p>
        </w:tc>
      </w:tr>
    </w:tbl>
    <w:p>
      <w:pPr>
        <w:ind w:left="5945"/>
        <w:spacing w:before="92" w:line="219" w:lineRule="auto"/>
        <w:rPr>
          <w:rFonts w:ascii="SimSun" w:hAnsi="SimSun" w:eastAsia="SimSun" w:cs="SimSun"/>
          <w:sz w:val="17"/>
          <w:szCs w:val="17"/>
        </w:rPr>
      </w:pPr>
      <w:r>
        <w:rPr>
          <w:rFonts w:ascii="SimSun" w:hAnsi="SimSun" w:eastAsia="SimSun" w:cs="SimSun"/>
          <w:sz w:val="17"/>
          <w:szCs w:val="17"/>
          <w:color w:val="231F20"/>
          <w:spacing w:val="3"/>
        </w:rPr>
        <w:t>•</w:t>
      </w:r>
      <w:r>
        <w:rPr>
          <w:rFonts w:ascii="SimSun" w:hAnsi="SimSun" w:eastAsia="SimSun" w:cs="SimSun"/>
          <w:sz w:val="17"/>
          <w:szCs w:val="17"/>
          <w:color w:val="231F20"/>
          <w:spacing w:val="2"/>
        </w:rPr>
        <w:t xml:space="preserve"> </w:t>
      </w:r>
      <w:r>
        <w:rPr>
          <w:rFonts w:ascii="SimSun" w:hAnsi="SimSun" w:eastAsia="SimSun" w:cs="SimSun"/>
          <w:sz w:val="17"/>
          <w:szCs w:val="17"/>
          <w:color w:val="231F20"/>
          <w:spacing w:val="2"/>
        </w:rPr>
        <w:t>普通话是教师的职业语言</w:t>
      </w:r>
    </w:p>
    <w:p>
      <w:pPr>
        <w:ind w:left="5945"/>
        <w:spacing w:before="118" w:line="219" w:lineRule="auto"/>
        <w:rPr>
          <w:rFonts w:ascii="SimSun" w:hAnsi="SimSun" w:eastAsia="SimSun" w:cs="SimSun"/>
          <w:sz w:val="17"/>
          <w:szCs w:val="17"/>
        </w:rPr>
      </w:pPr>
      <w:r>
        <w:rPr>
          <w:rFonts w:ascii="SimSun" w:hAnsi="SimSun" w:eastAsia="SimSun" w:cs="SimSun"/>
          <w:sz w:val="17"/>
          <w:szCs w:val="17"/>
          <w:color w:val="231F20"/>
          <w:spacing w:val="3"/>
        </w:rPr>
        <w:t>•</w:t>
      </w:r>
      <w:r>
        <w:rPr>
          <w:rFonts w:ascii="SimSun" w:hAnsi="SimSun" w:eastAsia="SimSun" w:cs="SimSun"/>
          <w:sz w:val="17"/>
          <w:szCs w:val="17"/>
          <w:color w:val="231F20"/>
          <w:spacing w:val="3"/>
        </w:rPr>
        <w:t xml:space="preserve"> </w:t>
      </w:r>
      <w:r>
        <w:rPr>
          <w:rFonts w:ascii="SimSun" w:hAnsi="SimSun" w:eastAsia="SimSun" w:cs="SimSun"/>
          <w:sz w:val="17"/>
          <w:szCs w:val="17"/>
          <w:color w:val="231F20"/>
          <w:spacing w:val="3"/>
        </w:rPr>
        <w:t>幼儿教师应达到的普通话水平</w:t>
      </w:r>
    </w:p>
    <w:p>
      <w:pPr>
        <w:spacing w:line="393" w:lineRule="auto"/>
        <w:rPr>
          <w:rFonts w:ascii="Arial"/>
          <w:sz w:val="21"/>
        </w:rPr>
      </w:pPr>
      <w:r/>
    </w:p>
    <w:p>
      <w:pPr>
        <w:ind w:left="1962"/>
        <w:spacing w:before="78" w:line="206" w:lineRule="auto"/>
        <w:tabs>
          <w:tab w:val="left" w:leader="empty" w:pos="4898"/>
        </w:tabs>
        <w:rPr>
          <w:rFonts w:ascii="Microsoft YaHei" w:hAnsi="Microsoft YaHei" w:eastAsia="Microsoft YaHei" w:cs="Microsoft YaHei"/>
          <w:sz w:val="18"/>
          <w:szCs w:val="18"/>
        </w:rPr>
      </w:pPr>
      <w:r>
        <w:pict>
          <v:shape id="_x0000_s48" style="position:absolute;margin-left:78.5508pt;margin-top:-0.166527pt;mso-position-vertical-relative:text;mso-position-horizontal-relative:text;width:16.95pt;height:17pt;z-index:251714560;" filled="false" stroked="false" type="#_x0000_t202">
            <v:fill on="false"/>
            <v:stroke on="false"/>
            <v:path/>
            <v:imagedata o:title=""/>
            <o:lock v:ext="edit" aspectratio="false"/>
            <v:textbox inset="0mm,0mm,0mm,0mm">
              <w:txbxContent>
                <w:p>
                  <w:pPr>
                    <w:spacing w:line="20" w:lineRule="exact"/>
                    <w:rPr/>
                  </w:pPr>
                  <w:r/>
                </w:p>
                <w:tbl>
                  <w:tblPr>
                    <w:tblStyle w:val="2"/>
                    <w:tblW w:w="293" w:type="dxa"/>
                    <w:tblInd w:w="22" w:type="dxa"/>
                    <w:tblLayout w:type="fixed"/>
                    <w:tblBorders>
                      <w:left w:val="single" w:color="9CDCF8" w:sz="2" w:space="0"/>
                      <w:bottom w:val="single" w:color="9CDCF8" w:sz="2" w:space="0"/>
                      <w:right w:val="single" w:color="9CDCF8" w:sz="2" w:space="0"/>
                      <w:top w:val="single" w:color="9CDCF8" w:sz="2" w:space="0"/>
                    </w:tblBorders>
                  </w:tblPr>
                  <w:tblGrid>
                    <w:gridCol w:w="293"/>
                  </w:tblGrid>
                  <w:tr>
                    <w:trPr>
                      <w:trHeight w:val="289" w:hRule="atLeast"/>
                    </w:trPr>
                    <w:tc>
                      <w:tcPr>
                        <w:tcW w:w="293" w:type="dxa"/>
                        <w:vAlign w:val="top"/>
                      </w:tcPr>
                      <w:p>
                        <w:pPr>
                          <w:ind w:firstLine="57"/>
                          <w:spacing w:before="57" w:line="174" w:lineRule="exact"/>
                          <w:textAlignment w:val="center"/>
                          <w:rPr/>
                        </w:pPr>
                        <w:r>
                          <w:drawing>
                            <wp:inline distT="0" distB="0" distL="0" distR="0">
                              <wp:extent cx="110515" cy="110693"/>
                              <wp:effectExtent l="0" t="0" r="0" b="0"/>
                              <wp:docPr id="11" name="IM 11"/>
                              <wp:cNvGraphicFramePr/>
                              <a:graphic>
                                <a:graphicData uri="http://schemas.openxmlformats.org/drawingml/2006/picture">
                                  <pic:pic>
                                    <pic:nvPicPr>
                                      <pic:cNvPr id="11" name="IM 11"/>
                                      <pic:cNvPicPr/>
                                    </pic:nvPicPr>
                                    <pic:blipFill>
                                      <a:blip r:embed="rId26"/>
                                      <a:stretch>
                                        <a:fillRect/>
                                      </a:stretch>
                                    </pic:blipFill>
                                    <pic:spPr>
                                      <a:xfrm rot="0">
                                        <a:off x="0" y="0"/>
                                        <a:ext cx="110515" cy="110693"/>
                                      </a:xfrm>
                                      <a:prstGeom prst="rect">
                                        <a:avLst/>
                                      </a:prstGeom>
                                    </pic:spPr>
                                  </pic:pic>
                                </a:graphicData>
                              </a:graphic>
                            </wp:inline>
                          </w:drawing>
                        </w:r>
                      </w:p>
                    </w:tc>
                  </w:tr>
                </w:tbl>
                <w:p>
                  <w:pPr>
                    <w:rPr>
                      <w:rFonts w:ascii="Arial"/>
                      <w:sz w:val="21"/>
                    </w:rPr>
                  </w:pPr>
                  <w:r/>
                </w:p>
              </w:txbxContent>
            </v:textbox>
          </v:shape>
        </w:pict>
      </w:r>
      <w:r>
        <w:rPr>
          <w:rFonts w:ascii="Microsoft YaHei" w:hAnsi="Microsoft YaHei" w:eastAsia="Microsoft YaHei" w:cs="Microsoft YaHei"/>
          <w:sz w:val="18"/>
          <w:szCs w:val="18"/>
          <w:strike/>
          <w:color w:val="00AEEF"/>
        </w:rPr>
        <w:tab/>
      </w:r>
      <w:r>
        <w:rPr>
          <w:rFonts w:ascii="Microsoft YaHei" w:hAnsi="Microsoft YaHei" w:eastAsia="Microsoft YaHei" w:cs="Microsoft YaHei"/>
          <w:sz w:val="18"/>
          <w:szCs w:val="18"/>
          <w:color w:val="00AEEF"/>
          <w:spacing w:val="5"/>
        </w:rPr>
        <w:t>本</w:t>
      </w:r>
      <w:r>
        <w:rPr>
          <w:rFonts w:ascii="Microsoft YaHei" w:hAnsi="Microsoft YaHei" w:eastAsia="Microsoft YaHei" w:cs="Microsoft YaHei"/>
          <w:sz w:val="18"/>
          <w:szCs w:val="18"/>
          <w:color w:val="00AEEF"/>
          <w:spacing w:val="3"/>
        </w:rPr>
        <w:t xml:space="preserve"> </w:t>
      </w:r>
      <w:r>
        <w:rPr>
          <w:rFonts w:ascii="Microsoft YaHei" w:hAnsi="Microsoft YaHei" w:eastAsia="Microsoft YaHei" w:cs="Microsoft YaHei"/>
          <w:sz w:val="18"/>
          <w:szCs w:val="18"/>
          <w:color w:val="00AEEF"/>
          <w:spacing w:val="3"/>
        </w:rPr>
        <w:t>章</w:t>
      </w:r>
      <w:r>
        <w:rPr>
          <w:rFonts w:ascii="Microsoft YaHei" w:hAnsi="Microsoft YaHei" w:eastAsia="Microsoft YaHei" w:cs="Microsoft YaHei"/>
          <w:sz w:val="18"/>
          <w:szCs w:val="18"/>
          <w:color w:val="00AEEF"/>
          <w:spacing w:val="3"/>
        </w:rPr>
        <w:t xml:space="preserve"> </w:t>
      </w:r>
      <w:r>
        <w:rPr>
          <w:rFonts w:ascii="Microsoft YaHei" w:hAnsi="Microsoft YaHei" w:eastAsia="Microsoft YaHei" w:cs="Microsoft YaHei"/>
          <w:sz w:val="18"/>
          <w:szCs w:val="18"/>
          <w:color w:val="00AEEF"/>
          <w:spacing w:val="3"/>
        </w:rPr>
        <w:t>案</w:t>
      </w:r>
      <w:r>
        <w:rPr>
          <w:rFonts w:ascii="Microsoft YaHei" w:hAnsi="Microsoft YaHei" w:eastAsia="Microsoft YaHei" w:cs="Microsoft YaHei"/>
          <w:sz w:val="18"/>
          <w:szCs w:val="18"/>
          <w:color w:val="00AEEF"/>
          <w:spacing w:val="3"/>
        </w:rPr>
        <w:t xml:space="preserve"> </w:t>
      </w:r>
      <w:r>
        <w:rPr>
          <w:rFonts w:ascii="Microsoft YaHei" w:hAnsi="Microsoft YaHei" w:eastAsia="Microsoft YaHei" w:cs="Microsoft YaHei"/>
          <w:sz w:val="18"/>
          <w:szCs w:val="18"/>
          <w:color w:val="00AEEF"/>
          <w:spacing w:val="3"/>
        </w:rPr>
        <w:t>例导</w:t>
      </w:r>
      <w:r>
        <w:rPr>
          <w:rFonts w:ascii="Microsoft YaHei" w:hAnsi="Microsoft YaHei" w:eastAsia="Microsoft YaHei" w:cs="Microsoft YaHei"/>
          <w:sz w:val="18"/>
          <w:szCs w:val="18"/>
          <w:color w:val="00AEEF"/>
          <w:spacing w:val="3"/>
        </w:rPr>
        <w:t xml:space="preserve"> </w:t>
      </w:r>
      <w:r>
        <w:rPr>
          <w:rFonts w:ascii="Microsoft YaHei" w:hAnsi="Microsoft YaHei" w:eastAsia="Microsoft YaHei" w:cs="Microsoft YaHei"/>
          <w:sz w:val="18"/>
          <w:szCs w:val="18"/>
          <w:color w:val="00AEEF"/>
          <w:spacing w:val="3"/>
        </w:rPr>
        <w:t>入</w:t>
      </w:r>
      <w:r>
        <w:rPr>
          <w:rFonts w:ascii="Microsoft YaHei" w:hAnsi="Microsoft YaHei" w:eastAsia="Microsoft YaHei" w:cs="Microsoft YaHei"/>
          <w:sz w:val="18"/>
          <w:szCs w:val="18"/>
          <w:strike/>
          <w:color w:val="00AEEF"/>
        </w:rPr>
        <w:t xml:space="preserve">                                                      </w:t>
      </w:r>
    </w:p>
    <w:p>
      <w:pPr>
        <w:ind w:left="1922" w:right="1275" w:firstLine="364"/>
        <w:spacing w:before="80" w:line="308" w:lineRule="auto"/>
        <w:rPr>
          <w:rFonts w:ascii="SimSun" w:hAnsi="SimSun" w:eastAsia="SimSun" w:cs="SimSun"/>
          <w:sz w:val="18"/>
          <w:szCs w:val="18"/>
        </w:rPr>
      </w:pPr>
      <w:r>
        <w:rPr>
          <w:rFonts w:ascii="SimSun" w:hAnsi="SimSun" w:eastAsia="SimSun" w:cs="SimSun"/>
          <w:sz w:val="18"/>
          <w:szCs w:val="18"/>
          <w:color w:val="231F20"/>
          <w:spacing w:val="-1"/>
        </w:rPr>
        <w:t>我的一位朋友是天津人，一</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日去北京</w:t>
      </w:r>
      <w:r>
        <w:rPr>
          <w:rFonts w:ascii="SimSun" w:hAnsi="SimSun" w:eastAsia="SimSun" w:cs="SimSun"/>
          <w:sz w:val="18"/>
          <w:szCs w:val="18"/>
          <w:color w:val="231F20"/>
        </w:rPr>
        <w:t>，坐公交车到建国门。友人上车掏出一张新版百元</w:t>
      </w:r>
      <w:r>
        <w:rPr>
          <w:rFonts w:ascii="SimSun" w:hAnsi="SimSun" w:eastAsia="SimSun" w:cs="SimSun"/>
          <w:sz w:val="18"/>
          <w:szCs w:val="18"/>
          <w:color w:val="231F20"/>
        </w:rPr>
        <w:t xml:space="preserve">  </w:t>
      </w:r>
      <w:r>
        <w:rPr>
          <w:rFonts w:ascii="SimSun" w:hAnsi="SimSun" w:eastAsia="SimSun" w:cs="SimSun"/>
          <w:sz w:val="18"/>
          <w:szCs w:val="18"/>
          <w:color w:val="231F20"/>
          <w:spacing w:val="-10"/>
        </w:rPr>
        <w:t>人民币递给售票员说：“见过没</w:t>
      </w:r>
      <w:r>
        <w:rPr>
          <w:rFonts w:ascii="SimSun" w:hAnsi="SimSun" w:eastAsia="SimSun" w:cs="SimSun"/>
          <w:sz w:val="18"/>
          <w:szCs w:val="18"/>
          <w:color w:val="231F20"/>
          <w:spacing w:val="-10"/>
        </w:rPr>
        <w:t xml:space="preserve"> </w:t>
      </w:r>
      <w:r>
        <w:rPr>
          <w:rFonts w:ascii="SimSun" w:hAnsi="SimSun" w:eastAsia="SimSun" w:cs="SimSun"/>
          <w:sz w:val="18"/>
          <w:szCs w:val="18"/>
          <w:color w:val="231F20"/>
          <w:spacing w:val="-10"/>
        </w:rPr>
        <w:t>(建国门)。”售票员不理。稍后友人再递：“见过没</w:t>
      </w:r>
      <w:r>
        <w:rPr>
          <w:rFonts w:ascii="SimSun" w:hAnsi="SimSun" w:eastAsia="SimSun" w:cs="SimSun"/>
          <w:sz w:val="18"/>
          <w:szCs w:val="18"/>
          <w:color w:val="231F20"/>
          <w:spacing w:val="-10"/>
        </w:rPr>
        <w:t xml:space="preserve"> </w:t>
      </w:r>
      <w:r>
        <w:rPr>
          <w:rFonts w:ascii="SimSun" w:hAnsi="SimSun" w:eastAsia="SimSun" w:cs="SimSun"/>
          <w:sz w:val="18"/>
          <w:szCs w:val="18"/>
          <w:color w:val="231F20"/>
          <w:spacing w:val="-10"/>
        </w:rPr>
        <w:t>(建国门)。</w:t>
      </w:r>
      <w:r>
        <w:rPr>
          <w:rFonts w:ascii="SimSun" w:hAnsi="SimSun" w:eastAsia="SimSun" w:cs="SimSun"/>
          <w:sz w:val="18"/>
          <w:szCs w:val="18"/>
          <w:color w:val="231F20"/>
          <w:spacing w:val="-1"/>
        </w:rPr>
        <w:t>”</w:t>
      </w:r>
      <w:r>
        <w:rPr>
          <w:rFonts w:ascii="SimSun" w:hAnsi="SimSun" w:eastAsia="SimSun" w:cs="SimSun"/>
          <w:sz w:val="18"/>
          <w:szCs w:val="18"/>
          <w:color w:val="231F20"/>
        </w:rPr>
        <w:t xml:space="preserve"> </w:t>
      </w:r>
      <w:r>
        <w:rPr>
          <w:rFonts w:ascii="SimSun" w:hAnsi="SimSun" w:eastAsia="SimSun" w:cs="SimSun"/>
          <w:sz w:val="18"/>
          <w:szCs w:val="18"/>
          <w:color w:val="231F20"/>
          <w:spacing w:val="-8"/>
        </w:rPr>
        <w:t>三番五次，售</w:t>
      </w:r>
      <w:r>
        <w:rPr>
          <w:rFonts w:ascii="SimSun" w:hAnsi="SimSun" w:eastAsia="SimSun" w:cs="SimSun"/>
          <w:sz w:val="18"/>
          <w:szCs w:val="18"/>
          <w:color w:val="231F20"/>
          <w:spacing w:val="-4"/>
        </w:rPr>
        <w:t>票员均不理。友人心想</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：是不是不要我买票啊。待到建国门，友人起身下车，售</w:t>
      </w:r>
      <w:r>
        <w:rPr>
          <w:rFonts w:ascii="SimSun" w:hAnsi="SimSun" w:eastAsia="SimSun" w:cs="SimSun"/>
          <w:sz w:val="18"/>
          <w:szCs w:val="18"/>
          <w:color w:val="231F20"/>
        </w:rPr>
        <w:t xml:space="preserve">  </w:t>
      </w:r>
      <w:r>
        <w:rPr>
          <w:rFonts w:ascii="SimSun" w:hAnsi="SimSun" w:eastAsia="SimSun" w:cs="SimSun"/>
          <w:sz w:val="18"/>
          <w:szCs w:val="18"/>
          <w:color w:val="231F20"/>
          <w:spacing w:val="-16"/>
        </w:rPr>
        <w:t>票员</w:t>
      </w:r>
      <w:r>
        <w:rPr>
          <w:rFonts w:ascii="SimSun" w:hAnsi="SimSun" w:eastAsia="SimSun" w:cs="SimSun"/>
          <w:sz w:val="18"/>
          <w:szCs w:val="18"/>
          <w:color w:val="231F20"/>
          <w:spacing w:val="-14"/>
        </w:rPr>
        <w:t>突</w:t>
      </w:r>
      <w:r>
        <w:rPr>
          <w:rFonts w:ascii="SimSun" w:hAnsi="SimSun" w:eastAsia="SimSun" w:cs="SimSun"/>
          <w:sz w:val="18"/>
          <w:szCs w:val="18"/>
          <w:color w:val="231F20"/>
          <w:spacing w:val="-8"/>
        </w:rPr>
        <w:t>然掏出一张更新的新版百元人民币往友人面前一亮，说：“见过没？</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”四周爆笑。</w:t>
      </w:r>
    </w:p>
    <w:p>
      <w:pPr>
        <w:ind w:left="1928" w:right="1456" w:firstLine="378"/>
        <w:spacing w:before="1" w:line="271" w:lineRule="auto"/>
        <w:rPr>
          <w:rFonts w:ascii="SimSun" w:hAnsi="SimSun" w:eastAsia="SimSun" w:cs="SimSun"/>
          <w:sz w:val="18"/>
          <w:szCs w:val="18"/>
        </w:rPr>
      </w:pPr>
      <w:r>
        <w:rPr>
          <w:rFonts w:ascii="SimSun" w:hAnsi="SimSun" w:eastAsia="SimSun" w:cs="SimSun"/>
          <w:sz w:val="18"/>
          <w:szCs w:val="18"/>
          <w:color w:val="00AEEF"/>
          <w:spacing w:val="2"/>
        </w:rPr>
        <w:t>问题：友人和售票员为什么会产生误</w:t>
      </w:r>
      <w:r>
        <w:rPr>
          <w:rFonts w:ascii="SimSun" w:hAnsi="SimSun" w:eastAsia="SimSun" w:cs="SimSun"/>
          <w:sz w:val="18"/>
          <w:szCs w:val="18"/>
          <w:color w:val="00AEEF"/>
          <w:spacing w:val="1"/>
        </w:rPr>
        <w:t>会？如果大家无论在什么场合都使用家乡话，会出</w:t>
      </w:r>
      <w:r>
        <w:rPr>
          <w:rFonts w:ascii="SimSun" w:hAnsi="SimSun" w:eastAsia="SimSun" w:cs="SimSun"/>
          <w:sz w:val="18"/>
          <w:szCs w:val="18"/>
          <w:color w:val="00AEEF"/>
        </w:rPr>
        <w:t xml:space="preserve"> </w:t>
      </w:r>
      <w:r>
        <w:rPr>
          <w:rFonts w:ascii="SimSun" w:hAnsi="SimSun" w:eastAsia="SimSun" w:cs="SimSun"/>
          <w:sz w:val="18"/>
          <w:szCs w:val="18"/>
          <w:color w:val="00AEEF"/>
          <w:spacing w:val="-1"/>
        </w:rPr>
        <w:t>现什么情况？推广</w:t>
      </w:r>
      <w:r>
        <w:rPr>
          <w:rFonts w:ascii="SimSun" w:hAnsi="SimSun" w:eastAsia="SimSun" w:cs="SimSun"/>
          <w:sz w:val="18"/>
          <w:szCs w:val="18"/>
          <w:color w:val="00AEEF"/>
        </w:rPr>
        <w:t>普通话的意义是什么？如何做好普通话推广工作？</w:t>
      </w:r>
    </w:p>
    <w:p>
      <w:pPr>
        <w:ind w:firstLine="1591"/>
        <w:spacing w:before="41" w:line="277" w:lineRule="exact"/>
        <w:textAlignment w:val="center"/>
        <w:rPr/>
      </w:pPr>
      <w:r>
        <w:drawing>
          <wp:inline distT="0" distB="0" distL="0" distR="0">
            <wp:extent cx="189572" cy="175911"/>
            <wp:effectExtent l="0" t="0" r="0" b="0"/>
            <wp:docPr id="12" name="IM 12"/>
            <wp:cNvGraphicFramePr/>
            <a:graphic>
              <a:graphicData uri="http://schemas.openxmlformats.org/drawingml/2006/picture">
                <pic:pic>
                  <pic:nvPicPr>
                    <pic:cNvPr id="12" name="IM 12"/>
                    <pic:cNvPicPr/>
                  </pic:nvPicPr>
                  <pic:blipFill>
                    <a:blip r:embed="rId27"/>
                    <a:stretch>
                      <a:fillRect/>
                    </a:stretch>
                  </pic:blipFill>
                  <pic:spPr>
                    <a:xfrm rot="0">
                      <a:off x="0" y="0"/>
                      <a:ext cx="189572" cy="175911"/>
                    </a:xfrm>
                    <a:prstGeom prst="rect">
                      <a:avLst/>
                    </a:prstGeom>
                  </pic:spPr>
                </pic:pic>
              </a:graphicData>
            </a:graphic>
          </wp:inline>
        </w:drawing>
      </w:r>
    </w:p>
    <w:p>
      <w:pPr>
        <w:sectPr>
          <w:headerReference w:type="default" r:id="rId8"/>
          <w:footerReference w:type="default" r:id="rId9"/>
          <w:pgSz w:w="10829" w:h="13947"/>
          <w:pgMar w:top="1" w:right="170" w:bottom="946" w:left="0" w:header="0" w:footer="642" w:gutter="0"/>
        </w:sectPr>
        <w:rPr/>
      </w:pPr>
    </w:p>
    <w:p>
      <w:pPr>
        <w:spacing w:line="278" w:lineRule="auto"/>
        <w:rPr>
          <w:rFonts w:ascii="Arial"/>
          <w:sz w:val="21"/>
        </w:rPr>
      </w:pPr>
      <w:r>
        <w:pict>
          <v:rect id="_x0000_s49" style="position:absolute;margin-left:453.936pt;margin-top:245.633pt;mso-position-vertical-relative:page;mso-position-horizontal-relative:page;width:0.45pt;height:55.55pt;z-index:251738112;" o:allowincell="f" fillcolor="#00AEEF" filled="true" stroked="false"/>
        </w:pict>
      </w:r>
      <w:r>
        <w:pict>
          <v:rect id="_x0000_s50" style="position:absolute;margin-left:83.7867pt;margin-top:312.091pt;mso-position-vertical-relative:page;mso-position-horizontal-relative:page;width:359.3pt;height:0.45pt;z-index:251726848;" o:allowincell="f" fillcolor="#00AEEF" filled="true" stroked="false"/>
        </w:pict>
      </w:r>
      <w:r>
        <w:pict>
          <v:rect id="_x0000_s51" style="position:absolute;margin-left:0pt;margin-top:0pt;mso-position-vertical-relative:page;mso-position-horizontal-relative:page;width:8.55pt;height:182.65pt;z-index:251723776;" o:allowincell="f" fillcolor="#9CDCF8" filled="true" stroked="false"/>
        </w:pict>
      </w:r>
      <w:r>
        <w:pict>
          <v:shape id="_x0000_s52" style="position:absolute;margin-left:291.324pt;margin-top:234.498pt;mso-position-vertical-relative:page;mso-position-horizontal-relative:page;width:151.75pt;height:0.45pt;z-index:251736064;" o:allowincell="f" filled="false" strokecolor="#00AEEF" strokeweight="0.43pt" coordsize="3035,8" coordorigin="0,0" path="m3034,4l0,4e">
            <v:stroke joinstyle="miter" miterlimit="4"/>
          </v:shape>
        </w:pict>
      </w:r>
      <w:r>
        <w:drawing>
          <wp:anchor distT="0" distB="0" distL="0" distR="0" simplePos="0" relativeHeight="251728896" behindDoc="0" locked="0" layoutInCell="0" allowOverlap="1">
            <wp:simplePos x="0" y="0"/>
            <wp:positionH relativeFrom="page">
              <wp:posOffset>5929017</wp:posOffset>
            </wp:positionH>
            <wp:positionV relativeFrom="page">
              <wp:posOffset>436935</wp:posOffset>
            </wp:positionV>
            <wp:extent cx="168363" cy="133369"/>
            <wp:effectExtent l="0" t="0" r="0" b="0"/>
            <wp:wrapNone/>
            <wp:docPr id="13" name="IM 13"/>
            <wp:cNvGraphicFramePr/>
            <a:graphic>
              <a:graphicData uri="http://schemas.openxmlformats.org/drawingml/2006/picture">
                <pic:pic>
                  <pic:nvPicPr>
                    <pic:cNvPr id="13" name="IM 13"/>
                    <pic:cNvPicPr/>
                  </pic:nvPicPr>
                  <pic:blipFill>
                    <a:blip r:embed="rId29"/>
                    <a:stretch>
                      <a:fillRect/>
                    </a:stretch>
                  </pic:blipFill>
                  <pic:spPr>
                    <a:xfrm rot="0">
                      <a:off x="0" y="0"/>
                      <a:ext cx="168363" cy="133369"/>
                    </a:xfrm>
                    <a:prstGeom prst="rect">
                      <a:avLst/>
                    </a:prstGeom>
                  </pic:spPr>
                </pic:pic>
              </a:graphicData>
            </a:graphic>
          </wp:anchor>
        </w:drawing>
      </w:r>
      <w:r>
        <w:drawing>
          <wp:anchor distT="0" distB="0" distL="0" distR="0" simplePos="0" relativeHeight="251727872" behindDoc="0" locked="0" layoutInCell="0" allowOverlap="1">
            <wp:simplePos x="0" y="0"/>
            <wp:positionH relativeFrom="page">
              <wp:posOffset>828000</wp:posOffset>
            </wp:positionH>
            <wp:positionV relativeFrom="page">
              <wp:posOffset>2207245</wp:posOffset>
            </wp:positionV>
            <wp:extent cx="184937" cy="132155"/>
            <wp:effectExtent l="0" t="0" r="0" b="0"/>
            <wp:wrapNone/>
            <wp:docPr id="14" name="IM 14"/>
            <wp:cNvGraphicFramePr/>
            <a:graphic>
              <a:graphicData uri="http://schemas.openxmlformats.org/drawingml/2006/picture">
                <pic:pic>
                  <pic:nvPicPr>
                    <pic:cNvPr id="14" name="IM 14"/>
                    <pic:cNvPicPr/>
                  </pic:nvPicPr>
                  <pic:blipFill>
                    <a:blip r:embed="rId30"/>
                    <a:stretch>
                      <a:fillRect/>
                    </a:stretch>
                  </pic:blipFill>
                  <pic:spPr>
                    <a:xfrm rot="0">
                      <a:off x="0" y="0"/>
                      <a:ext cx="184937" cy="132155"/>
                    </a:xfrm>
                    <a:prstGeom prst="rect">
                      <a:avLst/>
                    </a:prstGeom>
                  </pic:spPr>
                </pic:pic>
              </a:graphicData>
            </a:graphic>
          </wp:anchor>
        </w:drawing>
      </w:r>
      <w:r>
        <w:drawing>
          <wp:anchor distT="0" distB="0" distL="0" distR="0" simplePos="0" relativeHeight="251732992" behindDoc="0" locked="0" layoutInCell="0" allowOverlap="1">
            <wp:simplePos x="0" y="0"/>
            <wp:positionH relativeFrom="page">
              <wp:posOffset>923737</wp:posOffset>
            </wp:positionH>
            <wp:positionV relativeFrom="page">
              <wp:posOffset>2884216</wp:posOffset>
            </wp:positionV>
            <wp:extent cx="78392" cy="65241"/>
            <wp:effectExtent l="0" t="0" r="0" b="0"/>
            <wp:wrapNone/>
            <wp:docPr id="15" name="IM 15"/>
            <wp:cNvGraphicFramePr/>
            <a:graphic>
              <a:graphicData uri="http://schemas.openxmlformats.org/drawingml/2006/picture">
                <pic:pic>
                  <pic:nvPicPr>
                    <pic:cNvPr id="15" name="IM 15"/>
                    <pic:cNvPicPr/>
                  </pic:nvPicPr>
                  <pic:blipFill>
                    <a:blip r:embed="rId31"/>
                    <a:stretch>
                      <a:fillRect/>
                    </a:stretch>
                  </pic:blipFill>
                  <pic:spPr>
                    <a:xfrm rot="0">
                      <a:off x="0" y="0"/>
                      <a:ext cx="78392" cy="65241"/>
                    </a:xfrm>
                    <a:prstGeom prst="rect">
                      <a:avLst/>
                    </a:prstGeom>
                  </pic:spPr>
                </pic:pic>
              </a:graphicData>
            </a:graphic>
          </wp:anchor>
        </w:drawing>
      </w:r>
      <w:r>
        <w:drawing>
          <wp:anchor distT="0" distB="0" distL="0" distR="0" simplePos="0" relativeHeight="251741184" behindDoc="0" locked="0" layoutInCell="0" allowOverlap="1">
            <wp:simplePos x="0" y="0"/>
            <wp:positionH relativeFrom="page">
              <wp:posOffset>979605</wp:posOffset>
            </wp:positionH>
            <wp:positionV relativeFrom="page">
              <wp:posOffset>2951515</wp:posOffset>
            </wp:positionV>
            <wp:extent cx="37388" cy="24599"/>
            <wp:effectExtent l="0" t="0" r="0" b="0"/>
            <wp:wrapNone/>
            <wp:docPr id="16" name="IM 16"/>
            <wp:cNvGraphicFramePr/>
            <a:graphic>
              <a:graphicData uri="http://schemas.openxmlformats.org/drawingml/2006/picture">
                <pic:pic>
                  <pic:nvPicPr>
                    <pic:cNvPr id="16" name="IM 16"/>
                    <pic:cNvPicPr/>
                  </pic:nvPicPr>
                  <pic:blipFill>
                    <a:blip r:embed="rId32"/>
                    <a:stretch>
                      <a:fillRect/>
                    </a:stretch>
                  </pic:blipFill>
                  <pic:spPr>
                    <a:xfrm rot="0">
                      <a:off x="0" y="0"/>
                      <a:ext cx="37388" cy="24599"/>
                    </a:xfrm>
                    <a:prstGeom prst="rect">
                      <a:avLst/>
                    </a:prstGeom>
                  </pic:spPr>
                </pic:pic>
              </a:graphicData>
            </a:graphic>
          </wp:anchor>
        </w:drawing>
      </w:r>
      <w:r>
        <w:drawing>
          <wp:anchor distT="0" distB="0" distL="0" distR="0" simplePos="0" relativeHeight="251740160" behindDoc="0" locked="0" layoutInCell="0" allowOverlap="1">
            <wp:simplePos x="0" y="0"/>
            <wp:positionH relativeFrom="page">
              <wp:posOffset>979900</wp:posOffset>
            </wp:positionH>
            <wp:positionV relativeFrom="page">
              <wp:posOffset>2980064</wp:posOffset>
            </wp:positionV>
            <wp:extent cx="37579" cy="24676"/>
            <wp:effectExtent l="0" t="0" r="0" b="0"/>
            <wp:wrapNone/>
            <wp:docPr id="17" name="IM 17"/>
            <wp:cNvGraphicFramePr/>
            <a:graphic>
              <a:graphicData uri="http://schemas.openxmlformats.org/drawingml/2006/picture">
                <pic:pic>
                  <pic:nvPicPr>
                    <pic:cNvPr id="17" name="IM 17"/>
                    <pic:cNvPicPr/>
                  </pic:nvPicPr>
                  <pic:blipFill>
                    <a:blip r:embed="rId33"/>
                    <a:stretch>
                      <a:fillRect/>
                    </a:stretch>
                  </pic:blipFill>
                  <pic:spPr>
                    <a:xfrm rot="0">
                      <a:off x="0" y="0"/>
                      <a:ext cx="37579" cy="24676"/>
                    </a:xfrm>
                    <a:prstGeom prst="rect">
                      <a:avLst/>
                    </a:prstGeom>
                  </pic:spPr>
                </pic:pic>
              </a:graphicData>
            </a:graphic>
          </wp:anchor>
        </w:drawing>
      </w:r>
      <w:r>
        <w:drawing>
          <wp:anchor distT="0" distB="0" distL="0" distR="0" simplePos="0" relativeHeight="251731968" behindDoc="0" locked="0" layoutInCell="0" allowOverlap="1">
            <wp:simplePos x="0" y="0"/>
            <wp:positionH relativeFrom="page">
              <wp:posOffset>925694</wp:posOffset>
            </wp:positionH>
            <wp:positionV relativeFrom="page">
              <wp:posOffset>3006980</wp:posOffset>
            </wp:positionV>
            <wp:extent cx="78061" cy="66626"/>
            <wp:effectExtent l="0" t="0" r="0" b="0"/>
            <wp:wrapNone/>
            <wp:docPr id="18" name="IM 18"/>
            <wp:cNvGraphicFramePr/>
            <a:graphic>
              <a:graphicData uri="http://schemas.openxmlformats.org/drawingml/2006/picture">
                <pic:pic>
                  <pic:nvPicPr>
                    <pic:cNvPr id="18" name="IM 18"/>
                    <pic:cNvPicPr/>
                  </pic:nvPicPr>
                  <pic:blipFill>
                    <a:blip r:embed="rId34"/>
                    <a:stretch>
                      <a:fillRect/>
                    </a:stretch>
                  </pic:blipFill>
                  <pic:spPr>
                    <a:xfrm rot="0">
                      <a:off x="0" y="0"/>
                      <a:ext cx="78061" cy="66626"/>
                    </a:xfrm>
                    <a:prstGeom prst="rect">
                      <a:avLst/>
                    </a:prstGeom>
                  </pic:spPr>
                </pic:pic>
              </a:graphicData>
            </a:graphic>
          </wp:anchor>
        </w:drawing>
      </w:r>
      <w:r>
        <w:drawing>
          <wp:anchor distT="0" distB="0" distL="0" distR="0" simplePos="0" relativeHeight="251729920" behindDoc="0" locked="0" layoutInCell="0" allowOverlap="1">
            <wp:simplePos x="0" y="0"/>
            <wp:positionH relativeFrom="page">
              <wp:posOffset>827906</wp:posOffset>
            </wp:positionH>
            <wp:positionV relativeFrom="page">
              <wp:posOffset>2884639</wp:posOffset>
            </wp:positionV>
            <wp:extent cx="93860" cy="189483"/>
            <wp:effectExtent l="0" t="0" r="0" b="0"/>
            <wp:wrapNone/>
            <wp:docPr id="19" name="IM 19"/>
            <wp:cNvGraphicFramePr/>
            <a:graphic>
              <a:graphicData uri="http://schemas.openxmlformats.org/drawingml/2006/picture">
                <pic:pic>
                  <pic:nvPicPr>
                    <pic:cNvPr id="19" name="IM 19"/>
                    <pic:cNvPicPr/>
                  </pic:nvPicPr>
                  <pic:blipFill>
                    <a:blip r:embed="rId35"/>
                    <a:stretch>
                      <a:fillRect/>
                    </a:stretch>
                  </pic:blipFill>
                  <pic:spPr>
                    <a:xfrm rot="0">
                      <a:off x="0" y="0"/>
                      <a:ext cx="93860" cy="189483"/>
                    </a:xfrm>
                    <a:prstGeom prst="rect">
                      <a:avLst/>
                    </a:prstGeom>
                  </pic:spPr>
                </pic:pic>
              </a:graphicData>
            </a:graphic>
          </wp:anchor>
        </w:drawing>
      </w:r>
      <w:r>
        <w:drawing>
          <wp:anchor distT="0" distB="0" distL="0" distR="0" simplePos="0" relativeHeight="251734016" behindDoc="0" locked="0" layoutInCell="0" allowOverlap="1">
            <wp:simplePos x="0" y="0"/>
            <wp:positionH relativeFrom="page">
              <wp:posOffset>867528</wp:posOffset>
            </wp:positionH>
            <wp:positionV relativeFrom="page">
              <wp:posOffset>2923874</wp:posOffset>
            </wp:positionV>
            <wp:extent cx="110515" cy="110693"/>
            <wp:effectExtent l="0" t="0" r="0" b="0"/>
            <wp:wrapNone/>
            <wp:docPr id="20" name="IM 20"/>
            <wp:cNvGraphicFramePr/>
            <a:graphic>
              <a:graphicData uri="http://schemas.openxmlformats.org/drawingml/2006/picture">
                <pic:pic>
                  <pic:nvPicPr>
                    <pic:cNvPr id="20" name="IM 20"/>
                    <pic:cNvPicPr/>
                  </pic:nvPicPr>
                  <pic:blipFill>
                    <a:blip r:embed="rId36"/>
                    <a:stretch>
                      <a:fillRect/>
                    </a:stretch>
                  </pic:blipFill>
                  <pic:spPr>
                    <a:xfrm rot="0">
                      <a:off x="0" y="0"/>
                      <a:ext cx="110515" cy="110693"/>
                    </a:xfrm>
                    <a:prstGeom prst="rect">
                      <a:avLst/>
                    </a:prstGeom>
                  </pic:spPr>
                </pic:pic>
              </a:graphicData>
            </a:graphic>
          </wp:anchor>
        </w:drawing>
      </w:r>
      <w:r>
        <w:drawing>
          <wp:anchor distT="0" distB="0" distL="0" distR="0" simplePos="0" relativeHeight="251725824" behindDoc="0" locked="0" layoutInCell="0" allowOverlap="1">
            <wp:simplePos x="0" y="0"/>
            <wp:positionH relativeFrom="page">
              <wp:posOffset>5673702</wp:posOffset>
            </wp:positionH>
            <wp:positionV relativeFrom="page">
              <wp:posOffset>2884216</wp:posOffset>
            </wp:positionV>
            <wp:extent cx="189572" cy="175911"/>
            <wp:effectExtent l="0" t="0" r="0" b="0"/>
            <wp:wrapNone/>
            <wp:docPr id="21" name="IM 21"/>
            <wp:cNvGraphicFramePr/>
            <a:graphic>
              <a:graphicData uri="http://schemas.openxmlformats.org/drawingml/2006/picture">
                <pic:pic>
                  <pic:nvPicPr>
                    <pic:cNvPr id="21" name="IM 21"/>
                    <pic:cNvPicPr/>
                  </pic:nvPicPr>
                  <pic:blipFill>
                    <a:blip r:embed="rId37"/>
                    <a:stretch>
                      <a:fillRect/>
                    </a:stretch>
                  </pic:blipFill>
                  <pic:spPr>
                    <a:xfrm rot="0">
                      <a:off x="0" y="0"/>
                      <a:ext cx="189572" cy="175911"/>
                    </a:xfrm>
                    <a:prstGeom prst="rect">
                      <a:avLst/>
                    </a:prstGeom>
                  </pic:spPr>
                </pic:pic>
              </a:graphicData>
            </a:graphic>
          </wp:anchor>
        </w:drawing>
      </w:r>
      <w:r>
        <w:drawing>
          <wp:anchor distT="0" distB="0" distL="0" distR="0" simplePos="0" relativeHeight="251739136" behindDoc="0" locked="0" layoutInCell="0" allowOverlap="1">
            <wp:simplePos x="0" y="0"/>
            <wp:positionH relativeFrom="page">
              <wp:posOffset>5742937</wp:posOffset>
            </wp:positionH>
            <wp:positionV relativeFrom="page">
              <wp:posOffset>3036141</wp:posOffset>
            </wp:positionV>
            <wp:extent cx="53127" cy="37981"/>
            <wp:effectExtent l="0" t="0" r="0" b="0"/>
            <wp:wrapNone/>
            <wp:docPr id="22" name="IM 22"/>
            <wp:cNvGraphicFramePr/>
            <a:graphic>
              <a:graphicData uri="http://schemas.openxmlformats.org/drawingml/2006/picture">
                <pic:pic>
                  <pic:nvPicPr>
                    <pic:cNvPr id="22" name="IM 22"/>
                    <pic:cNvPicPr/>
                  </pic:nvPicPr>
                  <pic:blipFill>
                    <a:blip r:embed="rId38"/>
                    <a:stretch>
                      <a:fillRect/>
                    </a:stretch>
                  </pic:blipFill>
                  <pic:spPr>
                    <a:xfrm rot="0">
                      <a:off x="0" y="0"/>
                      <a:ext cx="53127" cy="37981"/>
                    </a:xfrm>
                    <a:prstGeom prst="rect">
                      <a:avLst/>
                    </a:prstGeom>
                  </pic:spPr>
                </pic:pic>
              </a:graphicData>
            </a:graphic>
          </wp:anchor>
        </w:drawing>
      </w:r>
      <w:r>
        <w:drawing>
          <wp:anchor distT="0" distB="0" distL="0" distR="0" simplePos="0" relativeHeight="251735040" behindDoc="0" locked="0" layoutInCell="0" allowOverlap="1">
            <wp:simplePos x="0" y="0"/>
            <wp:positionH relativeFrom="page">
              <wp:posOffset>5713324</wp:posOffset>
            </wp:positionH>
            <wp:positionV relativeFrom="page">
              <wp:posOffset>2923874</wp:posOffset>
            </wp:positionV>
            <wp:extent cx="110515" cy="110693"/>
            <wp:effectExtent l="0" t="0" r="0" b="0"/>
            <wp:wrapNone/>
            <wp:docPr id="23" name="IM 23"/>
            <wp:cNvGraphicFramePr/>
            <a:graphic>
              <a:graphicData uri="http://schemas.openxmlformats.org/drawingml/2006/picture">
                <pic:pic>
                  <pic:nvPicPr>
                    <pic:cNvPr id="23" name="IM 23"/>
                    <pic:cNvPicPr/>
                  </pic:nvPicPr>
                  <pic:blipFill>
                    <a:blip r:embed="rId39"/>
                    <a:stretch>
                      <a:fillRect/>
                    </a:stretch>
                  </pic:blipFill>
                  <pic:spPr>
                    <a:xfrm rot="0">
                      <a:off x="0" y="0"/>
                      <a:ext cx="110515" cy="110693"/>
                    </a:xfrm>
                    <a:prstGeom prst="rect">
                      <a:avLst/>
                    </a:prstGeom>
                  </pic:spPr>
                </pic:pic>
              </a:graphicData>
            </a:graphic>
          </wp:anchor>
        </w:drawing>
      </w:r>
      <w:r>
        <w:pict>
          <v:shape id="_x0000_s53" style="position:absolute;margin-left:72.4594pt;margin-top:245.633pt;mso-position-vertical-relative:page;mso-position-horizontal-relative:page;width:0.45pt;height:55.55pt;z-index:251737088;" o:allowincell="f" filled="false" strokecolor="#00AEEF" strokeweight="0.43pt" coordsize="8,1110" coordorigin="0,0" path="m4,0l4,1110e">
            <v:stroke joinstyle="miter" miterlimit="4"/>
          </v:shape>
        </w:pict>
      </w:r>
      <w:r>
        <w:pict>
          <v:shape id="_x0000_s54" style="position:absolute;margin-left:64.1895pt;margin-top:303.826pt;mso-position-vertical-relative:page;mso-position-horizontal-relative:page;width:16.95pt;height:17pt;z-index:251724800;" o:allowincell="f" filled="false" stroked="false" type="#_x0000_t202">
            <v:fill on="false"/>
            <v:stroke on="false"/>
            <v:path/>
            <v:imagedata o:title=""/>
            <o:lock v:ext="edit" aspectratio="false"/>
            <v:textbox inset="0mm,0mm,0mm,0mm">
              <w:txbxContent>
                <w:p>
                  <w:pPr>
                    <w:spacing w:line="20" w:lineRule="exact"/>
                    <w:rPr/>
                  </w:pPr>
                  <w:r/>
                </w:p>
                <w:tbl>
                  <w:tblPr>
                    <w:tblStyle w:val="2"/>
                    <w:tblW w:w="278" w:type="dxa"/>
                    <w:tblInd w:w="30" w:type="dxa"/>
                    <w:tblLayout w:type="fixed"/>
                    <w:tblBorders>
                      <w:left w:val="single" w:color="9CDCF8" w:sz="8" w:space="0"/>
                      <w:bottom w:val="single" w:color="9CDCF8" w:sz="8" w:space="0"/>
                      <w:right w:val="single" w:color="9CDCF8" w:sz="8" w:space="0"/>
                      <w:top w:val="single" w:color="9CDCF8" w:sz="6" w:space="0"/>
                    </w:tblBorders>
                  </w:tblPr>
                  <w:tblGrid>
                    <w:gridCol w:w="278"/>
                  </w:tblGrid>
                  <w:tr>
                    <w:trPr>
                      <w:trHeight w:val="264" w:hRule="atLeast"/>
                    </w:trPr>
                    <w:tc>
                      <w:tcPr>
                        <w:tcW w:w="278" w:type="dxa"/>
                        <w:vAlign w:val="top"/>
                      </w:tcPr>
                      <w:p>
                        <w:pPr>
                          <w:ind w:firstLine="42"/>
                          <w:spacing w:before="47" w:line="174" w:lineRule="exact"/>
                          <w:textAlignment w:val="center"/>
                          <w:rPr/>
                        </w:pPr>
                        <w:r>
                          <w:drawing>
                            <wp:inline distT="0" distB="0" distL="0" distR="0">
                              <wp:extent cx="110515" cy="110693"/>
                              <wp:effectExtent l="0" t="0" r="0" b="0"/>
                              <wp:docPr id="24" name="IM 24"/>
                              <wp:cNvGraphicFramePr/>
                              <a:graphic>
                                <a:graphicData uri="http://schemas.openxmlformats.org/drawingml/2006/picture">
                                  <pic:pic>
                                    <pic:nvPicPr>
                                      <pic:cNvPr id="24" name="IM 24"/>
                                      <pic:cNvPicPr/>
                                    </pic:nvPicPr>
                                    <pic:blipFill>
                                      <a:blip r:embed="rId40"/>
                                      <a:stretch>
                                        <a:fillRect/>
                                      </a:stretch>
                                    </pic:blipFill>
                                    <pic:spPr>
                                      <a:xfrm rot="0">
                                        <a:off x="0" y="0"/>
                                        <a:ext cx="110515" cy="110693"/>
                                      </a:xfrm>
                                      <a:prstGeom prst="rect">
                                        <a:avLst/>
                                      </a:prstGeom>
                                    </pic:spPr>
                                  </pic:pic>
                                </a:graphicData>
                              </a:graphic>
                            </wp:inline>
                          </w:drawing>
                        </w:r>
                      </w:p>
                    </w:tc>
                  </w:tr>
                </w:tbl>
                <w:p>
                  <w:pPr>
                    <w:rPr>
                      <w:rFonts w:ascii="Arial"/>
                      <w:sz w:val="21"/>
                    </w:rPr>
                  </w:pPr>
                  <w:r/>
                </w:p>
              </w:txbxContent>
            </v:textbox>
          </v:shape>
        </w:pict>
      </w:r>
      <w:r/>
    </w:p>
    <w:p>
      <w:pPr>
        <w:ind w:right="361"/>
        <w:spacing w:before="48" w:line="212" w:lineRule="auto"/>
        <w:jc w:val="right"/>
        <w:rPr>
          <w:rFonts w:ascii="SimSun" w:hAnsi="SimSun" w:eastAsia="SimSun" w:cs="SimSun"/>
          <w:sz w:val="15"/>
          <w:szCs w:val="15"/>
        </w:rPr>
      </w:pPr>
      <w:r>
        <w:rPr>
          <w:rFonts w:ascii="SimSun" w:hAnsi="SimSun" w:eastAsia="SimSun" w:cs="SimSun"/>
          <w:sz w:val="15"/>
          <w:szCs w:val="15"/>
          <w:color w:val="00AEEF"/>
          <w:spacing w:val="7"/>
        </w:rPr>
        <w:t>第一章</w:t>
      </w:r>
      <w:r>
        <w:rPr>
          <w:rFonts w:ascii="SimSun" w:hAnsi="SimSun" w:eastAsia="SimSun" w:cs="SimSun"/>
          <w:sz w:val="15"/>
          <w:szCs w:val="15"/>
          <w:color w:val="00AEEF"/>
          <w:spacing w:val="7"/>
        </w:rPr>
        <w:t xml:space="preserve">  </w:t>
      </w:r>
      <w:r>
        <w:rPr>
          <w:rFonts w:ascii="SimSun" w:hAnsi="SimSun" w:eastAsia="SimSun" w:cs="SimSun"/>
          <w:sz w:val="15"/>
          <w:szCs w:val="15"/>
          <w:color w:val="00AEEF"/>
          <w:spacing w:val="7"/>
        </w:rPr>
        <w:t>普通话概述</w:t>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ind w:left="1311"/>
        <w:spacing w:before="104" w:line="204" w:lineRule="auto"/>
        <w:rPr>
          <w:rFonts w:ascii="SimSun" w:hAnsi="SimSun" w:eastAsia="SimSun" w:cs="SimSun"/>
          <w:sz w:val="32"/>
          <w:szCs w:val="32"/>
        </w:rPr>
      </w:pPr>
      <w:r>
        <w:rPr>
          <w:rFonts w:ascii="SimSun" w:hAnsi="SimSun" w:eastAsia="SimSun" w:cs="SimSun"/>
          <w:sz w:val="32"/>
          <w:szCs w:val="32"/>
          <w:color w:val="00AEEF"/>
          <w:spacing w:val="6"/>
        </w:rPr>
        <w:t>第一节</w:t>
      </w:r>
    </w:p>
    <w:p>
      <w:pPr>
        <w:ind w:left="1311"/>
        <w:spacing w:before="205" w:line="210" w:lineRule="auto"/>
        <w:rPr>
          <w:rFonts w:ascii="SimSun" w:hAnsi="SimSun" w:eastAsia="SimSun" w:cs="SimSun"/>
          <w:sz w:val="32"/>
          <w:szCs w:val="32"/>
        </w:rPr>
      </w:pPr>
      <w:r>
        <w:rPr>
          <w:rFonts w:ascii="SimSun" w:hAnsi="SimSun" w:eastAsia="SimSun" w:cs="SimSun"/>
          <w:sz w:val="32"/>
          <w:szCs w:val="32"/>
          <w:color w:val="00AEEF"/>
          <w:spacing w:val="16"/>
        </w:rPr>
        <w:t>普</w:t>
      </w:r>
      <w:r>
        <w:rPr>
          <w:rFonts w:ascii="SimSun" w:hAnsi="SimSun" w:eastAsia="SimSun" w:cs="SimSun"/>
          <w:sz w:val="32"/>
          <w:szCs w:val="32"/>
          <w:color w:val="00AEEF"/>
          <w:spacing w:val="11"/>
        </w:rPr>
        <w:t>通话的形成、标准及推广意义</w:t>
      </w:r>
    </w:p>
    <w:p>
      <w:pPr>
        <w:spacing w:line="283" w:lineRule="auto"/>
        <w:rPr>
          <w:rFonts w:ascii="Arial"/>
          <w:sz w:val="21"/>
        </w:rPr>
      </w:pPr>
      <w:r/>
    </w:p>
    <w:p>
      <w:pPr>
        <w:spacing w:line="284" w:lineRule="auto"/>
        <w:rPr>
          <w:rFonts w:ascii="Arial"/>
          <w:sz w:val="21"/>
        </w:rPr>
      </w:pPr>
      <w:r/>
    </w:p>
    <w:p>
      <w:pPr>
        <w:ind w:left="1661"/>
        <w:spacing w:before="78" w:line="207" w:lineRule="auto"/>
        <w:rPr>
          <w:rFonts w:ascii="SimSun" w:hAnsi="SimSun" w:eastAsia="SimSun" w:cs="SimSun"/>
          <w:sz w:val="24"/>
          <w:szCs w:val="24"/>
        </w:rPr>
      </w:pPr>
      <w:r>
        <w:rPr>
          <w:rFonts w:ascii="SimSun" w:hAnsi="SimSun" w:eastAsia="SimSun" w:cs="SimSun"/>
          <w:sz w:val="24"/>
          <w:szCs w:val="24"/>
          <w:color w:val="00AEEF"/>
          <w:spacing w:val="-2"/>
        </w:rPr>
        <w:t>学</w:t>
      </w:r>
      <w:r>
        <w:rPr>
          <w:rFonts w:ascii="SimSun" w:hAnsi="SimSun" w:eastAsia="SimSun" w:cs="SimSun"/>
          <w:sz w:val="24"/>
          <w:szCs w:val="24"/>
          <w:color w:val="00AEEF"/>
          <w:spacing w:val="-1"/>
        </w:rPr>
        <w:t>习目标</w:t>
      </w:r>
    </w:p>
    <w:p>
      <w:pPr>
        <w:ind w:left="1713"/>
        <w:spacing w:before="178" w:line="242" w:lineRule="auto"/>
        <w:rPr>
          <w:rFonts w:ascii="SimSun" w:hAnsi="SimSun" w:eastAsia="SimSun" w:cs="SimSun"/>
          <w:sz w:val="18"/>
          <w:szCs w:val="18"/>
        </w:rPr>
      </w:pPr>
      <w:r>
        <w:pict>
          <v:shape id="_x0000_s55" style="position:absolute;margin-left:79.4951pt;margin-top:8.16517pt;mso-position-vertical-relative:text;mso-position-horizontal-relative:text;width:5.4pt;height:32.1pt;z-index:251730944;" filled="false" stroked="false" type="#_x0000_t202">
            <v:fill on="false"/>
            <v:stroke on="false"/>
            <v:path/>
            <v:imagedata o:title=""/>
            <o:lock v:ext="edit" aspectratio="false"/>
            <v:textbox inset="0mm,0mm,0mm,0mm">
              <w:txbxContent>
                <w:p>
                  <w:pPr>
                    <w:ind w:left="20" w:right="20"/>
                    <w:spacing w:before="20" w:line="308" w:lineRule="auto"/>
                    <w:rPr>
                      <w:rFonts w:ascii="SimSun" w:hAnsi="SimSun" w:eastAsia="SimSun" w:cs="SimSun"/>
                      <w:sz w:val="18"/>
                      <w:szCs w:val="18"/>
                    </w:rPr>
                  </w:pPr>
                  <w:r>
                    <w:rPr>
                      <w:rFonts w:ascii="SimSun" w:hAnsi="SimSun" w:eastAsia="SimSun" w:cs="SimSun"/>
                      <w:sz w:val="18"/>
                      <w:szCs w:val="18"/>
                      <w:color w:val="231F20"/>
                      <w:spacing w:val="-7"/>
                      <w:w w:val="82"/>
                    </w:rPr>
                    <w:t>•</w:t>
                  </w:r>
                  <w:r>
                    <w:rPr>
                      <w:rFonts w:ascii="SimSun" w:hAnsi="SimSun" w:eastAsia="SimSun" w:cs="SimSun"/>
                      <w:sz w:val="18"/>
                      <w:szCs w:val="18"/>
                      <w:color w:val="231F20"/>
                    </w:rPr>
                    <w:t xml:space="preserve"> </w:t>
                  </w:r>
                  <w:r>
                    <w:rPr>
                      <w:rFonts w:ascii="SimSun" w:hAnsi="SimSun" w:eastAsia="SimSun" w:cs="SimSun"/>
                      <w:sz w:val="18"/>
                      <w:szCs w:val="18"/>
                      <w:color w:val="231F20"/>
                      <w:spacing w:val="-7"/>
                      <w:w w:val="82"/>
                    </w:rPr>
                    <w:t>•</w:t>
                  </w:r>
                </w:p>
              </w:txbxContent>
            </v:textbox>
          </v:shape>
        </w:pict>
      </w:r>
      <w:r>
        <w:rPr>
          <w:rFonts w:ascii="SimSun" w:hAnsi="SimSun" w:eastAsia="SimSun" w:cs="SimSun"/>
          <w:sz w:val="18"/>
          <w:szCs w:val="18"/>
          <w:color w:val="231F20"/>
          <w:spacing w:val="-2"/>
        </w:rPr>
        <w:t>准确陈</w:t>
      </w:r>
      <w:r>
        <w:rPr>
          <w:rFonts w:ascii="SimSun" w:hAnsi="SimSun" w:eastAsia="SimSun" w:cs="SimSun"/>
          <w:sz w:val="18"/>
          <w:szCs w:val="18"/>
          <w:color w:val="231F20"/>
          <w:spacing w:val="-1"/>
        </w:rPr>
        <w:t>述普通话的含义；</w:t>
      </w:r>
    </w:p>
    <w:p>
      <w:pPr>
        <w:ind w:left="1727"/>
        <w:spacing w:before="84" w:line="239" w:lineRule="auto"/>
        <w:rPr>
          <w:rFonts w:ascii="SimSun" w:hAnsi="SimSun" w:eastAsia="SimSun" w:cs="SimSun"/>
          <w:sz w:val="18"/>
          <w:szCs w:val="18"/>
        </w:rPr>
      </w:pPr>
      <w:r>
        <w:rPr>
          <w:rFonts w:ascii="SimSun" w:hAnsi="SimSun" w:eastAsia="SimSun" w:cs="SimSun"/>
          <w:sz w:val="18"/>
          <w:szCs w:val="18"/>
          <w:color w:val="231F20"/>
          <w:spacing w:val="-1"/>
        </w:rPr>
        <w:t>阐述推广普通话对全面建设社会主义现代化国家的重要意义和作用</w:t>
      </w:r>
      <w:r>
        <w:rPr>
          <w:rFonts w:ascii="SimSun" w:hAnsi="SimSun" w:eastAsia="SimSun" w:cs="SimSun"/>
          <w:sz w:val="18"/>
          <w:szCs w:val="18"/>
          <w:color w:val="231F20"/>
        </w:rPr>
        <w:t>。</w:t>
      </w:r>
    </w:p>
    <w:p>
      <w:pPr>
        <w:ind w:left="1675"/>
        <w:spacing w:before="152" w:line="206" w:lineRule="auto"/>
        <w:tabs>
          <w:tab w:val="left" w:leader="empty" w:pos="4837"/>
        </w:tabs>
        <w:rPr>
          <w:rFonts w:ascii="Microsoft YaHei" w:hAnsi="Microsoft YaHei" w:eastAsia="Microsoft YaHei" w:cs="Microsoft YaHei"/>
          <w:sz w:val="18"/>
          <w:szCs w:val="18"/>
        </w:rPr>
      </w:pPr>
      <w:r>
        <w:rPr>
          <w:rFonts w:ascii="Microsoft YaHei" w:hAnsi="Microsoft YaHei" w:eastAsia="Microsoft YaHei" w:cs="Microsoft YaHei"/>
          <w:sz w:val="18"/>
          <w:szCs w:val="18"/>
          <w:strike/>
          <w:color w:val="00AEEF"/>
        </w:rPr>
        <w:tab/>
      </w:r>
      <w:r>
        <w:rPr>
          <w:rFonts w:ascii="Microsoft YaHei" w:hAnsi="Microsoft YaHei" w:eastAsia="Microsoft YaHei" w:cs="Microsoft YaHei"/>
          <w:sz w:val="18"/>
          <w:szCs w:val="18"/>
          <w:color w:val="00AEEF"/>
          <w:spacing w:val="8"/>
        </w:rPr>
        <w:t>案</w:t>
      </w:r>
      <w:r>
        <w:rPr>
          <w:rFonts w:ascii="Microsoft YaHei" w:hAnsi="Microsoft YaHei" w:eastAsia="Microsoft YaHei" w:cs="Microsoft YaHei"/>
          <w:sz w:val="18"/>
          <w:szCs w:val="18"/>
          <w:color w:val="00AEEF"/>
          <w:spacing w:val="7"/>
        </w:rPr>
        <w:t xml:space="preserve"> </w:t>
      </w:r>
      <w:r>
        <w:rPr>
          <w:rFonts w:ascii="Microsoft YaHei" w:hAnsi="Microsoft YaHei" w:eastAsia="Microsoft YaHei" w:cs="Microsoft YaHei"/>
          <w:sz w:val="18"/>
          <w:szCs w:val="18"/>
          <w:color w:val="00AEEF"/>
          <w:spacing w:val="7"/>
        </w:rPr>
        <w:t>例导</w:t>
      </w:r>
      <w:r>
        <w:rPr>
          <w:rFonts w:ascii="Microsoft YaHei" w:hAnsi="Microsoft YaHei" w:eastAsia="Microsoft YaHei" w:cs="Microsoft YaHei"/>
          <w:sz w:val="18"/>
          <w:szCs w:val="18"/>
          <w:color w:val="00AEEF"/>
          <w:spacing w:val="7"/>
        </w:rPr>
        <w:t xml:space="preserve"> </w:t>
      </w:r>
      <w:r>
        <w:rPr>
          <w:rFonts w:ascii="Microsoft YaHei" w:hAnsi="Microsoft YaHei" w:eastAsia="Microsoft YaHei" w:cs="Microsoft YaHei"/>
          <w:sz w:val="18"/>
          <w:szCs w:val="18"/>
          <w:color w:val="00AEEF"/>
          <w:spacing w:val="7"/>
        </w:rPr>
        <w:t>入</w:t>
      </w:r>
    </w:p>
    <w:p>
      <w:pPr>
        <w:ind w:left="1638" w:right="689" w:firstLine="359"/>
        <w:spacing w:before="108" w:line="308" w:lineRule="auto"/>
        <w:rPr>
          <w:rFonts w:ascii="SimSun" w:hAnsi="SimSun" w:eastAsia="SimSun" w:cs="SimSun"/>
          <w:sz w:val="18"/>
          <w:szCs w:val="18"/>
        </w:rPr>
      </w:pPr>
      <w:r>
        <w:rPr>
          <w:rFonts w:ascii="SimSun" w:hAnsi="SimSun" w:eastAsia="SimSun" w:cs="SimSun"/>
          <w:sz w:val="18"/>
          <w:szCs w:val="18"/>
          <w:color w:val="231F20"/>
          <w:spacing w:val="-4"/>
        </w:rPr>
        <w:t>上课时，老师问同学们普通话中</w:t>
      </w:r>
      <w:r>
        <w:rPr>
          <w:rFonts w:ascii="SimSun" w:hAnsi="SimSun" w:eastAsia="SimSun" w:cs="SimSun"/>
          <w:sz w:val="18"/>
          <w:szCs w:val="18"/>
          <w:color w:val="231F20"/>
          <w:spacing w:val="-3"/>
        </w:rPr>
        <w:t>的</w:t>
      </w:r>
      <w:r>
        <w:rPr>
          <w:rFonts w:ascii="SimSun" w:hAnsi="SimSun" w:eastAsia="SimSun" w:cs="SimSun"/>
          <w:sz w:val="18"/>
          <w:szCs w:val="18"/>
          <w:color w:val="231F20"/>
          <w:spacing w:val="-2"/>
        </w:rPr>
        <w:t>“普通”是什么意思。有的同学说“普通”就是普普通</w:t>
      </w:r>
      <w:r>
        <w:rPr>
          <w:rFonts w:ascii="SimSun" w:hAnsi="SimSun" w:eastAsia="SimSun" w:cs="SimSun"/>
          <w:sz w:val="18"/>
          <w:szCs w:val="18"/>
          <w:color w:val="231F20"/>
        </w:rPr>
        <w:t xml:space="preserve"> </w:t>
      </w:r>
      <w:r>
        <w:rPr>
          <w:rFonts w:ascii="SimSun" w:hAnsi="SimSun" w:eastAsia="SimSun" w:cs="SimSun"/>
          <w:sz w:val="18"/>
          <w:szCs w:val="18"/>
          <w:color w:val="231F20"/>
          <w:spacing w:val="-4"/>
        </w:rPr>
        <w:t>通的意思，有的同学说“普</w:t>
      </w:r>
      <w:r>
        <w:rPr>
          <w:rFonts w:ascii="SimSun" w:hAnsi="SimSun" w:eastAsia="SimSun" w:cs="SimSun"/>
          <w:sz w:val="18"/>
          <w:szCs w:val="18"/>
          <w:color w:val="231F20"/>
          <w:spacing w:val="-2"/>
        </w:rPr>
        <w:t>通”就是像平常一样的意思，还有的同学说“普通”是普遍通行的</w:t>
      </w:r>
      <w:r>
        <w:rPr>
          <w:rFonts w:ascii="SimSun" w:hAnsi="SimSun" w:eastAsia="SimSun" w:cs="SimSun"/>
          <w:sz w:val="18"/>
          <w:szCs w:val="18"/>
          <w:color w:val="231F20"/>
        </w:rPr>
        <w:t xml:space="preserve"> </w:t>
      </w:r>
      <w:r>
        <w:rPr>
          <w:rFonts w:ascii="SimSun" w:hAnsi="SimSun" w:eastAsia="SimSun" w:cs="SimSun"/>
          <w:sz w:val="18"/>
          <w:szCs w:val="18"/>
          <w:color w:val="231F20"/>
          <w:spacing w:val="-4"/>
        </w:rPr>
        <w:t>意</w:t>
      </w:r>
      <w:r>
        <w:rPr>
          <w:rFonts w:ascii="SimSun" w:hAnsi="SimSun" w:eastAsia="SimSun" w:cs="SimSun"/>
          <w:sz w:val="18"/>
          <w:szCs w:val="18"/>
          <w:color w:val="231F20"/>
          <w:spacing w:val="-3"/>
        </w:rPr>
        <w:t>思。</w:t>
      </w:r>
    </w:p>
    <w:p>
      <w:pPr>
        <w:ind w:left="2018"/>
        <w:spacing w:before="1" w:line="224" w:lineRule="auto"/>
        <w:rPr>
          <w:rFonts w:ascii="SimSun" w:hAnsi="SimSun" w:eastAsia="SimSun" w:cs="SimSun"/>
          <w:sz w:val="18"/>
          <w:szCs w:val="18"/>
        </w:rPr>
      </w:pPr>
      <w:r>
        <w:rPr>
          <w:rFonts w:ascii="SimSun" w:hAnsi="SimSun" w:eastAsia="SimSun" w:cs="SimSun"/>
          <w:sz w:val="18"/>
          <w:szCs w:val="18"/>
          <w:color w:val="00AEEF"/>
          <w:spacing w:val="-2"/>
        </w:rPr>
        <w:t>问题：你认为普通话中的“普通</w:t>
      </w:r>
      <w:r>
        <w:rPr>
          <w:rFonts w:ascii="SimSun" w:hAnsi="SimSun" w:eastAsia="SimSun" w:cs="SimSun"/>
          <w:sz w:val="18"/>
          <w:szCs w:val="18"/>
          <w:color w:val="00AEEF"/>
          <w:spacing w:val="-1"/>
        </w:rPr>
        <w:t>”是什么意思？如何才能说好普通话？</w:t>
      </w:r>
    </w:p>
    <w:tbl>
      <w:tblPr>
        <w:tblStyle w:val="2"/>
        <w:tblW w:w="278" w:type="dxa"/>
        <w:tblInd w:w="8944" w:type="dxa"/>
        <w:tblLayout w:type="fixed"/>
        <w:tblBorders>
          <w:left w:val="single" w:color="9CDCF8" w:sz="8" w:space="0"/>
          <w:bottom w:val="single" w:color="9CDCF8" w:sz="8" w:space="0"/>
          <w:right w:val="single" w:color="9CDCF8" w:sz="8" w:space="0"/>
          <w:top w:val="single" w:color="9CDCF8" w:sz="6" w:space="0"/>
        </w:tblBorders>
      </w:tblPr>
      <w:tblGrid>
        <w:gridCol w:w="278"/>
      </w:tblGrid>
      <w:tr>
        <w:trPr>
          <w:trHeight w:val="264" w:hRule="atLeast"/>
        </w:trPr>
        <w:tc>
          <w:tcPr>
            <w:tcW w:w="278" w:type="dxa"/>
            <w:vAlign w:val="top"/>
          </w:tcPr>
          <w:p>
            <w:pPr>
              <w:ind w:firstLine="42"/>
              <w:spacing w:before="47" w:line="174" w:lineRule="exact"/>
              <w:textAlignment w:val="center"/>
              <w:rPr/>
            </w:pPr>
            <w:r>
              <w:drawing>
                <wp:inline distT="0" distB="0" distL="0" distR="0">
                  <wp:extent cx="110515" cy="110693"/>
                  <wp:effectExtent l="0" t="0" r="0" b="0"/>
                  <wp:docPr id="25" name="IM 25"/>
                  <wp:cNvGraphicFramePr/>
                  <a:graphic>
                    <a:graphicData uri="http://schemas.openxmlformats.org/drawingml/2006/picture">
                      <pic:pic>
                        <pic:nvPicPr>
                          <pic:cNvPr id="25" name="IM 25"/>
                          <pic:cNvPicPr/>
                        </pic:nvPicPr>
                        <pic:blipFill>
                          <a:blip r:embed="rId41"/>
                          <a:stretch>
                            <a:fillRect/>
                          </a:stretch>
                        </pic:blipFill>
                        <pic:spPr>
                          <a:xfrm rot="0">
                            <a:off x="0" y="0"/>
                            <a:ext cx="110515" cy="110693"/>
                          </a:xfrm>
                          <a:prstGeom prst="rect">
                            <a:avLst/>
                          </a:prstGeom>
                        </pic:spPr>
                      </pic:pic>
                    </a:graphicData>
                  </a:graphic>
                </wp:inline>
              </w:drawing>
            </w:r>
          </w:p>
        </w:tc>
      </w:tr>
    </w:tbl>
    <w:p>
      <w:pPr>
        <w:ind w:left="1311"/>
        <w:spacing w:before="152"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10"/>
        </w:rPr>
        <w:t>一</w:t>
      </w:r>
      <w:r>
        <w:rPr>
          <w:rFonts w:ascii="Microsoft YaHei" w:hAnsi="Microsoft YaHei" w:eastAsia="Microsoft YaHei" w:cs="Microsoft YaHei"/>
          <w:sz w:val="24"/>
          <w:szCs w:val="24"/>
          <w:color w:val="00AEEF"/>
          <w:spacing w:val="7"/>
        </w:rPr>
        <w:t>、普通话的形成</w:t>
      </w:r>
    </w:p>
    <w:p>
      <w:pPr>
        <w:ind w:left="1707"/>
        <w:spacing w:before="160" w:line="211" w:lineRule="auto"/>
        <w:rPr>
          <w:rFonts w:ascii="SimSun" w:hAnsi="SimSun" w:eastAsia="SimSun" w:cs="SimSun"/>
          <w:sz w:val="20"/>
          <w:szCs w:val="20"/>
        </w:rPr>
      </w:pPr>
      <w:r>
        <w:rPr>
          <w:rFonts w:ascii="SimSun" w:hAnsi="SimSun" w:eastAsia="SimSun" w:cs="SimSun"/>
          <w:sz w:val="20"/>
          <w:szCs w:val="20"/>
          <w:color w:val="231F20"/>
          <w:spacing w:val="8"/>
        </w:rPr>
        <w:t>普</w:t>
      </w:r>
      <w:r>
        <w:rPr>
          <w:rFonts w:ascii="SimSun" w:hAnsi="SimSun" w:eastAsia="SimSun" w:cs="SimSun"/>
          <w:sz w:val="20"/>
          <w:szCs w:val="20"/>
          <w:color w:val="231F20"/>
          <w:spacing w:val="7"/>
        </w:rPr>
        <w:t>通话是在汉语的历史发展过程中逐步形成的。</w:t>
      </w:r>
    </w:p>
    <w:p>
      <w:pPr>
        <w:ind w:left="1304" w:right="303" w:firstLine="405"/>
        <w:spacing w:before="98" w:line="305" w:lineRule="auto"/>
        <w:rPr>
          <w:rFonts w:ascii="SimSun" w:hAnsi="SimSun" w:eastAsia="SimSun" w:cs="SimSun"/>
          <w:sz w:val="20"/>
          <w:szCs w:val="20"/>
        </w:rPr>
      </w:pPr>
      <w:r>
        <w:rPr>
          <w:rFonts w:ascii="SimSun" w:hAnsi="SimSun" w:eastAsia="SimSun" w:cs="SimSun"/>
          <w:sz w:val="20"/>
          <w:szCs w:val="20"/>
          <w:color w:val="231F20"/>
          <w:spacing w:val="17"/>
        </w:rPr>
        <w:t>在</w:t>
      </w:r>
      <w:r>
        <w:rPr>
          <w:rFonts w:ascii="SimSun" w:hAnsi="SimSun" w:eastAsia="SimSun" w:cs="SimSun"/>
          <w:sz w:val="20"/>
          <w:szCs w:val="20"/>
          <w:color w:val="231F20"/>
          <w:spacing w:val="9"/>
        </w:rPr>
        <w:t>汉语的历史上，曾长期用“文言”作为统一的书面语。文言最初建立在口语的基</w:t>
      </w:r>
      <w:r>
        <w:rPr>
          <w:rFonts w:ascii="SimSun" w:hAnsi="SimSun" w:eastAsia="SimSun" w:cs="SimSun"/>
          <w:sz w:val="20"/>
          <w:szCs w:val="20"/>
          <w:color w:val="231F20"/>
        </w:rPr>
        <w:t xml:space="preserve"> </w:t>
      </w:r>
      <w:r>
        <w:rPr>
          <w:rFonts w:ascii="SimSun" w:hAnsi="SimSun" w:eastAsia="SimSun" w:cs="SimSun"/>
          <w:sz w:val="20"/>
          <w:szCs w:val="20"/>
          <w:color w:val="231F20"/>
          <w:spacing w:val="9"/>
        </w:rPr>
        <w:t>础上，但后来与口语的距离越来越远，成为一种脱离口语的书面语言。到唐宋时期，</w:t>
      </w:r>
      <w:r>
        <w:rPr>
          <w:rFonts w:ascii="SimSun" w:hAnsi="SimSun" w:eastAsia="SimSun" w:cs="SimSun"/>
          <w:sz w:val="20"/>
          <w:szCs w:val="20"/>
          <w:color w:val="231F20"/>
          <w:spacing w:val="3"/>
        </w:rPr>
        <w:t>又</w:t>
      </w:r>
      <w:r>
        <w:rPr>
          <w:rFonts w:ascii="SimSun" w:hAnsi="SimSun" w:eastAsia="SimSun" w:cs="SimSun"/>
          <w:sz w:val="20"/>
          <w:szCs w:val="20"/>
          <w:color w:val="231F20"/>
        </w:rPr>
        <w:t xml:space="preserve"> </w:t>
      </w:r>
      <w:r>
        <w:rPr>
          <w:rFonts w:ascii="SimSun" w:hAnsi="SimSun" w:eastAsia="SimSun" w:cs="SimSun"/>
          <w:sz w:val="20"/>
          <w:szCs w:val="20"/>
          <w:color w:val="231F20"/>
          <w:spacing w:val="6"/>
        </w:rPr>
        <w:t>产生了一种</w:t>
      </w:r>
      <w:r>
        <w:rPr>
          <w:rFonts w:ascii="SimSun" w:hAnsi="SimSun" w:eastAsia="SimSun" w:cs="SimSun"/>
          <w:sz w:val="20"/>
          <w:szCs w:val="20"/>
          <w:color w:val="231F20"/>
          <w:spacing w:val="4"/>
        </w:rPr>
        <w:t>以</w:t>
      </w:r>
      <w:r>
        <w:rPr>
          <w:rFonts w:ascii="SimSun" w:hAnsi="SimSun" w:eastAsia="SimSun" w:cs="SimSun"/>
          <w:sz w:val="20"/>
          <w:szCs w:val="20"/>
          <w:color w:val="231F20"/>
          <w:spacing w:val="3"/>
        </w:rPr>
        <w:t>北方方言为基础、接近口语的书面语言——</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白话。</w:t>
      </w:r>
      <w:r>
        <w:rPr>
          <w:rFonts w:ascii="SimSun" w:hAnsi="SimSun" w:eastAsia="SimSun" w:cs="SimSun"/>
          <w:sz w:val="20"/>
          <w:szCs w:val="20"/>
          <w:color w:val="231F20"/>
          <w:spacing w:val="3"/>
        </w:rPr>
        <w:t xml:space="preserve"> </w:t>
      </w:r>
      <w:r>
        <w:rPr>
          <w:rFonts w:ascii="SimSun" w:hAnsi="SimSun" w:eastAsia="SimSun" w:cs="SimSun"/>
          <w:sz w:val="20"/>
          <w:szCs w:val="20"/>
          <w:color w:val="231F20"/>
          <w:spacing w:val="3"/>
        </w:rPr>
        <w:t>白话是现代汉民族共同</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语</w:t>
      </w:r>
      <w:r>
        <w:rPr>
          <w:rFonts w:ascii="SimSun" w:hAnsi="SimSun" w:eastAsia="SimSun" w:cs="SimSun"/>
          <w:sz w:val="20"/>
          <w:szCs w:val="20"/>
          <w:color w:val="231F20"/>
          <w:spacing w:val="18"/>
        </w:rPr>
        <w:t>书</w:t>
      </w:r>
      <w:r>
        <w:rPr>
          <w:rFonts w:ascii="SimSun" w:hAnsi="SimSun" w:eastAsia="SimSun" w:cs="SimSun"/>
          <w:sz w:val="20"/>
          <w:szCs w:val="20"/>
          <w:color w:val="231F20"/>
          <w:spacing w:val="14"/>
        </w:rPr>
        <w:t>面形式的主要源头。宋元以来，用白话写作的话本、戏曲、小说等文学作品有很</w:t>
      </w:r>
      <w:r>
        <w:rPr>
          <w:rFonts w:ascii="SimSun" w:hAnsi="SimSun" w:eastAsia="SimSun" w:cs="SimSun"/>
          <w:sz w:val="20"/>
          <w:szCs w:val="20"/>
          <w:color w:val="231F20"/>
        </w:rPr>
        <w:t xml:space="preserve"> </w:t>
      </w:r>
      <w:r>
        <w:rPr>
          <w:rFonts w:ascii="SimSun" w:hAnsi="SimSun" w:eastAsia="SimSun" w:cs="SimSun"/>
          <w:sz w:val="20"/>
          <w:szCs w:val="20"/>
          <w:color w:val="231F20"/>
          <w:spacing w:val="-1"/>
        </w:rPr>
        <w:t>多，如《水浒</w:t>
      </w:r>
      <w:r>
        <w:rPr>
          <w:rFonts w:ascii="SimSun" w:hAnsi="SimSun" w:eastAsia="SimSun" w:cs="SimSun"/>
          <w:sz w:val="20"/>
          <w:szCs w:val="20"/>
          <w:color w:val="231F20"/>
        </w:rPr>
        <w:t>传》《西游记》《儒林外史》《红楼梦》等。这些白话文学作品的广泛流传，</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加</w:t>
      </w:r>
      <w:r>
        <w:rPr>
          <w:rFonts w:ascii="SimSun" w:hAnsi="SimSun" w:eastAsia="SimSun" w:cs="SimSun"/>
          <w:sz w:val="20"/>
          <w:szCs w:val="20"/>
          <w:color w:val="231F20"/>
          <w:spacing w:val="6"/>
        </w:rPr>
        <w:t>速了北方方言的推广。</w:t>
      </w:r>
    </w:p>
    <w:p>
      <w:pPr>
        <w:ind w:left="1306" w:right="361" w:firstLine="403"/>
        <w:spacing w:before="2" w:line="304" w:lineRule="auto"/>
        <w:rPr>
          <w:rFonts w:ascii="SimSun" w:hAnsi="SimSun" w:eastAsia="SimSun" w:cs="SimSun"/>
          <w:sz w:val="20"/>
          <w:szCs w:val="20"/>
        </w:rPr>
      </w:pPr>
      <w:r>
        <w:rPr>
          <w:rFonts w:ascii="SimSun" w:hAnsi="SimSun" w:eastAsia="SimSun" w:cs="SimSun"/>
          <w:sz w:val="20"/>
          <w:szCs w:val="20"/>
          <w:color w:val="231F20"/>
          <w:spacing w:val="7"/>
        </w:rPr>
        <w:t>在口语方面，</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自</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1153</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年金朝迁都北京以后，北京逐渐成为全国的政治、经济、</w:t>
      </w:r>
      <w:r>
        <w:rPr>
          <w:rFonts w:ascii="SimSun" w:hAnsi="SimSun" w:eastAsia="SimSun" w:cs="SimSun"/>
          <w:sz w:val="20"/>
          <w:szCs w:val="20"/>
          <w:color w:val="231F20"/>
          <w:spacing w:val="6"/>
        </w:rPr>
        <w:t>文</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化中心</w:t>
      </w:r>
      <w:r>
        <w:rPr>
          <w:rFonts w:ascii="SimSun" w:hAnsi="SimSun" w:eastAsia="SimSun" w:cs="SimSun"/>
          <w:sz w:val="20"/>
          <w:szCs w:val="20"/>
          <w:color w:val="231F20"/>
          <w:spacing w:val="14"/>
        </w:rPr>
        <w:t>，</w:t>
      </w:r>
      <w:r>
        <w:rPr>
          <w:rFonts w:ascii="SimSun" w:hAnsi="SimSun" w:eastAsia="SimSun" w:cs="SimSun"/>
          <w:sz w:val="20"/>
          <w:szCs w:val="20"/>
          <w:color w:val="231F20"/>
          <w:spacing w:val="8"/>
        </w:rPr>
        <w:t>北京话的影响逐渐扩大，地位日益提高。北京话作为官府的通用语言被传播到</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全国</w:t>
      </w:r>
      <w:r>
        <w:rPr>
          <w:rFonts w:ascii="SimSun" w:hAnsi="SimSun" w:eastAsia="SimSun" w:cs="SimSun"/>
          <w:sz w:val="20"/>
          <w:szCs w:val="20"/>
          <w:color w:val="231F20"/>
          <w:spacing w:val="5"/>
        </w:rPr>
        <w:t>各</w:t>
      </w:r>
      <w:r>
        <w:rPr>
          <w:rFonts w:ascii="SimSun" w:hAnsi="SimSun" w:eastAsia="SimSun" w:cs="SimSun"/>
          <w:sz w:val="20"/>
          <w:szCs w:val="20"/>
          <w:color w:val="231F20"/>
          <w:spacing w:val="4"/>
        </w:rPr>
        <w:t>地，发展成为“官话”，逐渐成为各方言区共同使用的交际工具。</w:t>
      </w:r>
    </w:p>
    <w:p>
      <w:pPr>
        <w:ind w:left="1307" w:right="302" w:firstLine="405"/>
        <w:spacing w:before="3" w:line="304" w:lineRule="auto"/>
        <w:rPr>
          <w:rFonts w:ascii="SimSun" w:hAnsi="SimSun" w:eastAsia="SimSun" w:cs="SimSun"/>
          <w:sz w:val="20"/>
          <w:szCs w:val="20"/>
        </w:rPr>
      </w:pPr>
      <w:r>
        <w:rPr>
          <w:rFonts w:ascii="SimSun" w:hAnsi="SimSun" w:eastAsia="SimSun" w:cs="SimSun"/>
          <w:sz w:val="20"/>
          <w:szCs w:val="20"/>
          <w:color w:val="231F20"/>
          <w:spacing w:val="22"/>
        </w:rPr>
        <w:t>到</w:t>
      </w:r>
      <w:r>
        <w:rPr>
          <w:rFonts w:ascii="SimSun" w:hAnsi="SimSun" w:eastAsia="SimSun" w:cs="SimSun"/>
          <w:sz w:val="20"/>
          <w:szCs w:val="20"/>
          <w:color w:val="231F20"/>
          <w:spacing w:val="18"/>
        </w:rPr>
        <w:t>了</w:t>
      </w:r>
      <w:r>
        <w:rPr>
          <w:rFonts w:ascii="SimSun" w:hAnsi="SimSun" w:eastAsia="SimSun" w:cs="SimSun"/>
          <w:sz w:val="20"/>
          <w:szCs w:val="20"/>
          <w:color w:val="231F20"/>
          <w:spacing w:val="11"/>
        </w:rPr>
        <w:t xml:space="preserve"> </w:t>
      </w:r>
      <w:r>
        <w:rPr>
          <w:rFonts w:ascii="Times New Roman" w:hAnsi="Times New Roman" w:eastAsia="Times New Roman" w:cs="Times New Roman"/>
          <w:sz w:val="20"/>
          <w:szCs w:val="20"/>
          <w:color w:val="231F20"/>
          <w:spacing w:val="11"/>
        </w:rPr>
        <w:t>20</w:t>
      </w:r>
      <w:r>
        <w:rPr>
          <w:rFonts w:ascii="Times New Roman" w:hAnsi="Times New Roman" w:eastAsia="Times New Roman" w:cs="Times New Roman"/>
          <w:sz w:val="20"/>
          <w:szCs w:val="20"/>
          <w:color w:val="231F20"/>
          <w:spacing w:val="11"/>
        </w:rPr>
        <w:t xml:space="preserve"> </w:t>
      </w:r>
      <w:r>
        <w:rPr>
          <w:rFonts w:ascii="SimSun" w:hAnsi="SimSun" w:eastAsia="SimSun" w:cs="SimSun"/>
          <w:sz w:val="20"/>
          <w:szCs w:val="20"/>
          <w:color w:val="231F20"/>
          <w:spacing w:val="11"/>
        </w:rPr>
        <w:t>世纪初，特别是“五四运动”时期，随着民族民主运动的高涨，一方面，</w:t>
      </w:r>
      <w:r>
        <w:rPr>
          <w:rFonts w:ascii="SimSun" w:hAnsi="SimSun" w:eastAsia="SimSun" w:cs="SimSun"/>
          <w:sz w:val="20"/>
          <w:szCs w:val="20"/>
          <w:color w:val="231F20"/>
        </w:rPr>
        <w:t xml:space="preserve"> </w:t>
      </w:r>
      <w:r>
        <w:rPr>
          <w:rFonts w:ascii="SimSun" w:hAnsi="SimSun" w:eastAsia="SimSun" w:cs="SimSun"/>
          <w:sz w:val="20"/>
          <w:szCs w:val="20"/>
          <w:color w:val="231F20"/>
          <w:spacing w:val="9"/>
        </w:rPr>
        <w:t>掀起了“白话文运动”，动摇了文言文的统治地位，为白话文在书面上取代文言文创</w:t>
      </w:r>
      <w:r>
        <w:rPr>
          <w:rFonts w:ascii="SimSun" w:hAnsi="SimSun" w:eastAsia="SimSun" w:cs="SimSun"/>
          <w:sz w:val="20"/>
          <w:szCs w:val="20"/>
          <w:color w:val="231F20"/>
          <w:spacing w:val="3"/>
        </w:rPr>
        <w:t>造</w:t>
      </w:r>
      <w:r>
        <w:rPr>
          <w:rFonts w:ascii="SimSun" w:hAnsi="SimSun" w:eastAsia="SimSun" w:cs="SimSun"/>
          <w:sz w:val="20"/>
          <w:szCs w:val="20"/>
          <w:color w:val="231F20"/>
        </w:rPr>
        <w:t xml:space="preserve"> </w:t>
      </w:r>
      <w:r>
        <w:rPr>
          <w:rFonts w:ascii="SimSun" w:hAnsi="SimSun" w:eastAsia="SimSun" w:cs="SimSun"/>
          <w:sz w:val="20"/>
          <w:szCs w:val="20"/>
          <w:color w:val="231F20"/>
          <w:spacing w:val="9"/>
        </w:rPr>
        <w:t>了条件；另一方面，开展了“国语运动”，在口语方面增强了北京话的代表性，促进</w:t>
      </w:r>
      <w:r>
        <w:rPr>
          <w:rFonts w:ascii="SimSun" w:hAnsi="SimSun" w:eastAsia="SimSun" w:cs="SimSun"/>
          <w:sz w:val="20"/>
          <w:szCs w:val="20"/>
          <w:color w:val="231F20"/>
          <w:spacing w:val="3"/>
        </w:rPr>
        <w:t>北</w:t>
      </w:r>
      <w:r>
        <w:rPr>
          <w:rFonts w:ascii="SimSun" w:hAnsi="SimSun" w:eastAsia="SimSun" w:cs="SimSun"/>
          <w:sz w:val="20"/>
          <w:szCs w:val="20"/>
          <w:color w:val="231F20"/>
        </w:rPr>
        <w:t xml:space="preserve"> </w:t>
      </w:r>
      <w:r>
        <w:rPr>
          <w:rFonts w:ascii="SimSun" w:hAnsi="SimSun" w:eastAsia="SimSun" w:cs="SimSun"/>
          <w:sz w:val="20"/>
          <w:szCs w:val="20"/>
          <w:color w:val="231F20"/>
          <w:spacing w:val="9"/>
        </w:rPr>
        <w:t>京语音成为汉民族共同语的标准音。这两个运动互相推动、互相影响，使书面语和口</w:t>
      </w:r>
      <w:r>
        <w:rPr>
          <w:rFonts w:ascii="SimSun" w:hAnsi="SimSun" w:eastAsia="SimSun" w:cs="SimSun"/>
          <w:sz w:val="20"/>
          <w:szCs w:val="20"/>
          <w:color w:val="231F20"/>
          <w:spacing w:val="3"/>
        </w:rPr>
        <w:t>语</w:t>
      </w:r>
      <w:r>
        <w:rPr>
          <w:rFonts w:ascii="SimSun" w:hAnsi="SimSun" w:eastAsia="SimSun" w:cs="SimSun"/>
          <w:sz w:val="20"/>
          <w:szCs w:val="20"/>
          <w:color w:val="231F20"/>
        </w:rPr>
        <w:t xml:space="preserve"> </w:t>
      </w:r>
      <w:r>
        <w:rPr>
          <w:rFonts w:ascii="SimSun" w:hAnsi="SimSun" w:eastAsia="SimSun" w:cs="SimSun"/>
          <w:sz w:val="20"/>
          <w:szCs w:val="20"/>
          <w:color w:val="231F20"/>
          <w:spacing w:val="7"/>
        </w:rPr>
        <w:t>接近起来，形成了现代汉民族共同语。</w:t>
      </w:r>
    </w:p>
    <w:p>
      <w:pPr>
        <w:ind w:left="1330" w:right="356" w:firstLine="400"/>
        <w:spacing w:before="1" w:line="313" w:lineRule="auto"/>
        <w:rPr>
          <w:rFonts w:ascii="SimSun" w:hAnsi="SimSun" w:eastAsia="SimSun" w:cs="SimSun"/>
          <w:sz w:val="20"/>
          <w:szCs w:val="20"/>
        </w:rPr>
      </w:pPr>
      <w:r>
        <w:rPr>
          <w:rFonts w:ascii="SimSun" w:hAnsi="SimSun" w:eastAsia="SimSun" w:cs="SimSun"/>
          <w:sz w:val="20"/>
          <w:szCs w:val="20"/>
          <w:color w:val="231F20"/>
          <w:spacing w:val="12"/>
        </w:rPr>
        <w:t>中华人民</w:t>
      </w:r>
      <w:r>
        <w:rPr>
          <w:rFonts w:ascii="SimSun" w:hAnsi="SimSun" w:eastAsia="SimSun" w:cs="SimSun"/>
          <w:sz w:val="20"/>
          <w:szCs w:val="20"/>
          <w:color w:val="231F20"/>
          <w:spacing w:val="10"/>
        </w:rPr>
        <w:t>共</w:t>
      </w:r>
      <w:r>
        <w:rPr>
          <w:rFonts w:ascii="SimSun" w:hAnsi="SimSun" w:eastAsia="SimSun" w:cs="SimSun"/>
          <w:sz w:val="20"/>
          <w:szCs w:val="20"/>
          <w:color w:val="231F20"/>
          <w:spacing w:val="6"/>
        </w:rPr>
        <w:t>和国成立后，对现代汉民族共同语进一步提出了规范化的要求。</w:t>
      </w:r>
      <w:r>
        <w:rPr>
          <w:rFonts w:ascii="Times New Roman" w:hAnsi="Times New Roman" w:eastAsia="Times New Roman" w:cs="Times New Roman"/>
          <w:sz w:val="20"/>
          <w:szCs w:val="20"/>
          <w:color w:val="231F20"/>
          <w:spacing w:val="6"/>
        </w:rPr>
        <w:t>1955</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年</w:t>
      </w:r>
      <w:r>
        <w:rPr>
          <w:rFonts w:ascii="SimSun" w:hAnsi="SimSun" w:eastAsia="SimSun" w:cs="SimSun"/>
          <w:sz w:val="20"/>
          <w:szCs w:val="20"/>
          <w:color w:val="231F20"/>
        </w:rPr>
        <w:t xml:space="preserve"> </w:t>
      </w:r>
      <w:r>
        <w:rPr>
          <w:rFonts w:ascii="Times New Roman" w:hAnsi="Times New Roman" w:eastAsia="Times New Roman" w:cs="Times New Roman"/>
          <w:sz w:val="20"/>
          <w:szCs w:val="20"/>
          <w:color w:val="231F20"/>
          <w:spacing w:val="12"/>
        </w:rPr>
        <w:t>10</w:t>
      </w:r>
      <w:r>
        <w:rPr>
          <w:rFonts w:ascii="Times New Roman" w:hAnsi="Times New Roman" w:eastAsia="Times New Roman" w:cs="Times New Roman"/>
          <w:sz w:val="20"/>
          <w:szCs w:val="20"/>
          <w:color w:val="231F20"/>
          <w:spacing w:val="12"/>
        </w:rPr>
        <w:t xml:space="preserve"> </w:t>
      </w:r>
      <w:r>
        <w:rPr>
          <w:rFonts w:ascii="SimSun" w:hAnsi="SimSun" w:eastAsia="SimSun" w:cs="SimSun"/>
          <w:sz w:val="20"/>
          <w:szCs w:val="20"/>
          <w:color w:val="231F20"/>
          <w:spacing w:val="12"/>
        </w:rPr>
        <w:t>月召开的全国文字改革会议和现代汉语规范问题学术会议，把现代汉民族共同语</w:t>
      </w:r>
      <w:r>
        <w:rPr>
          <w:rFonts w:ascii="SimSun" w:hAnsi="SimSun" w:eastAsia="SimSun" w:cs="SimSun"/>
          <w:sz w:val="20"/>
          <w:szCs w:val="20"/>
          <w:color w:val="231F20"/>
          <w:spacing w:val="8"/>
        </w:rPr>
        <w:t>称</w:t>
      </w:r>
    </w:p>
    <w:p>
      <w:pPr>
        <w:sectPr>
          <w:footerReference w:type="default" r:id="rId28"/>
          <w:pgSz w:w="10829" w:h="13947"/>
          <w:pgMar w:top="400" w:right="1226" w:bottom="946" w:left="0" w:header="0" w:footer="642" w:gutter="0"/>
        </w:sectPr>
        <w:rPr/>
      </w:pPr>
    </w:p>
    <w:p>
      <w:pPr>
        <w:spacing w:line="265" w:lineRule="auto"/>
        <w:rPr>
          <w:rFonts w:ascii="Arial"/>
          <w:sz w:val="21"/>
        </w:rPr>
      </w:pPr>
      <w:r>
        <w:drawing>
          <wp:anchor distT="0" distB="0" distL="0" distR="0" simplePos="0" relativeHeight="251742208" behindDoc="1" locked="0" layoutInCell="0" allowOverlap="1">
            <wp:simplePos x="0" y="0"/>
            <wp:positionH relativeFrom="page">
              <wp:posOffset>834702</wp:posOffset>
            </wp:positionH>
            <wp:positionV relativeFrom="page">
              <wp:posOffset>549716</wp:posOffset>
            </wp:positionV>
            <wp:extent cx="105199" cy="116123"/>
            <wp:effectExtent l="0" t="0" r="0" b="0"/>
            <wp:wrapNone/>
            <wp:docPr id="26" name="IM 26"/>
            <wp:cNvGraphicFramePr/>
            <a:graphic>
              <a:graphicData uri="http://schemas.openxmlformats.org/drawingml/2006/picture">
                <pic:pic>
                  <pic:nvPicPr>
                    <pic:cNvPr id="26" name="IM 26"/>
                    <pic:cNvPicPr/>
                  </pic:nvPicPr>
                  <pic:blipFill>
                    <a:blip r:embed="rId43"/>
                    <a:stretch>
                      <a:fillRect/>
                    </a:stretch>
                  </pic:blipFill>
                  <pic:spPr>
                    <a:xfrm rot="0">
                      <a:off x="0" y="0"/>
                      <a:ext cx="105199" cy="116123"/>
                    </a:xfrm>
                    <a:prstGeom prst="rect">
                      <a:avLst/>
                    </a:prstGeom>
                  </pic:spPr>
                </pic:pic>
              </a:graphicData>
            </a:graphic>
          </wp:anchor>
        </w:drawing>
      </w:r>
      <w:r>
        <w:drawing>
          <wp:anchor distT="0" distB="0" distL="0" distR="0" simplePos="0" relativeHeight="251744256" behindDoc="0" locked="0" layoutInCell="0" allowOverlap="1">
            <wp:simplePos x="0" y="0"/>
            <wp:positionH relativeFrom="page">
              <wp:posOffset>864441</wp:posOffset>
            </wp:positionH>
            <wp:positionV relativeFrom="page">
              <wp:posOffset>195</wp:posOffset>
            </wp:positionV>
            <wp:extent cx="45859" cy="674884"/>
            <wp:effectExtent l="0" t="0" r="0" b="0"/>
            <wp:wrapNone/>
            <wp:docPr id="27" name="IM 27"/>
            <wp:cNvGraphicFramePr/>
            <a:graphic>
              <a:graphicData uri="http://schemas.openxmlformats.org/drawingml/2006/picture">
                <pic:pic>
                  <pic:nvPicPr>
                    <pic:cNvPr id="27" name="IM 27"/>
                    <pic:cNvPicPr/>
                  </pic:nvPicPr>
                  <pic:blipFill>
                    <a:blip r:embed="rId44"/>
                    <a:stretch>
                      <a:fillRect/>
                    </a:stretch>
                  </pic:blipFill>
                  <pic:spPr>
                    <a:xfrm rot="0">
                      <a:off x="0" y="0"/>
                      <a:ext cx="45859" cy="674884"/>
                    </a:xfrm>
                    <a:prstGeom prst="rect">
                      <a:avLst/>
                    </a:prstGeom>
                  </pic:spPr>
                </pic:pic>
              </a:graphicData>
            </a:graphic>
          </wp:anchor>
        </w:drawing>
      </w:r>
      <w:r>
        <w:drawing>
          <wp:anchor distT="0" distB="0" distL="0" distR="0" simplePos="0" relativeHeight="251743232" behindDoc="0" locked="0" layoutInCell="0" allowOverlap="1">
            <wp:simplePos x="0" y="0"/>
            <wp:positionH relativeFrom="page">
              <wp:posOffset>850886</wp:posOffset>
            </wp:positionH>
            <wp:positionV relativeFrom="page">
              <wp:posOffset>575892</wp:posOffset>
            </wp:positionV>
            <wp:extent cx="73075" cy="73088"/>
            <wp:effectExtent l="0" t="0" r="0" b="0"/>
            <wp:wrapNone/>
            <wp:docPr id="28" name="IM 28"/>
            <wp:cNvGraphicFramePr/>
            <a:graphic>
              <a:graphicData uri="http://schemas.openxmlformats.org/drawingml/2006/picture">
                <pic:pic>
                  <pic:nvPicPr>
                    <pic:cNvPr id="28" name="IM 28"/>
                    <pic:cNvPicPr/>
                  </pic:nvPicPr>
                  <pic:blipFill>
                    <a:blip r:embed="rId45"/>
                    <a:stretch>
                      <a:fillRect/>
                    </a:stretch>
                  </pic:blipFill>
                  <pic:spPr>
                    <a:xfrm rot="0">
                      <a:off x="0" y="0"/>
                      <a:ext cx="73075" cy="73088"/>
                    </a:xfrm>
                    <a:prstGeom prst="rect">
                      <a:avLst/>
                    </a:prstGeom>
                  </pic:spPr>
                </pic:pic>
              </a:graphicData>
            </a:graphic>
          </wp:anchor>
        </w:drawing>
      </w:r>
      <w:r/>
    </w:p>
    <w:p>
      <w:pPr>
        <w:ind w:left="299"/>
        <w:spacing w:before="56" w:line="197" w:lineRule="auto"/>
        <w:rPr>
          <w:rFonts w:ascii="FZDaBiaoSong-B06" w:hAnsi="FZDaBiaoSong-B06" w:eastAsia="FZDaBiaoSong-B06" w:cs="FZDaBiaoSong-B06"/>
          <w:sz w:val="15"/>
          <w:szCs w:val="15"/>
        </w:rPr>
      </w:pPr>
      <w:r>
        <w:rPr>
          <w:rFonts w:ascii="FZDaBiaoSong-B06" w:hAnsi="FZDaBiaoSong-B06" w:eastAsia="FZDaBiaoSong-B06" w:cs="FZDaBiaoSong-B06"/>
          <w:sz w:val="15"/>
          <w:szCs w:val="15"/>
          <w:color w:val="00AEEF"/>
          <w:spacing w:val="31"/>
        </w:rPr>
        <w:t>幼</w:t>
      </w:r>
      <w:r>
        <w:rPr>
          <w:rFonts w:ascii="FZDaBiaoSong-B06" w:hAnsi="FZDaBiaoSong-B06" w:eastAsia="FZDaBiaoSong-B06" w:cs="FZDaBiaoSong-B06"/>
          <w:sz w:val="15"/>
          <w:szCs w:val="15"/>
          <w:color w:val="00AEEF"/>
          <w:spacing w:val="25"/>
        </w:rPr>
        <w:t>儿教师口语(第二版)</w:t>
      </w:r>
    </w:p>
    <w:p>
      <w:pPr>
        <w:spacing w:line="117" w:lineRule="exact"/>
        <w:textAlignment w:val="center"/>
        <w:rPr/>
      </w:pPr>
      <w:r>
        <w:drawing>
          <wp:inline distT="0" distB="0" distL="0" distR="0">
            <wp:extent cx="125384" cy="74817"/>
            <wp:effectExtent l="0" t="0" r="0" b="0"/>
            <wp:docPr id="29" name="IM 29"/>
            <wp:cNvGraphicFramePr/>
            <a:graphic>
              <a:graphicData uri="http://schemas.openxmlformats.org/drawingml/2006/picture">
                <pic:pic>
                  <pic:nvPicPr>
                    <pic:cNvPr id="29" name="IM 29"/>
                    <pic:cNvPicPr/>
                  </pic:nvPicPr>
                  <pic:blipFill>
                    <a:blip r:embed="rId46"/>
                    <a:stretch>
                      <a:fillRect/>
                    </a:stretch>
                  </pic:blipFill>
                  <pic:spPr>
                    <a:xfrm rot="0">
                      <a:off x="0" y="0"/>
                      <a:ext cx="125384" cy="74817"/>
                    </a:xfrm>
                    <a:prstGeom prst="rect">
                      <a:avLst/>
                    </a:prstGeom>
                  </pic:spPr>
                </pic:pic>
              </a:graphicData>
            </a:graphic>
          </wp:inline>
        </w:drawing>
      </w:r>
    </w:p>
    <w:p>
      <w:pPr>
        <w:ind w:left="288" w:right="148" w:firstLine="9"/>
        <w:spacing w:before="283" w:line="304" w:lineRule="auto"/>
        <w:rPr>
          <w:rFonts w:ascii="SimSun" w:hAnsi="SimSun" w:eastAsia="SimSun" w:cs="SimSun"/>
          <w:sz w:val="20"/>
          <w:szCs w:val="20"/>
        </w:rPr>
      </w:pPr>
      <w:r>
        <w:rPr>
          <w:rFonts w:ascii="SimSun" w:hAnsi="SimSun" w:eastAsia="SimSun" w:cs="SimSun"/>
          <w:sz w:val="20"/>
          <w:szCs w:val="20"/>
          <w:color w:val="231F20"/>
          <w:spacing w:val="12"/>
        </w:rPr>
        <w:t>为</w:t>
      </w:r>
      <w:r>
        <w:rPr>
          <w:rFonts w:ascii="SimSun" w:hAnsi="SimSun" w:eastAsia="SimSun" w:cs="SimSun"/>
          <w:sz w:val="20"/>
          <w:szCs w:val="20"/>
          <w:color w:val="231F20"/>
          <w:spacing w:val="10"/>
        </w:rPr>
        <w:t>普通话，确定现代汉民族共同语就是“以北京语音为标准音，以北方话为基础方言，</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以</w:t>
      </w:r>
      <w:r>
        <w:rPr>
          <w:rFonts w:ascii="SimSun" w:hAnsi="SimSun" w:eastAsia="SimSun" w:cs="SimSun"/>
          <w:sz w:val="20"/>
          <w:szCs w:val="20"/>
          <w:color w:val="231F20"/>
          <w:spacing w:val="14"/>
        </w:rPr>
        <w:t>典范的现代白话文著作为语法规范的普通话”，并提出了向全国大力推广普通话的</w:t>
      </w:r>
      <w:r>
        <w:rPr>
          <w:rFonts w:ascii="SimSun" w:hAnsi="SimSun" w:eastAsia="SimSun" w:cs="SimSun"/>
          <w:sz w:val="20"/>
          <w:szCs w:val="20"/>
          <w:color w:val="231F20"/>
        </w:rPr>
        <w:t xml:space="preserve"> </w:t>
      </w:r>
      <w:r>
        <w:rPr>
          <w:rFonts w:ascii="SimSun" w:hAnsi="SimSun" w:eastAsia="SimSun" w:cs="SimSun"/>
          <w:sz w:val="20"/>
          <w:szCs w:val="20"/>
          <w:color w:val="231F20"/>
          <w:spacing w:val="3"/>
        </w:rPr>
        <w:t>任</w:t>
      </w:r>
      <w:r>
        <w:rPr>
          <w:rFonts w:ascii="SimSun" w:hAnsi="SimSun" w:eastAsia="SimSun" w:cs="SimSun"/>
          <w:sz w:val="20"/>
          <w:szCs w:val="20"/>
          <w:color w:val="231F20"/>
          <w:spacing w:val="2"/>
        </w:rPr>
        <w:t>务。</w:t>
      </w:r>
    </w:p>
    <w:p>
      <w:pPr>
        <w:ind w:left="291" w:right="202" w:firstLine="416"/>
        <w:spacing w:before="2" w:line="308" w:lineRule="auto"/>
        <w:rPr>
          <w:rFonts w:ascii="SimSun" w:hAnsi="SimSun" w:eastAsia="SimSun" w:cs="SimSun"/>
          <w:sz w:val="20"/>
          <w:szCs w:val="20"/>
        </w:rPr>
      </w:pPr>
      <w:r>
        <w:rPr>
          <w:rFonts w:ascii="Times New Roman" w:hAnsi="Times New Roman" w:eastAsia="Times New Roman" w:cs="Times New Roman"/>
          <w:sz w:val="20"/>
          <w:szCs w:val="20"/>
          <w:color w:val="231F20"/>
          <w:spacing w:val="5"/>
        </w:rPr>
        <w:t>1982</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年</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12</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月</w:t>
      </w:r>
      <w:r>
        <w:rPr>
          <w:rFonts w:ascii="SimSun" w:hAnsi="SimSun" w:eastAsia="SimSun" w:cs="SimSun"/>
          <w:sz w:val="20"/>
          <w:szCs w:val="20"/>
          <w:color w:val="231F20"/>
          <w:spacing w:val="5"/>
        </w:rPr>
        <w:t xml:space="preserve"> </w:t>
      </w:r>
      <w:r>
        <w:rPr>
          <w:rFonts w:ascii="Times New Roman" w:hAnsi="Times New Roman" w:eastAsia="Times New Roman" w:cs="Times New Roman"/>
          <w:sz w:val="20"/>
          <w:szCs w:val="20"/>
          <w:color w:val="231F20"/>
          <w:spacing w:val="5"/>
        </w:rPr>
        <w:t>4</w:t>
      </w:r>
      <w:r>
        <w:rPr>
          <w:rFonts w:ascii="Times New Roman" w:hAnsi="Times New Roman" w:eastAsia="Times New Roman" w:cs="Times New Roman"/>
          <w:sz w:val="20"/>
          <w:szCs w:val="20"/>
          <w:color w:val="231F20"/>
          <w:spacing w:val="5"/>
        </w:rPr>
        <w:t xml:space="preserve">  </w:t>
      </w:r>
      <w:r>
        <w:rPr>
          <w:rFonts w:ascii="SimSun" w:hAnsi="SimSun" w:eastAsia="SimSun" w:cs="SimSun"/>
          <w:sz w:val="20"/>
          <w:szCs w:val="20"/>
          <w:color w:val="231F20"/>
          <w:spacing w:val="5"/>
        </w:rPr>
        <w:t>日，第五届全国人民代表代表大会第五次会议通过的《中华人</w:t>
      </w:r>
      <w:r>
        <w:rPr>
          <w:rFonts w:ascii="SimSun" w:hAnsi="SimSun" w:eastAsia="SimSun" w:cs="SimSun"/>
          <w:sz w:val="20"/>
          <w:szCs w:val="20"/>
          <w:color w:val="231F20"/>
          <w:spacing w:val="4"/>
        </w:rPr>
        <w:t>民</w:t>
      </w:r>
      <w:r>
        <w:rPr>
          <w:rFonts w:ascii="SimSun" w:hAnsi="SimSun" w:eastAsia="SimSun" w:cs="SimSun"/>
          <w:sz w:val="20"/>
          <w:szCs w:val="20"/>
          <w:color w:val="231F20"/>
        </w:rPr>
        <w:t>共</w:t>
      </w:r>
      <w:r>
        <w:rPr>
          <w:rFonts w:ascii="SimSun" w:hAnsi="SimSun" w:eastAsia="SimSun" w:cs="SimSun"/>
          <w:sz w:val="20"/>
          <w:szCs w:val="20"/>
          <w:color w:val="231F20"/>
        </w:rPr>
        <w:t xml:space="preserve"> </w:t>
      </w:r>
      <w:r>
        <w:rPr>
          <w:rFonts w:ascii="SimSun" w:hAnsi="SimSun" w:eastAsia="SimSun" w:cs="SimSun"/>
          <w:sz w:val="20"/>
          <w:szCs w:val="20"/>
          <w:color w:val="231F20"/>
          <w:spacing w:val="6"/>
        </w:rPr>
        <w:t>和国宪法</w:t>
      </w:r>
      <w:r>
        <w:rPr>
          <w:rFonts w:ascii="SimSun" w:hAnsi="SimSun" w:eastAsia="SimSun" w:cs="SimSun"/>
          <w:sz w:val="20"/>
          <w:szCs w:val="20"/>
          <w:color w:val="231F20"/>
          <w:spacing w:val="4"/>
        </w:rPr>
        <w:t>》</w:t>
      </w:r>
      <w:r>
        <w:rPr>
          <w:rFonts w:ascii="SimSun" w:hAnsi="SimSun" w:eastAsia="SimSun" w:cs="SimSun"/>
          <w:sz w:val="20"/>
          <w:szCs w:val="20"/>
          <w:color w:val="231F20"/>
          <w:spacing w:val="3"/>
        </w:rPr>
        <w:t>总纲第十九条明确规定：“国家推广全国通用的普通话。”把推广普通话列入</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国家</w:t>
      </w:r>
      <w:r>
        <w:rPr>
          <w:rFonts w:ascii="SimSun" w:hAnsi="SimSun" w:eastAsia="SimSun" w:cs="SimSun"/>
          <w:sz w:val="20"/>
          <w:szCs w:val="20"/>
          <w:color w:val="231F20"/>
          <w:spacing w:val="10"/>
        </w:rPr>
        <w:t>根</w:t>
      </w:r>
      <w:r>
        <w:rPr>
          <w:rFonts w:ascii="SimSun" w:hAnsi="SimSun" w:eastAsia="SimSun" w:cs="SimSun"/>
          <w:sz w:val="20"/>
          <w:szCs w:val="20"/>
          <w:color w:val="231F20"/>
          <w:spacing w:val="7"/>
        </w:rPr>
        <w:t>本大法。</w:t>
      </w:r>
      <w:r>
        <w:rPr>
          <w:rFonts w:ascii="Times New Roman" w:hAnsi="Times New Roman" w:eastAsia="Times New Roman" w:cs="Times New Roman"/>
          <w:sz w:val="20"/>
          <w:szCs w:val="20"/>
          <w:color w:val="231F20"/>
          <w:spacing w:val="7"/>
        </w:rPr>
        <w:t>2001</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年</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1</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月</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1</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日，我国正式实施《中华人民共和国国家通用语言文字</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法》，</w:t>
      </w:r>
      <w:r>
        <w:rPr>
          <w:rFonts w:ascii="SimSun" w:hAnsi="SimSun" w:eastAsia="SimSun" w:cs="SimSun"/>
          <w:sz w:val="20"/>
          <w:szCs w:val="20"/>
          <w:color w:val="231F20"/>
          <w:spacing w:val="14"/>
        </w:rPr>
        <w:t>确</w:t>
      </w:r>
      <w:r>
        <w:rPr>
          <w:rFonts w:ascii="SimSun" w:hAnsi="SimSun" w:eastAsia="SimSun" w:cs="SimSun"/>
          <w:sz w:val="20"/>
          <w:szCs w:val="20"/>
          <w:color w:val="231F20"/>
          <w:spacing w:val="8"/>
        </w:rPr>
        <w:t>立了普通话作为国家通用语言的法律地位，标志着我国语言文字规范化、标准</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化</w:t>
      </w:r>
      <w:r>
        <w:rPr>
          <w:rFonts w:ascii="SimSun" w:hAnsi="SimSun" w:eastAsia="SimSun" w:cs="SimSun"/>
          <w:sz w:val="20"/>
          <w:szCs w:val="20"/>
          <w:color w:val="231F20"/>
          <w:spacing w:val="6"/>
        </w:rPr>
        <w:t>工作进入新的发展时期。</w:t>
      </w:r>
    </w:p>
    <w:p>
      <w:pPr>
        <w:ind w:left="299"/>
        <w:spacing w:before="83"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7"/>
        </w:rPr>
        <w:t>二、普通话的标准</w:t>
      </w:r>
    </w:p>
    <w:p>
      <w:pPr>
        <w:ind w:left="691"/>
        <w:spacing w:before="158" w:line="212" w:lineRule="auto"/>
        <w:rPr>
          <w:rFonts w:ascii="SimSun" w:hAnsi="SimSun" w:eastAsia="SimSun" w:cs="SimSun"/>
          <w:sz w:val="20"/>
          <w:szCs w:val="20"/>
        </w:rPr>
      </w:pPr>
      <w:r>
        <w:rPr>
          <w:rFonts w:ascii="SimSun" w:hAnsi="SimSun" w:eastAsia="SimSun" w:cs="SimSun"/>
          <w:sz w:val="20"/>
          <w:szCs w:val="20"/>
          <w:color w:val="231F20"/>
          <w:spacing w:val="16"/>
        </w:rPr>
        <w:t>普</w:t>
      </w:r>
      <w:r>
        <w:rPr>
          <w:rFonts w:ascii="SimSun" w:hAnsi="SimSun" w:eastAsia="SimSun" w:cs="SimSun"/>
          <w:sz w:val="20"/>
          <w:szCs w:val="20"/>
          <w:color w:val="231F20"/>
          <w:spacing w:val="11"/>
        </w:rPr>
        <w:t>通话是汉民族的共同语，是规范化的现代汉语，是我国的国家通用语言。</w:t>
      </w:r>
    </w:p>
    <w:p>
      <w:pPr>
        <w:ind w:left="181" w:right="145" w:firstLine="510"/>
        <w:spacing w:before="96" w:line="305" w:lineRule="auto"/>
        <w:tabs>
          <w:tab w:val="left" w:leader="empty" w:pos="311"/>
          <w:tab w:val="left" w:leader="empty" w:pos="312"/>
        </w:tabs>
        <w:rPr>
          <w:rFonts w:ascii="SimSun" w:hAnsi="SimSun" w:eastAsia="SimSun" w:cs="SimSun"/>
          <w:sz w:val="20"/>
          <w:szCs w:val="20"/>
        </w:rPr>
      </w:pPr>
      <w:r>
        <w:rPr>
          <w:rFonts w:ascii="SimSun" w:hAnsi="SimSun" w:eastAsia="SimSun" w:cs="SimSun"/>
          <w:sz w:val="20"/>
          <w:szCs w:val="20"/>
          <w:color w:val="231F20"/>
          <w:spacing w:val="18"/>
        </w:rPr>
        <w:t>普</w:t>
      </w:r>
      <w:r>
        <w:rPr>
          <w:rFonts w:ascii="SimSun" w:hAnsi="SimSun" w:eastAsia="SimSun" w:cs="SimSun"/>
          <w:sz w:val="20"/>
          <w:szCs w:val="20"/>
          <w:color w:val="231F20"/>
          <w:spacing w:val="12"/>
        </w:rPr>
        <w:t>通</w:t>
      </w:r>
      <w:r>
        <w:rPr>
          <w:rFonts w:ascii="SimSun" w:hAnsi="SimSun" w:eastAsia="SimSun" w:cs="SimSun"/>
          <w:sz w:val="20"/>
          <w:szCs w:val="20"/>
          <w:color w:val="231F20"/>
          <w:spacing w:val="9"/>
        </w:rPr>
        <w:t>话的语音“以北京语音为标准音”，这是从语音系统说的，但并不是说北京话</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的</w:t>
      </w:r>
      <w:r>
        <w:rPr>
          <w:rFonts w:ascii="SimSun" w:hAnsi="SimSun" w:eastAsia="SimSun" w:cs="SimSun"/>
          <w:sz w:val="20"/>
          <w:szCs w:val="20"/>
          <w:color w:val="231F20"/>
          <w:spacing w:val="13"/>
        </w:rPr>
        <w:t>每一个语音成分都是标准的，都是普通话成分。北京土音就不是普通话语音，例如，</w:t>
      </w:r>
      <w:r>
        <w:rPr>
          <w:rFonts w:ascii="SimSun" w:hAnsi="SimSun" w:eastAsia="SimSun" w:cs="SimSun"/>
          <w:sz w:val="20"/>
          <w:szCs w:val="20"/>
          <w:color w:val="231F20"/>
        </w:rPr>
        <w:t xml:space="preserve"> </w:t>
      </w:r>
      <w:r>
        <w:rPr>
          <w:rFonts w:ascii="SimSun" w:hAnsi="SimSun" w:eastAsia="SimSun" w:cs="SimSun"/>
          <w:sz w:val="20"/>
          <w:szCs w:val="20"/>
          <w:color w:val="231F20"/>
          <w:spacing w:val="2"/>
        </w:rPr>
        <w:t>“忒”</w:t>
      </w:r>
      <w:r>
        <w:rPr>
          <w:rFonts w:ascii="SimSun" w:hAnsi="SimSun" w:eastAsia="SimSun" w:cs="SimSun"/>
          <w:sz w:val="20"/>
          <w:szCs w:val="20"/>
          <w:color w:val="231F20"/>
          <w:spacing w:val="1"/>
        </w:rPr>
        <w:t>的</w:t>
      </w:r>
      <w:r>
        <w:rPr>
          <w:rFonts w:ascii="SimSun" w:hAnsi="SimSun" w:eastAsia="SimSun" w:cs="SimSun"/>
          <w:sz w:val="20"/>
          <w:szCs w:val="20"/>
          <w:color w:val="231F20"/>
          <w:spacing w:val="1"/>
        </w:rPr>
        <w:t xml:space="preserve"> </w:t>
      </w:r>
      <w:r>
        <w:rPr>
          <w:rFonts w:ascii="SimSun" w:hAnsi="SimSun" w:eastAsia="SimSun" w:cs="SimSun"/>
          <w:sz w:val="20"/>
          <w:szCs w:val="20"/>
          <w:color w:val="231F20"/>
        </w:rPr>
        <w:t>tu</w:t>
      </w:r>
      <w:r>
        <w:rPr>
          <w:rFonts w:ascii="SimSun" w:hAnsi="SimSun" w:eastAsia="SimSun" w:cs="SimSun"/>
          <w:sz w:val="20"/>
          <w:szCs w:val="20"/>
          <w:color w:val="231F20"/>
          <w:spacing w:val="1"/>
        </w:rPr>
        <w:t>ī</w:t>
      </w:r>
      <w:r>
        <w:rPr>
          <w:rFonts w:ascii="SimSun" w:hAnsi="SimSun" w:eastAsia="SimSun" w:cs="SimSun"/>
          <w:sz w:val="20"/>
          <w:szCs w:val="20"/>
          <w:color w:val="231F20"/>
          <w:spacing w:val="1"/>
        </w:rPr>
        <w:t xml:space="preserve"> </w:t>
      </w:r>
      <w:r>
        <w:rPr>
          <w:rFonts w:ascii="SimSun" w:hAnsi="SimSun" w:eastAsia="SimSun" w:cs="SimSun"/>
          <w:sz w:val="20"/>
          <w:szCs w:val="20"/>
          <w:color w:val="231F20"/>
          <w:spacing w:val="1"/>
        </w:rPr>
        <w:t>或</w:t>
      </w:r>
      <w:r>
        <w:rPr>
          <w:rFonts w:ascii="SimSun" w:hAnsi="SimSun" w:eastAsia="SimSun" w:cs="SimSun"/>
          <w:sz w:val="20"/>
          <w:szCs w:val="20"/>
          <w:color w:val="231F20"/>
          <w:spacing w:val="1"/>
        </w:rPr>
        <w:t xml:space="preserve"> </w:t>
      </w:r>
      <w:r>
        <w:rPr>
          <w:rFonts w:ascii="SimSun" w:hAnsi="SimSun" w:eastAsia="SimSun" w:cs="SimSun"/>
          <w:sz w:val="20"/>
          <w:szCs w:val="20"/>
          <w:color w:val="231F20"/>
        </w:rPr>
        <w:t>t</w:t>
      </w:r>
      <w:r>
        <w:rPr>
          <w:rFonts w:ascii="SimSun" w:hAnsi="SimSun" w:eastAsia="SimSun" w:cs="SimSun"/>
          <w:sz w:val="20"/>
          <w:szCs w:val="20"/>
          <w:color w:val="231F20"/>
          <w:spacing w:val="1"/>
        </w:rPr>
        <w:t>ē</w:t>
      </w:r>
      <w:r>
        <w:rPr>
          <w:rFonts w:ascii="SimSun" w:hAnsi="SimSun" w:eastAsia="SimSun" w:cs="SimSun"/>
          <w:sz w:val="20"/>
          <w:szCs w:val="20"/>
          <w:color w:val="231F20"/>
        </w:rPr>
        <w:t>i</w:t>
      </w:r>
      <w:r>
        <w:rPr>
          <w:rFonts w:ascii="SimSun" w:hAnsi="SimSun" w:eastAsia="SimSun" w:cs="SimSun"/>
          <w:sz w:val="20"/>
          <w:szCs w:val="20"/>
          <w:color w:val="231F20"/>
          <w:spacing w:val="1"/>
        </w:rPr>
        <w:t xml:space="preserve"> </w:t>
      </w:r>
      <w:r>
        <w:rPr>
          <w:rFonts w:ascii="SimSun" w:hAnsi="SimSun" w:eastAsia="SimSun" w:cs="SimSun"/>
          <w:sz w:val="20"/>
          <w:szCs w:val="20"/>
          <w:color w:val="231F20"/>
          <w:spacing w:val="1"/>
        </w:rPr>
        <w:t>读音就属于北京土音。北京话里有不少异读词，普通话审音委员会于</w:t>
      </w:r>
      <w:r>
        <w:rPr>
          <w:rFonts w:ascii="SimSun" w:hAnsi="SimSun" w:eastAsia="SimSun" w:cs="SimSun"/>
          <w:sz w:val="20"/>
          <w:szCs w:val="20"/>
          <w:color w:val="231F20"/>
        </w:rPr>
        <w:t xml:space="preserve"> </w:t>
      </w:r>
      <w:r>
        <w:rPr>
          <w:rFonts w:ascii="Times New Roman" w:hAnsi="Times New Roman" w:eastAsia="Times New Roman" w:cs="Times New Roman"/>
          <w:sz w:val="20"/>
          <w:szCs w:val="20"/>
          <w:color w:val="231F20"/>
        </w:rPr>
        <w:tab/>
      </w:r>
      <w:r>
        <w:rPr>
          <w:rFonts w:ascii="Times New Roman" w:hAnsi="Times New Roman" w:eastAsia="Times New Roman" w:cs="Times New Roman"/>
          <w:sz w:val="20"/>
          <w:szCs w:val="20"/>
          <w:color w:val="231F20"/>
        </w:rPr>
        <w:tab/>
      </w:r>
      <w:r>
        <w:rPr>
          <w:rFonts w:ascii="Times New Roman" w:hAnsi="Times New Roman" w:eastAsia="Times New Roman" w:cs="Times New Roman"/>
          <w:sz w:val="20"/>
          <w:szCs w:val="20"/>
          <w:color w:val="231F20"/>
          <w:spacing w:val="12"/>
        </w:rPr>
        <w:t>1</w:t>
      </w:r>
      <w:r>
        <w:rPr>
          <w:rFonts w:ascii="Times New Roman" w:hAnsi="Times New Roman" w:eastAsia="Times New Roman" w:cs="Times New Roman"/>
          <w:sz w:val="20"/>
          <w:szCs w:val="20"/>
          <w:color w:val="231F20"/>
          <w:spacing w:val="7"/>
        </w:rPr>
        <w:t>963</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年发表了《普通话异读词三次审音总表初稿》，审定异读词两千多条，于</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1985</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年</w:t>
      </w:r>
      <w:r>
        <w:rPr>
          <w:rFonts w:ascii="SimSun" w:hAnsi="SimSun" w:eastAsia="SimSun" w:cs="SimSun"/>
          <w:sz w:val="20"/>
          <w:szCs w:val="20"/>
          <w:color w:val="231F20"/>
        </w:rPr>
        <w:t xml:space="preserve"> </w:t>
      </w:r>
      <w:r>
        <w:rPr>
          <w:rFonts w:ascii="Times New Roman" w:hAnsi="Times New Roman" w:eastAsia="Times New Roman" w:cs="Times New Roman"/>
          <w:sz w:val="20"/>
          <w:szCs w:val="20"/>
          <w:color w:val="231F20"/>
        </w:rPr>
        <w:tab/>
      </w:r>
      <w:r>
        <w:rPr>
          <w:rFonts w:ascii="Times New Roman" w:hAnsi="Times New Roman" w:eastAsia="Times New Roman" w:cs="Times New Roman"/>
          <w:sz w:val="20"/>
          <w:szCs w:val="20"/>
          <w:color w:val="231F20"/>
          <w:spacing w:val="12"/>
        </w:rPr>
        <w:t>1</w:t>
      </w:r>
      <w:r>
        <w:rPr>
          <w:rFonts w:ascii="Times New Roman" w:hAnsi="Times New Roman" w:eastAsia="Times New Roman" w:cs="Times New Roman"/>
          <w:sz w:val="20"/>
          <w:szCs w:val="20"/>
          <w:color w:val="231F20"/>
          <w:spacing w:val="7"/>
        </w:rPr>
        <w:t>2</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月</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27</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日公布了《普通话异读词审音表》，进一步规范了普通话的读音。北京话里的</w:t>
      </w:r>
      <w:r>
        <w:rPr>
          <w:rFonts w:ascii="SimSun" w:hAnsi="SimSun" w:eastAsia="SimSun" w:cs="SimSun"/>
          <w:sz w:val="20"/>
          <w:szCs w:val="20"/>
          <w:color w:val="231F20"/>
        </w:rPr>
        <w:t xml:space="preserve"> </w:t>
      </w:r>
      <w:r>
        <w:rPr>
          <w:rFonts w:ascii="SimSun" w:hAnsi="SimSun" w:eastAsia="SimSun" w:cs="SimSun"/>
          <w:sz w:val="20"/>
          <w:szCs w:val="20"/>
          <w:color w:val="231F20"/>
          <w:spacing w:val="22"/>
        </w:rPr>
        <w:t>儿化</w:t>
      </w:r>
      <w:r>
        <w:rPr>
          <w:rFonts w:ascii="SimSun" w:hAnsi="SimSun" w:eastAsia="SimSun" w:cs="SimSun"/>
          <w:sz w:val="20"/>
          <w:szCs w:val="20"/>
          <w:color w:val="231F20"/>
          <w:spacing w:val="14"/>
        </w:rPr>
        <w:t>音</w:t>
      </w:r>
      <w:r>
        <w:rPr>
          <w:rFonts w:ascii="SimSun" w:hAnsi="SimSun" w:eastAsia="SimSun" w:cs="SimSun"/>
          <w:sz w:val="20"/>
          <w:szCs w:val="20"/>
          <w:color w:val="231F20"/>
          <w:spacing w:val="11"/>
        </w:rPr>
        <w:t>、轻声特别多，普通话没有必要全部吸收，因此也要加以规范。这表明了普通话</w:t>
      </w:r>
      <w:r>
        <w:rPr>
          <w:rFonts w:ascii="SimSun" w:hAnsi="SimSun" w:eastAsia="SimSun" w:cs="SimSun"/>
          <w:sz w:val="20"/>
          <w:szCs w:val="20"/>
          <w:color w:val="231F20"/>
        </w:rPr>
        <w:t xml:space="preserve"> </w:t>
      </w:r>
      <w:r>
        <w:rPr>
          <w:rFonts w:ascii="SimSun" w:hAnsi="SimSun" w:eastAsia="SimSun" w:cs="SimSun"/>
          <w:sz w:val="20"/>
          <w:szCs w:val="20"/>
          <w:color w:val="231F20"/>
          <w:spacing w:val="38"/>
        </w:rPr>
        <w:t>实</w:t>
      </w:r>
      <w:r>
        <w:rPr>
          <w:rFonts w:ascii="SimSun" w:hAnsi="SimSun" w:eastAsia="SimSun" w:cs="SimSun"/>
          <w:sz w:val="20"/>
          <w:szCs w:val="20"/>
          <w:color w:val="231F20"/>
          <w:spacing w:val="23"/>
        </w:rPr>
        <w:t>际上是规范化的现代汉语书面语的口语形式，也体现了普通话与北京话的联系与</w:t>
      </w:r>
      <w:r>
        <w:rPr>
          <w:rFonts w:ascii="SimSun" w:hAnsi="SimSun" w:eastAsia="SimSun" w:cs="SimSun"/>
          <w:sz w:val="20"/>
          <w:szCs w:val="20"/>
          <w:color w:val="231F20"/>
        </w:rPr>
        <w:t xml:space="preserve"> </w:t>
      </w:r>
      <w:r>
        <w:rPr>
          <w:rFonts w:ascii="SimSun" w:hAnsi="SimSun" w:eastAsia="SimSun" w:cs="SimSun"/>
          <w:sz w:val="20"/>
          <w:szCs w:val="20"/>
          <w:color w:val="231F20"/>
          <w:spacing w:val="41"/>
        </w:rPr>
        <w:t>区别</w:t>
      </w:r>
      <w:r>
        <w:rPr>
          <w:rFonts w:ascii="SimSun" w:hAnsi="SimSun" w:eastAsia="SimSun" w:cs="SimSun"/>
          <w:sz w:val="20"/>
          <w:szCs w:val="20"/>
          <w:color w:val="231F20"/>
          <w:spacing w:val="40"/>
        </w:rPr>
        <w:t>。</w:t>
      </w:r>
    </w:p>
    <w:p>
      <w:pPr>
        <w:ind w:left="294" w:right="128" w:firstLine="396"/>
        <w:spacing w:before="3" w:line="304" w:lineRule="auto"/>
        <w:rPr>
          <w:rFonts w:ascii="SimSun" w:hAnsi="SimSun" w:eastAsia="SimSun" w:cs="SimSun"/>
          <w:sz w:val="20"/>
          <w:szCs w:val="20"/>
        </w:rPr>
      </w:pPr>
      <w:r>
        <w:rPr>
          <w:rFonts w:ascii="SimSun" w:hAnsi="SimSun" w:eastAsia="SimSun" w:cs="SimSun"/>
          <w:sz w:val="20"/>
          <w:szCs w:val="20"/>
          <w:color w:val="231F20"/>
          <w:spacing w:val="18"/>
        </w:rPr>
        <w:t>普</w:t>
      </w:r>
      <w:r>
        <w:rPr>
          <w:rFonts w:ascii="SimSun" w:hAnsi="SimSun" w:eastAsia="SimSun" w:cs="SimSun"/>
          <w:sz w:val="20"/>
          <w:szCs w:val="20"/>
          <w:color w:val="231F20"/>
          <w:spacing w:val="12"/>
        </w:rPr>
        <w:t>通</w:t>
      </w:r>
      <w:r>
        <w:rPr>
          <w:rFonts w:ascii="SimSun" w:hAnsi="SimSun" w:eastAsia="SimSun" w:cs="SimSun"/>
          <w:sz w:val="20"/>
          <w:szCs w:val="20"/>
          <w:color w:val="231F20"/>
          <w:spacing w:val="9"/>
        </w:rPr>
        <w:t>话的词汇“以北方话为基础方言”。北方话词汇有很大的普遍性，但并不是说</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所</w:t>
      </w:r>
      <w:r>
        <w:rPr>
          <w:rFonts w:ascii="SimSun" w:hAnsi="SimSun" w:eastAsia="SimSun" w:cs="SimSun"/>
          <w:sz w:val="20"/>
          <w:szCs w:val="20"/>
          <w:color w:val="231F20"/>
          <w:spacing w:val="18"/>
        </w:rPr>
        <w:t>有</w:t>
      </w:r>
      <w:r>
        <w:rPr>
          <w:rFonts w:ascii="SimSun" w:hAnsi="SimSun" w:eastAsia="SimSun" w:cs="SimSun"/>
          <w:sz w:val="20"/>
          <w:szCs w:val="20"/>
          <w:color w:val="231F20"/>
          <w:spacing w:val="14"/>
        </w:rPr>
        <w:t>北方话词汇都可以归入普通话。北方话使用地区很广，各地区使用的词汇也有差</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异，</w:t>
      </w:r>
      <w:r>
        <w:rPr>
          <w:rFonts w:ascii="SimSun" w:hAnsi="SimSun" w:eastAsia="SimSun" w:cs="SimSun"/>
          <w:sz w:val="20"/>
          <w:szCs w:val="20"/>
          <w:color w:val="231F20"/>
          <w:spacing w:val="15"/>
        </w:rPr>
        <w:t>有</w:t>
      </w:r>
      <w:r>
        <w:rPr>
          <w:rFonts w:ascii="SimSun" w:hAnsi="SimSun" w:eastAsia="SimSun" w:cs="SimSun"/>
          <w:sz w:val="20"/>
          <w:szCs w:val="20"/>
          <w:color w:val="231F20"/>
          <w:spacing w:val="10"/>
        </w:rPr>
        <w:t>些词汇地方性很强，说出来只有较少地区的人能懂，就不应该吸收到普通话中。</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为了</w:t>
      </w:r>
      <w:r>
        <w:rPr>
          <w:rFonts w:ascii="SimSun" w:hAnsi="SimSun" w:eastAsia="SimSun" w:cs="SimSun"/>
          <w:sz w:val="20"/>
          <w:szCs w:val="20"/>
          <w:color w:val="231F20"/>
          <w:spacing w:val="9"/>
        </w:rPr>
        <w:t>丰</w:t>
      </w:r>
      <w:r>
        <w:rPr>
          <w:rFonts w:ascii="SimSun" w:hAnsi="SimSun" w:eastAsia="SimSun" w:cs="SimSun"/>
          <w:sz w:val="20"/>
          <w:szCs w:val="20"/>
          <w:color w:val="231F20"/>
          <w:spacing w:val="7"/>
        </w:rPr>
        <w:t>富词汇，普通话也要从方言、古代汉语和外来语中吸收一些必要的词语。</w:t>
      </w:r>
    </w:p>
    <w:p>
      <w:pPr>
        <w:ind w:left="293" w:firstLine="400"/>
        <w:spacing w:before="2" w:line="304" w:lineRule="auto"/>
        <w:rPr>
          <w:rFonts w:ascii="SimSun" w:hAnsi="SimSun" w:eastAsia="SimSun" w:cs="SimSun"/>
          <w:sz w:val="20"/>
          <w:szCs w:val="20"/>
        </w:rPr>
      </w:pPr>
      <w:r>
        <w:rPr>
          <w:rFonts w:ascii="SimSun" w:hAnsi="SimSun" w:eastAsia="SimSun" w:cs="SimSun"/>
          <w:sz w:val="20"/>
          <w:szCs w:val="20"/>
          <w:color w:val="231F20"/>
          <w:spacing w:val="22"/>
        </w:rPr>
        <w:t>普通</w:t>
      </w:r>
      <w:r>
        <w:rPr>
          <w:rFonts w:ascii="SimSun" w:hAnsi="SimSun" w:eastAsia="SimSun" w:cs="SimSun"/>
          <w:sz w:val="20"/>
          <w:szCs w:val="20"/>
          <w:color w:val="231F20"/>
          <w:spacing w:val="16"/>
        </w:rPr>
        <w:t>话</w:t>
      </w:r>
      <w:r>
        <w:rPr>
          <w:rFonts w:ascii="SimSun" w:hAnsi="SimSun" w:eastAsia="SimSun" w:cs="SimSun"/>
          <w:sz w:val="20"/>
          <w:szCs w:val="20"/>
          <w:color w:val="231F20"/>
          <w:spacing w:val="11"/>
        </w:rPr>
        <w:t>的语法“以典范的现代白话文著作为语法规范”。这里所说的“语法规范</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是</w:t>
      </w:r>
      <w:r>
        <w:rPr>
          <w:rFonts w:ascii="SimSun" w:hAnsi="SimSun" w:eastAsia="SimSun" w:cs="SimSun"/>
          <w:sz w:val="20"/>
          <w:szCs w:val="20"/>
          <w:color w:val="231F20"/>
          <w:spacing w:val="15"/>
        </w:rPr>
        <w:t>指</w:t>
      </w:r>
      <w:r>
        <w:rPr>
          <w:rFonts w:ascii="SimSun" w:hAnsi="SimSun" w:eastAsia="SimSun" w:cs="SimSun"/>
          <w:sz w:val="20"/>
          <w:szCs w:val="20"/>
          <w:color w:val="231F20"/>
          <w:spacing w:val="14"/>
        </w:rPr>
        <w:t>现代著名作家的优秀的白话文作品中的“一般用例”，即最有普遍性的用例，不</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包括其</w:t>
      </w:r>
      <w:r>
        <w:rPr>
          <w:rFonts w:ascii="SimSun" w:hAnsi="SimSun" w:eastAsia="SimSun" w:cs="SimSun"/>
          <w:sz w:val="20"/>
          <w:szCs w:val="20"/>
          <w:color w:val="231F20"/>
          <w:spacing w:val="12"/>
        </w:rPr>
        <w:t>中</w:t>
      </w:r>
      <w:r>
        <w:rPr>
          <w:rFonts w:ascii="SimSun" w:hAnsi="SimSun" w:eastAsia="SimSun" w:cs="SimSun"/>
          <w:sz w:val="20"/>
          <w:szCs w:val="20"/>
          <w:color w:val="231F20"/>
          <w:spacing w:val="8"/>
        </w:rPr>
        <w:t>的特殊用例。“以典范的现代白话文著作为语法规范”与“以北方话为基础方</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言”</w:t>
      </w:r>
      <w:r>
        <w:rPr>
          <w:rFonts w:ascii="SimSun" w:hAnsi="SimSun" w:eastAsia="SimSun" w:cs="SimSun"/>
          <w:sz w:val="20"/>
          <w:szCs w:val="20"/>
          <w:color w:val="231F20"/>
          <w:spacing w:val="7"/>
        </w:rPr>
        <w:t>是一致的，只是更进一步地提出了一个明确的规范、一个易于把握的标准。</w:t>
      </w:r>
    </w:p>
    <w:p>
      <w:pPr>
        <w:ind w:left="284" w:right="138" w:firstLine="407"/>
        <w:spacing w:before="4" w:line="304" w:lineRule="auto"/>
        <w:rPr>
          <w:rFonts w:ascii="SimSun" w:hAnsi="SimSun" w:eastAsia="SimSun" w:cs="SimSun"/>
          <w:sz w:val="20"/>
          <w:szCs w:val="20"/>
        </w:rPr>
      </w:pPr>
      <w:r>
        <w:rPr>
          <w:rFonts w:ascii="SimSun" w:hAnsi="SimSun" w:eastAsia="SimSun" w:cs="SimSun"/>
          <w:sz w:val="20"/>
          <w:szCs w:val="20"/>
          <w:color w:val="231F20"/>
          <w:spacing w:val="16"/>
        </w:rPr>
        <w:t>普</w:t>
      </w:r>
      <w:r>
        <w:rPr>
          <w:rFonts w:ascii="SimSun" w:hAnsi="SimSun" w:eastAsia="SimSun" w:cs="SimSun"/>
          <w:sz w:val="20"/>
          <w:szCs w:val="20"/>
          <w:color w:val="231F20"/>
          <w:spacing w:val="9"/>
        </w:rPr>
        <w:t>通话是在以北京话为代表的北方方言的基础上形成和发展起来的，但它不等于北</w:t>
      </w:r>
      <w:r>
        <w:rPr>
          <w:rFonts w:ascii="SimSun" w:hAnsi="SimSun" w:eastAsia="SimSun" w:cs="SimSun"/>
          <w:sz w:val="20"/>
          <w:szCs w:val="20"/>
          <w:color w:val="231F20"/>
        </w:rPr>
        <w:t xml:space="preserve"> </w:t>
      </w:r>
      <w:r>
        <w:rPr>
          <w:rFonts w:ascii="SimSun" w:hAnsi="SimSun" w:eastAsia="SimSun" w:cs="SimSun"/>
          <w:sz w:val="20"/>
          <w:szCs w:val="20"/>
          <w:color w:val="231F20"/>
          <w:spacing w:val="9"/>
        </w:rPr>
        <w:t>京话或北方方言，因为它不仅规范了北京话和北方方言，使之更加明确、一致，还吸</w:t>
      </w:r>
      <w:r>
        <w:rPr>
          <w:rFonts w:ascii="SimSun" w:hAnsi="SimSun" w:eastAsia="SimSun" w:cs="SimSun"/>
          <w:sz w:val="20"/>
          <w:szCs w:val="20"/>
          <w:color w:val="231F20"/>
          <w:spacing w:val="3"/>
        </w:rPr>
        <w:t>收</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了其</w:t>
      </w:r>
      <w:r>
        <w:rPr>
          <w:rFonts w:ascii="SimSun" w:hAnsi="SimSun" w:eastAsia="SimSun" w:cs="SimSun"/>
          <w:sz w:val="20"/>
          <w:szCs w:val="20"/>
          <w:color w:val="231F20"/>
          <w:spacing w:val="15"/>
        </w:rPr>
        <w:t>他</w:t>
      </w:r>
      <w:r>
        <w:rPr>
          <w:rFonts w:ascii="SimSun" w:hAnsi="SimSun" w:eastAsia="SimSun" w:cs="SimSun"/>
          <w:sz w:val="20"/>
          <w:szCs w:val="20"/>
          <w:color w:val="231F20"/>
          <w:spacing w:val="10"/>
        </w:rPr>
        <w:t>方言以及古代汉语、外来语中的某些词汇。因此，普通话比任何方言都更丰富、</w:t>
      </w:r>
      <w:r>
        <w:rPr>
          <w:rFonts w:ascii="SimSun" w:hAnsi="SimSun" w:eastAsia="SimSun" w:cs="SimSun"/>
          <w:sz w:val="20"/>
          <w:szCs w:val="20"/>
          <w:color w:val="231F20"/>
        </w:rPr>
        <w:t xml:space="preserve"> </w:t>
      </w:r>
      <w:r>
        <w:rPr>
          <w:rFonts w:ascii="SimSun" w:hAnsi="SimSun" w:eastAsia="SimSun" w:cs="SimSun"/>
          <w:sz w:val="20"/>
          <w:szCs w:val="20"/>
          <w:color w:val="231F20"/>
          <w:spacing w:val="4"/>
        </w:rPr>
        <w:t>更</w:t>
      </w:r>
      <w:r>
        <w:rPr>
          <w:rFonts w:ascii="SimSun" w:hAnsi="SimSun" w:eastAsia="SimSun" w:cs="SimSun"/>
          <w:sz w:val="20"/>
          <w:szCs w:val="20"/>
          <w:color w:val="231F20"/>
          <w:spacing w:val="3"/>
        </w:rPr>
        <w:t>完美。</w:t>
      </w:r>
    </w:p>
    <w:p>
      <w:pPr>
        <w:ind w:left="284" w:right="209" w:firstLine="400"/>
        <w:spacing w:before="3" w:line="320" w:lineRule="auto"/>
        <w:rPr>
          <w:rFonts w:ascii="SimSun" w:hAnsi="SimSun" w:eastAsia="SimSun" w:cs="SimSun"/>
          <w:sz w:val="20"/>
          <w:szCs w:val="20"/>
        </w:rPr>
      </w:pPr>
      <w:r>
        <w:rPr>
          <w:rFonts w:ascii="SimSun" w:hAnsi="SimSun" w:eastAsia="SimSun" w:cs="SimSun"/>
          <w:sz w:val="20"/>
          <w:szCs w:val="20"/>
          <w:color w:val="231F20"/>
          <w:spacing w:val="17"/>
        </w:rPr>
        <w:t>普</w:t>
      </w:r>
      <w:r>
        <w:rPr>
          <w:rFonts w:ascii="SimSun" w:hAnsi="SimSun" w:eastAsia="SimSun" w:cs="SimSun"/>
          <w:sz w:val="20"/>
          <w:szCs w:val="20"/>
          <w:color w:val="231F20"/>
          <w:spacing w:val="9"/>
        </w:rPr>
        <w:t>通话的三要素包括语音、词汇、语法。普通话语音以北京语音为标准音，其语音</w:t>
      </w:r>
      <w:r>
        <w:rPr>
          <w:rFonts w:ascii="SimSun" w:hAnsi="SimSun" w:eastAsia="SimSun" w:cs="SimSun"/>
          <w:sz w:val="20"/>
          <w:szCs w:val="20"/>
          <w:color w:val="231F20"/>
        </w:rPr>
        <w:t xml:space="preserve"> </w:t>
      </w:r>
      <w:r>
        <w:rPr>
          <w:rFonts w:ascii="SimSun" w:hAnsi="SimSun" w:eastAsia="SimSun" w:cs="SimSun"/>
          <w:sz w:val="20"/>
          <w:szCs w:val="20"/>
          <w:color w:val="231F20"/>
          <w:spacing w:val="9"/>
        </w:rPr>
        <w:t>系统主要包括声母、韵母、声调、音节以及变调、轻声、儿化、语调等。每种语音成</w:t>
      </w:r>
      <w:r>
        <w:rPr>
          <w:rFonts w:ascii="SimSun" w:hAnsi="SimSun" w:eastAsia="SimSun" w:cs="SimSun"/>
          <w:sz w:val="20"/>
          <w:szCs w:val="20"/>
          <w:color w:val="231F20"/>
          <w:spacing w:val="1"/>
        </w:rPr>
        <w:t>分</w:t>
      </w:r>
      <w:r>
        <w:rPr>
          <w:rFonts w:ascii="SimSun" w:hAnsi="SimSun" w:eastAsia="SimSun" w:cs="SimSun"/>
          <w:sz w:val="20"/>
          <w:szCs w:val="20"/>
          <w:color w:val="231F20"/>
        </w:rPr>
        <w:t xml:space="preserve"> </w:t>
      </w:r>
      <w:r>
        <w:rPr>
          <w:rFonts w:ascii="SimSun" w:hAnsi="SimSun" w:eastAsia="SimSun" w:cs="SimSun"/>
          <w:sz w:val="20"/>
          <w:szCs w:val="20"/>
          <w:color w:val="231F20"/>
          <w:spacing w:val="7"/>
        </w:rPr>
        <w:t>及其结构方式都有系统性和一定的特点</w:t>
      </w:r>
      <w:r>
        <w:rPr>
          <w:rFonts w:ascii="SimSun" w:hAnsi="SimSun" w:eastAsia="SimSun" w:cs="SimSun"/>
          <w:sz w:val="20"/>
          <w:szCs w:val="20"/>
          <w:color w:val="231F20"/>
          <w:spacing w:val="6"/>
        </w:rPr>
        <w:t>。</w:t>
      </w:r>
    </w:p>
    <w:p>
      <w:pPr>
        <w:sectPr>
          <w:footerReference w:type="default" r:id="rId42"/>
          <w:pgSz w:w="10829" w:h="13947"/>
          <w:pgMar w:top="400" w:right="1100" w:bottom="945" w:left="1298" w:header="0" w:footer="642" w:gutter="0"/>
        </w:sectPr>
        <w:rPr/>
      </w:pPr>
    </w:p>
    <w:p>
      <w:pPr>
        <w:spacing w:line="278" w:lineRule="auto"/>
        <w:rPr>
          <w:rFonts w:ascii="Arial"/>
          <w:sz w:val="21"/>
        </w:rPr>
      </w:pPr>
      <w:r>
        <w:drawing>
          <wp:anchor distT="0" distB="0" distL="0" distR="0" simplePos="0" relativeHeight="251761664" behindDoc="0" locked="0" layoutInCell="0" allowOverlap="1">
            <wp:simplePos x="0" y="0"/>
            <wp:positionH relativeFrom="page">
              <wp:posOffset>5929017</wp:posOffset>
            </wp:positionH>
            <wp:positionV relativeFrom="page">
              <wp:posOffset>436939</wp:posOffset>
            </wp:positionV>
            <wp:extent cx="168363" cy="133369"/>
            <wp:effectExtent l="0" t="0" r="0" b="0"/>
            <wp:wrapNone/>
            <wp:docPr id="30" name="IM 30"/>
            <wp:cNvGraphicFramePr/>
            <a:graphic>
              <a:graphicData uri="http://schemas.openxmlformats.org/drawingml/2006/picture">
                <pic:pic>
                  <pic:nvPicPr>
                    <pic:cNvPr id="30" name="IM 30"/>
                    <pic:cNvPicPr/>
                  </pic:nvPicPr>
                  <pic:blipFill>
                    <a:blip r:embed="rId48"/>
                    <a:stretch>
                      <a:fillRect/>
                    </a:stretch>
                  </pic:blipFill>
                  <pic:spPr>
                    <a:xfrm rot="0">
                      <a:off x="0" y="0"/>
                      <a:ext cx="168363" cy="133369"/>
                    </a:xfrm>
                    <a:prstGeom prst="rect">
                      <a:avLst/>
                    </a:prstGeom>
                  </pic:spPr>
                </pic:pic>
              </a:graphicData>
            </a:graphic>
          </wp:anchor>
        </w:drawing>
      </w:r>
      <w:r/>
    </w:p>
    <w:p>
      <w:pPr>
        <w:ind w:right="361"/>
        <w:spacing w:before="48" w:line="212" w:lineRule="auto"/>
        <w:jc w:val="right"/>
        <w:rPr>
          <w:rFonts w:ascii="SimSun" w:hAnsi="SimSun" w:eastAsia="SimSun" w:cs="SimSun"/>
          <w:sz w:val="15"/>
          <w:szCs w:val="15"/>
        </w:rPr>
      </w:pPr>
      <w:r>
        <w:rPr>
          <w:rFonts w:ascii="SimSun" w:hAnsi="SimSun" w:eastAsia="SimSun" w:cs="SimSun"/>
          <w:sz w:val="15"/>
          <w:szCs w:val="15"/>
          <w:color w:val="00AEEF"/>
          <w:spacing w:val="7"/>
        </w:rPr>
        <w:t>第一章</w:t>
      </w:r>
      <w:r>
        <w:rPr>
          <w:rFonts w:ascii="SimSun" w:hAnsi="SimSun" w:eastAsia="SimSun" w:cs="SimSun"/>
          <w:sz w:val="15"/>
          <w:szCs w:val="15"/>
          <w:color w:val="00AEEF"/>
          <w:spacing w:val="7"/>
        </w:rPr>
        <w:t xml:space="preserve">  </w:t>
      </w:r>
      <w:r>
        <w:rPr>
          <w:rFonts w:ascii="SimSun" w:hAnsi="SimSun" w:eastAsia="SimSun" w:cs="SimSun"/>
          <w:sz w:val="15"/>
          <w:szCs w:val="15"/>
          <w:color w:val="00AEEF"/>
          <w:spacing w:val="7"/>
        </w:rPr>
        <w:t>普通话概述</w:t>
      </w:r>
    </w:p>
    <w:p>
      <w:pPr>
        <w:spacing w:line="335" w:lineRule="auto"/>
        <w:rPr>
          <w:rFonts w:ascii="Arial"/>
          <w:sz w:val="21"/>
        </w:rPr>
      </w:pPr>
      <w:r/>
    </w:p>
    <w:p>
      <w:pPr>
        <w:ind w:left="407"/>
        <w:spacing w:before="65" w:line="266" w:lineRule="exact"/>
        <w:rPr>
          <w:rFonts w:ascii="SimSun" w:hAnsi="SimSun" w:eastAsia="SimSun" w:cs="SimSun"/>
          <w:sz w:val="20"/>
          <w:szCs w:val="20"/>
        </w:rPr>
      </w:pPr>
      <w:r>
        <w:rPr>
          <w:rFonts w:ascii="SimSun" w:hAnsi="SimSun" w:eastAsia="SimSun" w:cs="SimSun"/>
          <w:sz w:val="20"/>
          <w:szCs w:val="20"/>
          <w:color w:val="231F20"/>
          <w:spacing w:val="10"/>
          <w:position w:val="1"/>
        </w:rPr>
        <w:t>现代普通话语音主要有以下特点</w:t>
      </w:r>
      <w:r>
        <w:rPr>
          <w:rFonts w:ascii="SimSun" w:hAnsi="SimSun" w:eastAsia="SimSun" w:cs="SimSun"/>
          <w:sz w:val="20"/>
          <w:szCs w:val="20"/>
          <w:color w:val="231F20"/>
          <w:spacing w:val="8"/>
          <w:position w:val="1"/>
        </w:rPr>
        <w:t>：</w:t>
      </w:r>
    </w:p>
    <w:p>
      <w:pPr>
        <w:ind w:left="6" w:right="362" w:firstLine="306"/>
        <w:spacing w:before="64" w:line="305" w:lineRule="auto"/>
        <w:rPr>
          <w:rFonts w:ascii="SimSun" w:hAnsi="SimSun" w:eastAsia="SimSun" w:cs="SimSun"/>
          <w:sz w:val="20"/>
          <w:szCs w:val="20"/>
        </w:rPr>
      </w:pPr>
      <w:r>
        <w:rPr>
          <w:rFonts w:ascii="SimSun" w:hAnsi="SimSun" w:eastAsia="SimSun" w:cs="SimSun"/>
          <w:sz w:val="20"/>
          <w:szCs w:val="20"/>
          <w:color w:val="231F20"/>
          <w:spacing w:val="11"/>
        </w:rPr>
        <w:t>(</w:t>
      </w:r>
      <w:r>
        <w:rPr>
          <w:rFonts w:ascii="Times New Roman" w:hAnsi="Times New Roman" w:eastAsia="Times New Roman" w:cs="Times New Roman"/>
          <w:sz w:val="20"/>
          <w:szCs w:val="20"/>
          <w:color w:val="231F20"/>
          <w:spacing w:val="11"/>
        </w:rPr>
        <w:t>1</w:t>
      </w:r>
      <w:r>
        <w:rPr>
          <w:rFonts w:ascii="SimSun" w:hAnsi="SimSun" w:eastAsia="SimSun" w:cs="SimSun"/>
          <w:sz w:val="20"/>
          <w:szCs w:val="20"/>
          <w:color w:val="231F20"/>
          <w:spacing w:val="11"/>
        </w:rPr>
        <w:t>)</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普通话是声调语言，天然具有抑扬顿挫的音乐性。四声调</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(分别是高平调、</w:t>
      </w:r>
      <w:r>
        <w:rPr>
          <w:rFonts w:ascii="SimSun" w:hAnsi="SimSun" w:eastAsia="SimSun" w:cs="SimSun"/>
          <w:sz w:val="20"/>
          <w:szCs w:val="20"/>
          <w:color w:val="231F20"/>
          <w:spacing w:val="4"/>
        </w:rPr>
        <w:t>高</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升调</w:t>
      </w:r>
      <w:r>
        <w:rPr>
          <w:rFonts w:ascii="SimSun" w:hAnsi="SimSun" w:eastAsia="SimSun" w:cs="SimSun"/>
          <w:sz w:val="20"/>
          <w:szCs w:val="20"/>
          <w:color w:val="231F20"/>
          <w:spacing w:val="8"/>
        </w:rPr>
        <w:t>、</w:t>
      </w:r>
      <w:r>
        <w:rPr>
          <w:rFonts w:ascii="SimSun" w:hAnsi="SimSun" w:eastAsia="SimSun" w:cs="SimSun"/>
          <w:sz w:val="20"/>
          <w:szCs w:val="20"/>
          <w:color w:val="231F20"/>
          <w:spacing w:val="6"/>
        </w:rPr>
        <w:t>降升调、全降调)</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的升降对比鲜明，四声调值中有</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3</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个高到最高的</w:t>
      </w:r>
      <w:r>
        <w:rPr>
          <w:rFonts w:ascii="SimSun" w:hAnsi="SimSun" w:eastAsia="SimSun" w:cs="SimSun"/>
          <w:sz w:val="20"/>
          <w:szCs w:val="20"/>
          <w:color w:val="231F20"/>
          <w:spacing w:val="6"/>
        </w:rPr>
        <w:t xml:space="preserve"> </w:t>
      </w:r>
      <w:r>
        <w:rPr>
          <w:rFonts w:ascii="Times New Roman" w:hAnsi="Times New Roman" w:eastAsia="Times New Roman" w:cs="Times New Roman"/>
          <w:sz w:val="20"/>
          <w:szCs w:val="20"/>
          <w:color w:val="231F20"/>
          <w:spacing w:val="6"/>
        </w:rPr>
        <w:t>5</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度，</w:t>
      </w:r>
      <w:r>
        <w:rPr>
          <w:rFonts w:ascii="Times New Roman" w:hAnsi="Times New Roman" w:eastAsia="Times New Roman" w:cs="Times New Roman"/>
          <w:sz w:val="20"/>
          <w:szCs w:val="20"/>
          <w:color w:val="231F20"/>
          <w:spacing w:val="6"/>
        </w:rPr>
        <w:t>2</w:t>
      </w:r>
      <w:r>
        <w:rPr>
          <w:rFonts w:ascii="Times New Roman" w:hAnsi="Times New Roman" w:eastAsia="Times New Roman" w:cs="Times New Roman"/>
          <w:sz w:val="20"/>
          <w:szCs w:val="20"/>
          <w:color w:val="231F20"/>
          <w:spacing w:val="6"/>
        </w:rPr>
        <w:t xml:space="preserve"> </w:t>
      </w:r>
      <w:r>
        <w:rPr>
          <w:rFonts w:ascii="SimSun" w:hAnsi="SimSun" w:eastAsia="SimSun" w:cs="SimSun"/>
          <w:sz w:val="20"/>
          <w:szCs w:val="20"/>
          <w:color w:val="231F20"/>
          <w:spacing w:val="6"/>
        </w:rPr>
        <w:t>个低</w:t>
      </w:r>
      <w:r>
        <w:rPr>
          <w:rFonts w:ascii="SimSun" w:hAnsi="SimSun" w:eastAsia="SimSun" w:cs="SimSun"/>
          <w:sz w:val="20"/>
          <w:szCs w:val="20"/>
          <w:color w:val="231F20"/>
        </w:rPr>
        <w:t xml:space="preserve"> </w:t>
      </w:r>
      <w:r>
        <w:rPr>
          <w:rFonts w:ascii="SimSun" w:hAnsi="SimSun" w:eastAsia="SimSun" w:cs="SimSun"/>
          <w:sz w:val="20"/>
          <w:szCs w:val="20"/>
          <w:color w:val="231F20"/>
          <w:spacing w:val="-3"/>
        </w:rPr>
        <w:t>到</w:t>
      </w:r>
      <w:r>
        <w:rPr>
          <w:rFonts w:ascii="SimSun" w:hAnsi="SimSun" w:eastAsia="SimSun" w:cs="SimSun"/>
          <w:sz w:val="20"/>
          <w:szCs w:val="20"/>
          <w:color w:val="231F20"/>
          <w:spacing w:val="-2"/>
        </w:rPr>
        <w:t>最低的</w:t>
      </w:r>
      <w:r>
        <w:rPr>
          <w:rFonts w:ascii="SimSun" w:hAnsi="SimSun" w:eastAsia="SimSun" w:cs="SimSun"/>
          <w:sz w:val="20"/>
          <w:szCs w:val="20"/>
          <w:color w:val="231F20"/>
          <w:spacing w:val="-2"/>
        </w:rPr>
        <w:t xml:space="preserve"> </w:t>
      </w:r>
      <w:r>
        <w:rPr>
          <w:rFonts w:ascii="Times New Roman" w:hAnsi="Times New Roman" w:eastAsia="Times New Roman" w:cs="Times New Roman"/>
          <w:sz w:val="20"/>
          <w:szCs w:val="20"/>
          <w:color w:val="231F20"/>
          <w:spacing w:val="-2"/>
        </w:rPr>
        <w:t>1</w:t>
      </w:r>
      <w:r>
        <w:rPr>
          <w:rFonts w:ascii="Times New Roman" w:hAnsi="Times New Roman" w:eastAsia="Times New Roman" w:cs="Times New Roman"/>
          <w:sz w:val="20"/>
          <w:szCs w:val="20"/>
          <w:color w:val="231F20"/>
          <w:spacing w:val="-2"/>
        </w:rPr>
        <w:t xml:space="preserve"> </w:t>
      </w:r>
      <w:r>
        <w:rPr>
          <w:rFonts w:ascii="SimSun" w:hAnsi="SimSun" w:eastAsia="SimSun" w:cs="SimSun"/>
          <w:sz w:val="20"/>
          <w:szCs w:val="20"/>
          <w:color w:val="231F20"/>
          <w:spacing w:val="-2"/>
        </w:rPr>
        <w:t>度。</w:t>
      </w:r>
    </w:p>
    <w:p>
      <w:pPr>
        <w:ind w:left="311"/>
        <w:spacing w:line="219" w:lineRule="auto"/>
        <w:rPr>
          <w:rFonts w:ascii="SimSun" w:hAnsi="SimSun" w:eastAsia="SimSun" w:cs="SimSun"/>
          <w:sz w:val="20"/>
          <w:szCs w:val="20"/>
        </w:rPr>
      </w:pPr>
      <w:r>
        <w:rPr>
          <w:rFonts w:ascii="SimSun" w:hAnsi="SimSun" w:eastAsia="SimSun" w:cs="SimSun"/>
          <w:sz w:val="20"/>
          <w:szCs w:val="20"/>
          <w:color w:val="231F20"/>
          <w:spacing w:val="11"/>
        </w:rPr>
        <w:t>(</w:t>
      </w:r>
      <w:r>
        <w:rPr>
          <w:rFonts w:ascii="Times New Roman" w:hAnsi="Times New Roman" w:eastAsia="Times New Roman" w:cs="Times New Roman"/>
          <w:sz w:val="20"/>
          <w:szCs w:val="20"/>
          <w:color w:val="231F20"/>
          <w:spacing w:val="11"/>
        </w:rPr>
        <w:t>2</w:t>
      </w:r>
      <w:r>
        <w:rPr>
          <w:rFonts w:ascii="SimSun" w:hAnsi="SimSun" w:eastAsia="SimSun" w:cs="SimSun"/>
          <w:sz w:val="20"/>
          <w:szCs w:val="20"/>
          <w:color w:val="231F20"/>
          <w:spacing w:val="11"/>
        </w:rPr>
        <w:t>)</w:t>
      </w:r>
      <w:r>
        <w:rPr>
          <w:rFonts w:ascii="SimSun" w:hAnsi="SimSun" w:eastAsia="SimSun" w:cs="SimSun"/>
          <w:sz w:val="20"/>
          <w:szCs w:val="20"/>
          <w:color w:val="231F20"/>
          <w:spacing w:val="11"/>
        </w:rPr>
        <w:t xml:space="preserve"> </w:t>
      </w:r>
      <w:r>
        <w:rPr>
          <w:rFonts w:ascii="SimSun" w:hAnsi="SimSun" w:eastAsia="SimSun" w:cs="SimSun"/>
          <w:sz w:val="20"/>
          <w:szCs w:val="20"/>
          <w:color w:val="231F20"/>
          <w:spacing w:val="11"/>
        </w:rPr>
        <w:t>没有复辅音，元音占优势，声音响亮</w:t>
      </w:r>
      <w:r>
        <w:rPr>
          <w:rFonts w:ascii="SimSun" w:hAnsi="SimSun" w:eastAsia="SimSun" w:cs="SimSun"/>
          <w:sz w:val="20"/>
          <w:szCs w:val="20"/>
          <w:color w:val="231F20"/>
          <w:spacing w:val="10"/>
        </w:rPr>
        <w:t>。</w:t>
      </w:r>
    </w:p>
    <w:p>
      <w:pPr>
        <w:ind w:left="4" w:right="361" w:firstLine="307"/>
        <w:spacing w:before="61" w:line="315" w:lineRule="auto"/>
        <w:rPr>
          <w:rFonts w:ascii="SimSun" w:hAnsi="SimSun" w:eastAsia="SimSun" w:cs="SimSun"/>
          <w:sz w:val="20"/>
          <w:szCs w:val="20"/>
        </w:rPr>
      </w:pPr>
      <w:r>
        <w:rPr>
          <w:rFonts w:ascii="SimSun" w:hAnsi="SimSun" w:eastAsia="SimSun" w:cs="SimSun"/>
          <w:sz w:val="20"/>
          <w:szCs w:val="20"/>
          <w:color w:val="231F20"/>
          <w:spacing w:val="14"/>
        </w:rPr>
        <w:t>(</w:t>
      </w:r>
      <w:r>
        <w:rPr>
          <w:rFonts w:ascii="Times New Roman" w:hAnsi="Times New Roman" w:eastAsia="Times New Roman" w:cs="Times New Roman"/>
          <w:sz w:val="20"/>
          <w:szCs w:val="20"/>
          <w:color w:val="231F20"/>
          <w:spacing w:val="14"/>
        </w:rPr>
        <w:t>3</w:t>
      </w:r>
      <w:r>
        <w:rPr>
          <w:rFonts w:ascii="SimSun" w:hAnsi="SimSun" w:eastAsia="SimSun" w:cs="SimSun"/>
          <w:sz w:val="20"/>
          <w:szCs w:val="20"/>
          <w:color w:val="231F20"/>
          <w:spacing w:val="14"/>
        </w:rPr>
        <w:t>)</w:t>
      </w:r>
      <w:r>
        <w:rPr>
          <w:rFonts w:ascii="SimSun" w:hAnsi="SimSun" w:eastAsia="SimSun" w:cs="SimSun"/>
          <w:sz w:val="20"/>
          <w:szCs w:val="20"/>
          <w:color w:val="231F20"/>
          <w:spacing w:val="7"/>
        </w:rPr>
        <w:t xml:space="preserve"> </w:t>
      </w:r>
      <w:r>
        <w:rPr>
          <w:rFonts w:ascii="SimSun" w:hAnsi="SimSun" w:eastAsia="SimSun" w:cs="SimSun"/>
          <w:sz w:val="20"/>
          <w:szCs w:val="20"/>
          <w:color w:val="231F20"/>
          <w:spacing w:val="7"/>
        </w:rPr>
        <w:t>普通话词汇的</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80%</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左右是双音节词，其余多数是单音节词，只有少量词是三音</w:t>
      </w:r>
      <w:r>
        <w:rPr>
          <w:rFonts w:ascii="SimSun" w:hAnsi="SimSun" w:eastAsia="SimSun" w:cs="SimSun"/>
          <w:sz w:val="20"/>
          <w:szCs w:val="20"/>
          <w:color w:val="231F20"/>
        </w:rPr>
        <w:t xml:space="preserve"> </w:t>
      </w:r>
      <w:r>
        <w:rPr>
          <w:rFonts w:ascii="SimSun" w:hAnsi="SimSun" w:eastAsia="SimSun" w:cs="SimSun"/>
          <w:sz w:val="20"/>
          <w:szCs w:val="20"/>
          <w:color w:val="231F20"/>
          <w:spacing w:val="6"/>
        </w:rPr>
        <w:t>节以上词。双音节</w:t>
      </w:r>
      <w:r>
        <w:rPr>
          <w:rFonts w:ascii="SimSun" w:hAnsi="SimSun" w:eastAsia="SimSun" w:cs="SimSun"/>
          <w:sz w:val="20"/>
          <w:szCs w:val="20"/>
          <w:color w:val="231F20"/>
          <w:spacing w:val="4"/>
        </w:rPr>
        <w:t>词</w:t>
      </w:r>
      <w:r>
        <w:rPr>
          <w:rFonts w:ascii="SimSun" w:hAnsi="SimSun" w:eastAsia="SimSun" w:cs="SimSun"/>
          <w:sz w:val="20"/>
          <w:szCs w:val="20"/>
          <w:color w:val="231F20"/>
          <w:spacing w:val="3"/>
        </w:rPr>
        <w:t>搭配一些单音节词，便于在语言中形成节奏，体现一定的节奏美。</w:t>
      </w:r>
    </w:p>
    <w:p>
      <w:pPr>
        <w:ind w:left="313"/>
        <w:spacing w:before="8" w:line="219" w:lineRule="auto"/>
        <w:rPr>
          <w:rFonts w:ascii="SimSun" w:hAnsi="SimSun" w:eastAsia="SimSun" w:cs="SimSun"/>
          <w:sz w:val="20"/>
          <w:szCs w:val="20"/>
        </w:rPr>
      </w:pPr>
      <w:r>
        <w:rPr>
          <w:rFonts w:ascii="SimSun" w:hAnsi="SimSun" w:eastAsia="SimSun" w:cs="SimSun"/>
          <w:sz w:val="20"/>
          <w:szCs w:val="20"/>
          <w:color w:val="231F20"/>
          <w:spacing w:val="20"/>
        </w:rPr>
        <w:t>(</w:t>
      </w:r>
      <w:r>
        <w:rPr>
          <w:rFonts w:ascii="Times New Roman" w:hAnsi="Times New Roman" w:eastAsia="Times New Roman" w:cs="Times New Roman"/>
          <w:sz w:val="20"/>
          <w:szCs w:val="20"/>
          <w:color w:val="231F20"/>
          <w:spacing w:val="10"/>
        </w:rPr>
        <w:t>4</w:t>
      </w:r>
      <w:r>
        <w:rPr>
          <w:rFonts w:ascii="SimSun" w:hAnsi="SimSun" w:eastAsia="SimSun" w:cs="SimSun"/>
          <w:sz w:val="20"/>
          <w:szCs w:val="20"/>
          <w:color w:val="231F20"/>
          <w:spacing w:val="10"/>
        </w:rPr>
        <w:t>)</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轻声、儿化丰富，语调和重音变化多，表现力强。</w:t>
      </w:r>
    </w:p>
    <w:p>
      <w:pPr>
        <w:ind w:left="1" w:right="358" w:firstLine="401"/>
        <w:spacing w:before="91" w:line="309" w:lineRule="auto"/>
        <w:rPr>
          <w:rFonts w:ascii="SimSun" w:hAnsi="SimSun" w:eastAsia="SimSun" w:cs="SimSun"/>
          <w:sz w:val="20"/>
          <w:szCs w:val="20"/>
        </w:rPr>
      </w:pPr>
      <w:r>
        <w:rPr>
          <w:rFonts w:ascii="SimSun" w:hAnsi="SimSun" w:eastAsia="SimSun" w:cs="SimSun"/>
          <w:sz w:val="20"/>
          <w:szCs w:val="20"/>
          <w:color w:val="231F20"/>
          <w:spacing w:val="18"/>
        </w:rPr>
        <w:t>那</w:t>
      </w:r>
      <w:r>
        <w:rPr>
          <w:rFonts w:ascii="SimSun" w:hAnsi="SimSun" w:eastAsia="SimSun" w:cs="SimSun"/>
          <w:sz w:val="20"/>
          <w:szCs w:val="20"/>
          <w:color w:val="231F20"/>
          <w:spacing w:val="10"/>
        </w:rPr>
        <w:t>么</w:t>
      </w:r>
      <w:r>
        <w:rPr>
          <w:rFonts w:ascii="SimSun" w:hAnsi="SimSun" w:eastAsia="SimSun" w:cs="SimSun"/>
          <w:sz w:val="20"/>
          <w:szCs w:val="20"/>
          <w:color w:val="231F20"/>
          <w:spacing w:val="9"/>
        </w:rPr>
        <w:t>，如何才能说出标准的普通话呢？首先需要语音知识作基础。学习和了解普通</w:t>
      </w:r>
      <w:r>
        <w:rPr>
          <w:rFonts w:ascii="SimSun" w:hAnsi="SimSun" w:eastAsia="SimSun" w:cs="SimSun"/>
          <w:sz w:val="20"/>
          <w:szCs w:val="20"/>
          <w:color w:val="231F20"/>
        </w:rPr>
        <w:t xml:space="preserve"> </w:t>
      </w:r>
      <w:r>
        <w:rPr>
          <w:rFonts w:ascii="SimSun" w:hAnsi="SimSun" w:eastAsia="SimSun" w:cs="SimSun"/>
          <w:sz w:val="20"/>
          <w:szCs w:val="20"/>
          <w:color w:val="231F20"/>
          <w:spacing w:val="9"/>
        </w:rPr>
        <w:t>话语音知识是学好普通话的语音基础。没有这个基础就难以对自己的语音问题进行科</w:t>
      </w:r>
      <w:r>
        <w:rPr>
          <w:rFonts w:ascii="SimSun" w:hAnsi="SimSun" w:eastAsia="SimSun" w:cs="SimSun"/>
          <w:sz w:val="20"/>
          <w:szCs w:val="20"/>
          <w:color w:val="231F20"/>
          <w:spacing w:val="5"/>
        </w:rPr>
        <w:t>学</w:t>
      </w:r>
      <w:r>
        <w:rPr>
          <w:rFonts w:ascii="SimSun" w:hAnsi="SimSun" w:eastAsia="SimSun" w:cs="SimSun"/>
          <w:sz w:val="20"/>
          <w:szCs w:val="20"/>
          <w:color w:val="231F20"/>
        </w:rPr>
        <w:t xml:space="preserve"> </w:t>
      </w:r>
      <w:r>
        <w:rPr>
          <w:rFonts w:ascii="SimSun" w:hAnsi="SimSun" w:eastAsia="SimSun" w:cs="SimSun"/>
          <w:sz w:val="20"/>
          <w:szCs w:val="20"/>
          <w:color w:val="231F20"/>
          <w:spacing w:val="9"/>
        </w:rPr>
        <w:t>的分析。掌握了语音知识就能知道每个声母、韵母、声调以及每个字词的正确发音。</w:t>
      </w:r>
      <w:r>
        <w:rPr>
          <w:rFonts w:ascii="SimSun" w:hAnsi="SimSun" w:eastAsia="SimSun" w:cs="SimSun"/>
          <w:sz w:val="20"/>
          <w:szCs w:val="20"/>
          <w:color w:val="231F20"/>
          <w:spacing w:val="3"/>
        </w:rPr>
        <w:t>其</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次</w:t>
      </w:r>
      <w:r>
        <w:rPr>
          <w:rFonts w:ascii="SimSun" w:hAnsi="SimSun" w:eastAsia="SimSun" w:cs="SimSun"/>
          <w:sz w:val="20"/>
          <w:szCs w:val="20"/>
          <w:color w:val="231F20"/>
          <w:spacing w:val="20"/>
        </w:rPr>
        <w:t>需</w:t>
      </w:r>
      <w:r>
        <w:rPr>
          <w:rFonts w:ascii="SimSun" w:hAnsi="SimSun" w:eastAsia="SimSun" w:cs="SimSun"/>
          <w:sz w:val="20"/>
          <w:szCs w:val="20"/>
          <w:color w:val="231F20"/>
          <w:spacing w:val="14"/>
        </w:rPr>
        <w:t>要汉语拼音作工具。要熟练地掌握汉语拼音这个正音的工具，运用它来认读、标</w:t>
      </w:r>
      <w:r>
        <w:rPr>
          <w:rFonts w:ascii="SimSun" w:hAnsi="SimSun" w:eastAsia="SimSun" w:cs="SimSun"/>
          <w:sz w:val="20"/>
          <w:szCs w:val="20"/>
          <w:color w:val="231F20"/>
        </w:rPr>
        <w:t xml:space="preserve"> </w:t>
      </w:r>
      <w:r>
        <w:rPr>
          <w:rFonts w:ascii="SimSun" w:hAnsi="SimSun" w:eastAsia="SimSun" w:cs="SimSun"/>
          <w:sz w:val="20"/>
          <w:szCs w:val="20"/>
          <w:color w:val="231F20"/>
          <w:spacing w:val="9"/>
        </w:rPr>
        <w:t>记、查考普通话词语的读音，矫正方言。最后是找出规律，读准音节和词语。最重要</w:t>
      </w:r>
      <w:r>
        <w:rPr>
          <w:rFonts w:ascii="SimSun" w:hAnsi="SimSun" w:eastAsia="SimSun" w:cs="SimSun"/>
          <w:sz w:val="20"/>
          <w:szCs w:val="20"/>
          <w:color w:val="231F20"/>
          <w:spacing w:val="2"/>
        </w:rPr>
        <w:t>的</w:t>
      </w:r>
      <w:r>
        <w:rPr>
          <w:rFonts w:ascii="SimSun" w:hAnsi="SimSun" w:eastAsia="SimSun" w:cs="SimSun"/>
          <w:sz w:val="20"/>
          <w:szCs w:val="20"/>
          <w:color w:val="231F20"/>
        </w:rPr>
        <w:t xml:space="preserve"> </w:t>
      </w:r>
      <w:r>
        <w:rPr>
          <w:rFonts w:ascii="SimSun" w:hAnsi="SimSun" w:eastAsia="SimSun" w:cs="SimSun"/>
          <w:sz w:val="20"/>
          <w:szCs w:val="20"/>
          <w:color w:val="231F20"/>
          <w:spacing w:val="8"/>
        </w:rPr>
        <w:t>是</w:t>
      </w:r>
      <w:r>
        <w:rPr>
          <w:rFonts w:ascii="SimSun" w:hAnsi="SimSun" w:eastAsia="SimSun" w:cs="SimSun"/>
          <w:sz w:val="20"/>
          <w:szCs w:val="20"/>
          <w:color w:val="231F20"/>
          <w:spacing w:val="6"/>
        </w:rPr>
        <w:t>多听、多想、多练。</w:t>
      </w:r>
    </w:p>
    <w:p>
      <w:pPr>
        <w:ind w:left="10"/>
        <w:spacing w:before="77" w:line="206"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13"/>
        </w:rPr>
        <w:t>三</w:t>
      </w:r>
      <w:r>
        <w:rPr>
          <w:rFonts w:ascii="Microsoft YaHei" w:hAnsi="Microsoft YaHei" w:eastAsia="Microsoft YaHei" w:cs="Microsoft YaHei"/>
          <w:sz w:val="24"/>
          <w:szCs w:val="24"/>
          <w:color w:val="00AEEF"/>
          <w:spacing w:val="7"/>
        </w:rPr>
        <w:t>、推广普通话的意义</w:t>
      </w:r>
    </w:p>
    <w:p>
      <w:pPr>
        <w:ind w:left="5" w:right="288" w:firstLine="398"/>
        <w:spacing w:before="159" w:line="274" w:lineRule="auto"/>
        <w:rPr>
          <w:rFonts w:ascii="SimSun" w:hAnsi="SimSun" w:eastAsia="SimSun" w:cs="SimSun"/>
          <w:sz w:val="20"/>
          <w:szCs w:val="20"/>
        </w:rPr>
      </w:pPr>
      <w:r>
        <w:rPr>
          <w:rFonts w:ascii="SimSun" w:hAnsi="SimSun" w:eastAsia="SimSun" w:cs="SimSun"/>
          <w:sz w:val="20"/>
          <w:szCs w:val="20"/>
          <w:color w:val="231F20"/>
          <w:spacing w:val="21"/>
        </w:rPr>
        <w:t>汉</w:t>
      </w:r>
      <w:r>
        <w:rPr>
          <w:rFonts w:ascii="SimSun" w:hAnsi="SimSun" w:eastAsia="SimSun" w:cs="SimSun"/>
          <w:sz w:val="20"/>
          <w:szCs w:val="20"/>
          <w:color w:val="231F20"/>
          <w:spacing w:val="15"/>
        </w:rPr>
        <w:t>族人口众多，分布地区广阔。在长期的历史发展过程中，各地区因为政治、经</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济、</w:t>
      </w:r>
      <w:r>
        <w:rPr>
          <w:rFonts w:ascii="SimSun" w:hAnsi="SimSun" w:eastAsia="SimSun" w:cs="SimSun"/>
          <w:sz w:val="20"/>
          <w:szCs w:val="20"/>
          <w:color w:val="231F20"/>
          <w:spacing w:val="14"/>
        </w:rPr>
        <w:t>文</w:t>
      </w:r>
      <w:r>
        <w:rPr>
          <w:rFonts w:ascii="SimSun" w:hAnsi="SimSun" w:eastAsia="SimSun" w:cs="SimSun"/>
          <w:sz w:val="20"/>
          <w:szCs w:val="20"/>
          <w:color w:val="231F20"/>
          <w:spacing w:val="10"/>
        </w:rPr>
        <w:t>化发展的不平衡，形成了各种方言。这些方言在语音、词汇、语法上各有特点。</w:t>
      </w:r>
    </w:p>
    <w:p>
      <w:pPr>
        <w:ind w:left="5"/>
        <w:spacing w:before="62" w:line="495" w:lineRule="exact"/>
        <w:rPr>
          <w:rFonts w:ascii="SimSun" w:hAnsi="SimSun" w:eastAsia="SimSun" w:cs="SimSun"/>
          <w:sz w:val="20"/>
          <w:szCs w:val="20"/>
        </w:rPr>
      </w:pPr>
      <w:r>
        <w:rPr>
          <w:rFonts w:ascii="SimSun" w:hAnsi="SimSun" w:eastAsia="SimSun" w:cs="SimSun"/>
          <w:sz w:val="20"/>
          <w:szCs w:val="20"/>
          <w:color w:val="231F20"/>
          <w:spacing w:val="10"/>
          <w:position w:val="21"/>
        </w:rPr>
        <w:t>根据各方</w:t>
      </w:r>
      <w:r>
        <w:rPr>
          <w:rFonts w:ascii="SimSun" w:hAnsi="SimSun" w:eastAsia="SimSun" w:cs="SimSun"/>
          <w:sz w:val="20"/>
          <w:szCs w:val="20"/>
          <w:color w:val="231F20"/>
          <w:spacing w:val="8"/>
          <w:position w:val="21"/>
        </w:rPr>
        <w:t>言</w:t>
      </w:r>
      <w:r>
        <w:rPr>
          <w:rFonts w:ascii="SimSun" w:hAnsi="SimSun" w:eastAsia="SimSun" w:cs="SimSun"/>
          <w:sz w:val="20"/>
          <w:szCs w:val="20"/>
          <w:color w:val="231F20"/>
          <w:spacing w:val="5"/>
          <w:position w:val="21"/>
        </w:rPr>
        <w:t>形成、发展的历史及其特点，可以分为七大方言，如表</w:t>
      </w:r>
      <w:r>
        <w:rPr>
          <w:rFonts w:ascii="SimSun" w:hAnsi="SimSun" w:eastAsia="SimSun" w:cs="SimSun"/>
          <w:sz w:val="20"/>
          <w:szCs w:val="20"/>
          <w:color w:val="231F20"/>
          <w:spacing w:val="5"/>
          <w:position w:val="21"/>
        </w:rPr>
        <w:t xml:space="preserve"> </w:t>
      </w:r>
      <w:r>
        <w:rPr>
          <w:rFonts w:ascii="Times New Roman" w:hAnsi="Times New Roman" w:eastAsia="Times New Roman" w:cs="Times New Roman"/>
          <w:sz w:val="20"/>
          <w:szCs w:val="20"/>
          <w:color w:val="231F20"/>
          <w:spacing w:val="5"/>
          <w:position w:val="21"/>
        </w:rPr>
        <w:t>1</w:t>
      </w:r>
      <w:r>
        <w:rPr>
          <w:rFonts w:ascii="SimSun" w:hAnsi="SimSun" w:eastAsia="SimSun" w:cs="SimSun"/>
          <w:sz w:val="20"/>
          <w:szCs w:val="20"/>
          <w:color w:val="231F20"/>
          <w:spacing w:val="5"/>
          <w:position w:val="21"/>
        </w:rPr>
        <w:t>-</w:t>
      </w:r>
      <w:r>
        <w:rPr>
          <w:rFonts w:ascii="Times New Roman" w:hAnsi="Times New Roman" w:eastAsia="Times New Roman" w:cs="Times New Roman"/>
          <w:sz w:val="20"/>
          <w:szCs w:val="20"/>
          <w:color w:val="231F20"/>
          <w:spacing w:val="5"/>
          <w:position w:val="21"/>
        </w:rPr>
        <w:t>1</w:t>
      </w:r>
      <w:r>
        <w:rPr>
          <w:rFonts w:ascii="Times New Roman" w:hAnsi="Times New Roman" w:eastAsia="Times New Roman" w:cs="Times New Roman"/>
          <w:sz w:val="20"/>
          <w:szCs w:val="20"/>
          <w:color w:val="231F20"/>
          <w:spacing w:val="5"/>
          <w:position w:val="21"/>
        </w:rPr>
        <w:t xml:space="preserve"> </w:t>
      </w:r>
      <w:r>
        <w:rPr>
          <w:rFonts w:ascii="SimSun" w:hAnsi="SimSun" w:eastAsia="SimSun" w:cs="SimSun"/>
          <w:sz w:val="20"/>
          <w:szCs w:val="20"/>
          <w:color w:val="231F20"/>
          <w:spacing w:val="5"/>
          <w:position w:val="21"/>
        </w:rPr>
        <w:t>所示。</w:t>
      </w:r>
    </w:p>
    <w:p>
      <w:pPr>
        <w:ind w:left="3228"/>
        <w:spacing w:line="232" w:lineRule="auto"/>
        <w:rPr>
          <w:rFonts w:ascii="FZHei-B01" w:hAnsi="FZHei-B01" w:eastAsia="FZHei-B01" w:cs="FZHei-B01"/>
          <w:sz w:val="17"/>
          <w:szCs w:val="17"/>
        </w:rPr>
      </w:pPr>
      <w:r>
        <w:rPr>
          <w:rFonts w:ascii="FZHei-B01" w:hAnsi="FZHei-B01" w:eastAsia="FZHei-B01" w:cs="FZHei-B01"/>
          <w:sz w:val="17"/>
          <w:szCs w:val="17"/>
          <w:color w:val="231F20"/>
          <w:spacing w:val="5"/>
        </w:rPr>
        <w:t>表</w:t>
      </w:r>
      <w:r>
        <w:rPr>
          <w:rFonts w:ascii="FZHei-B01" w:hAnsi="FZHei-B01" w:eastAsia="FZHei-B01" w:cs="FZHei-B01"/>
          <w:sz w:val="17"/>
          <w:szCs w:val="17"/>
          <w:color w:val="231F20"/>
          <w:spacing w:val="3"/>
        </w:rPr>
        <w:t>1-1</w:t>
      </w:r>
      <w:r>
        <w:rPr>
          <w:rFonts w:ascii="FZHei-B01" w:hAnsi="FZHei-B01" w:eastAsia="FZHei-B01" w:cs="FZHei-B01"/>
          <w:sz w:val="17"/>
          <w:szCs w:val="17"/>
          <w:color w:val="231F20"/>
          <w:spacing w:val="3"/>
        </w:rPr>
        <w:t xml:space="preserve">   </w:t>
      </w:r>
      <w:r>
        <w:rPr>
          <w:rFonts w:ascii="FZHei-B01" w:hAnsi="FZHei-B01" w:eastAsia="FZHei-B01" w:cs="FZHei-B01"/>
          <w:sz w:val="17"/>
          <w:szCs w:val="17"/>
          <w:color w:val="231F20"/>
          <w:spacing w:val="3"/>
        </w:rPr>
        <w:t>方言分布表</w:t>
      </w:r>
    </w:p>
    <w:p>
      <w:pPr>
        <w:spacing w:line="67" w:lineRule="exact"/>
        <w:rPr/>
      </w:pPr>
      <w:r/>
    </w:p>
    <w:tbl>
      <w:tblPr>
        <w:tblStyle w:val="2"/>
        <w:tblW w:w="7933" w:type="dxa"/>
        <w:tblInd w:w="5"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1070"/>
        <w:gridCol w:w="810"/>
        <w:gridCol w:w="1448"/>
        <w:gridCol w:w="1244"/>
        <w:gridCol w:w="3361"/>
      </w:tblGrid>
      <w:tr>
        <w:trPr>
          <w:trHeight w:val="342" w:hRule="atLeast"/>
        </w:trPr>
        <w:tc>
          <w:tcPr>
            <w:tcW w:w="1070" w:type="dxa"/>
            <w:vAlign w:val="top"/>
            <w:tcBorders>
              <w:left w:val="single" w:color="231F20" w:sz="4" w:space="0"/>
            </w:tcBorders>
          </w:tcPr>
          <w:p>
            <w:pPr>
              <w:ind w:left="198"/>
              <w:spacing w:before="80" w:line="233" w:lineRule="auto"/>
              <w:rPr>
                <w:rFonts w:ascii="FZHei-B01" w:hAnsi="FZHei-B01" w:eastAsia="FZHei-B01" w:cs="FZHei-B01"/>
                <w:sz w:val="17"/>
                <w:szCs w:val="17"/>
              </w:rPr>
            </w:pPr>
            <w:r>
              <w:rPr>
                <w:rFonts w:ascii="FZHei-B01" w:hAnsi="FZHei-B01" w:eastAsia="FZHei-B01" w:cs="FZHei-B01"/>
                <w:sz w:val="17"/>
                <w:szCs w:val="17"/>
                <w:color w:val="00AEEF"/>
                <w:spacing w:val="-2"/>
              </w:rPr>
              <w:t>方言名</w:t>
            </w:r>
            <w:r>
              <w:rPr>
                <w:rFonts w:ascii="FZHei-B01" w:hAnsi="FZHei-B01" w:eastAsia="FZHei-B01" w:cs="FZHei-B01"/>
                <w:sz w:val="17"/>
                <w:szCs w:val="17"/>
                <w:color w:val="00AEEF"/>
                <w:spacing w:val="-1"/>
              </w:rPr>
              <w:t>称</w:t>
            </w:r>
          </w:p>
        </w:tc>
        <w:tc>
          <w:tcPr>
            <w:tcW w:w="810" w:type="dxa"/>
            <w:vAlign w:val="top"/>
          </w:tcPr>
          <w:p>
            <w:pPr>
              <w:ind w:left="235"/>
              <w:spacing w:before="80" w:line="233" w:lineRule="auto"/>
              <w:rPr>
                <w:rFonts w:ascii="FZHei-B01" w:hAnsi="FZHei-B01" w:eastAsia="FZHei-B01" w:cs="FZHei-B01"/>
                <w:sz w:val="17"/>
                <w:szCs w:val="17"/>
              </w:rPr>
            </w:pPr>
            <w:r>
              <w:rPr>
                <w:rFonts w:ascii="FZHei-B01" w:hAnsi="FZHei-B01" w:eastAsia="FZHei-B01" w:cs="FZHei-B01"/>
                <w:sz w:val="17"/>
                <w:szCs w:val="17"/>
                <w:color w:val="00AEEF"/>
                <w:spacing w:val="-2"/>
              </w:rPr>
              <w:t>代</w:t>
            </w:r>
            <w:r>
              <w:rPr>
                <w:rFonts w:ascii="FZHei-B01" w:hAnsi="FZHei-B01" w:eastAsia="FZHei-B01" w:cs="FZHei-B01"/>
                <w:sz w:val="17"/>
                <w:szCs w:val="17"/>
                <w:color w:val="00AEEF"/>
                <w:spacing w:val="-1"/>
              </w:rPr>
              <w:t>表</w:t>
            </w:r>
          </w:p>
        </w:tc>
        <w:tc>
          <w:tcPr>
            <w:tcW w:w="1448" w:type="dxa"/>
            <w:vAlign w:val="top"/>
          </w:tcPr>
          <w:p>
            <w:pPr>
              <w:ind w:left="386"/>
              <w:spacing w:before="80" w:line="233" w:lineRule="auto"/>
              <w:rPr>
                <w:rFonts w:ascii="FZHei-B01" w:hAnsi="FZHei-B01" w:eastAsia="FZHei-B01" w:cs="FZHei-B01"/>
                <w:sz w:val="17"/>
                <w:szCs w:val="17"/>
              </w:rPr>
            </w:pPr>
            <w:r>
              <w:rPr>
                <w:rFonts w:ascii="FZHei-B01" w:hAnsi="FZHei-B01" w:eastAsia="FZHei-B01" w:cs="FZHei-B01"/>
                <w:sz w:val="17"/>
                <w:szCs w:val="17"/>
                <w:color w:val="00AEEF"/>
                <w:spacing w:val="-2"/>
              </w:rPr>
              <w:t>使</w:t>
            </w:r>
            <w:r>
              <w:rPr>
                <w:rFonts w:ascii="FZHei-B01" w:hAnsi="FZHei-B01" w:eastAsia="FZHei-B01" w:cs="FZHei-B01"/>
                <w:sz w:val="17"/>
                <w:szCs w:val="17"/>
                <w:color w:val="00AEEF"/>
                <w:spacing w:val="-1"/>
              </w:rPr>
              <w:t>用人口</w:t>
            </w:r>
          </w:p>
        </w:tc>
        <w:tc>
          <w:tcPr>
            <w:tcW w:w="1244" w:type="dxa"/>
            <w:vAlign w:val="top"/>
          </w:tcPr>
          <w:p>
            <w:pPr>
              <w:ind w:left="137"/>
              <w:spacing w:before="80" w:line="233" w:lineRule="auto"/>
              <w:rPr>
                <w:rFonts w:ascii="FZHei-B01" w:hAnsi="FZHei-B01" w:eastAsia="FZHei-B01" w:cs="FZHei-B01"/>
                <w:sz w:val="17"/>
                <w:szCs w:val="17"/>
              </w:rPr>
            </w:pPr>
            <w:r>
              <w:rPr>
                <w:rFonts w:ascii="FZHei-B01" w:hAnsi="FZHei-B01" w:eastAsia="FZHei-B01" w:cs="FZHei-B01"/>
                <w:sz w:val="17"/>
                <w:szCs w:val="17"/>
                <w:color w:val="00AEEF"/>
                <w:spacing w:val="-6"/>
              </w:rPr>
              <w:t>占</w:t>
            </w:r>
            <w:r>
              <w:rPr>
                <w:rFonts w:ascii="FZHei-B01" w:hAnsi="FZHei-B01" w:eastAsia="FZHei-B01" w:cs="FZHei-B01"/>
                <w:sz w:val="17"/>
                <w:szCs w:val="17"/>
                <w:color w:val="00AEEF"/>
                <w:spacing w:val="-5"/>
              </w:rPr>
              <w:t>汉</w:t>
            </w:r>
            <w:r>
              <w:rPr>
                <w:rFonts w:ascii="FZHei-B01" w:hAnsi="FZHei-B01" w:eastAsia="FZHei-B01" w:cs="FZHei-B01"/>
                <w:sz w:val="17"/>
                <w:szCs w:val="17"/>
                <w:color w:val="00AEEF"/>
                <w:spacing w:val="-3"/>
              </w:rPr>
              <w:t>族总人口</w:t>
            </w:r>
          </w:p>
        </w:tc>
        <w:tc>
          <w:tcPr>
            <w:tcW w:w="3361" w:type="dxa"/>
            <w:vAlign w:val="top"/>
            <w:tcBorders>
              <w:right w:val="single" w:color="231F20" w:sz="4" w:space="0"/>
            </w:tcBorders>
          </w:tcPr>
          <w:p>
            <w:pPr>
              <w:ind w:left="1258"/>
              <w:spacing w:before="80" w:line="233" w:lineRule="auto"/>
              <w:rPr>
                <w:rFonts w:ascii="FZHei-B01" w:hAnsi="FZHei-B01" w:eastAsia="FZHei-B01" w:cs="FZHei-B01"/>
                <w:sz w:val="17"/>
                <w:szCs w:val="17"/>
              </w:rPr>
            </w:pPr>
            <w:r>
              <w:rPr>
                <w:rFonts w:ascii="FZHei-B01" w:hAnsi="FZHei-B01" w:eastAsia="FZHei-B01" w:cs="FZHei-B01"/>
                <w:sz w:val="17"/>
                <w:szCs w:val="17"/>
                <w:color w:val="00AEEF"/>
                <w:spacing w:val="-1"/>
              </w:rPr>
              <w:t>分布的地区</w:t>
            </w:r>
          </w:p>
        </w:tc>
      </w:tr>
      <w:tr>
        <w:trPr>
          <w:trHeight w:val="614" w:hRule="atLeast"/>
        </w:trPr>
        <w:tc>
          <w:tcPr>
            <w:tcW w:w="1070" w:type="dxa"/>
            <w:vAlign w:val="top"/>
            <w:tcBorders>
              <w:left w:val="single" w:color="231F20" w:sz="4" w:space="0"/>
            </w:tcBorders>
          </w:tcPr>
          <w:p>
            <w:pPr>
              <w:ind w:left="178"/>
              <w:spacing w:before="224" w:line="211" w:lineRule="auto"/>
              <w:rPr>
                <w:rFonts w:ascii="SimSun" w:hAnsi="SimSun" w:eastAsia="SimSun" w:cs="SimSun"/>
                <w:sz w:val="17"/>
                <w:szCs w:val="17"/>
              </w:rPr>
            </w:pPr>
            <w:r>
              <w:rPr>
                <w:rFonts w:ascii="SimSun" w:hAnsi="SimSun" w:eastAsia="SimSun" w:cs="SimSun"/>
                <w:sz w:val="17"/>
                <w:szCs w:val="17"/>
                <w:color w:val="231F20"/>
                <w:spacing w:val="6"/>
              </w:rPr>
              <w:t>北方方言</w:t>
            </w:r>
          </w:p>
        </w:tc>
        <w:tc>
          <w:tcPr>
            <w:tcW w:w="810" w:type="dxa"/>
            <w:vAlign w:val="top"/>
          </w:tcPr>
          <w:p>
            <w:pPr>
              <w:ind w:left="139"/>
              <w:spacing w:before="225" w:line="206" w:lineRule="auto"/>
              <w:rPr>
                <w:rFonts w:ascii="SimSun" w:hAnsi="SimSun" w:eastAsia="SimSun" w:cs="SimSun"/>
                <w:sz w:val="17"/>
                <w:szCs w:val="17"/>
              </w:rPr>
            </w:pPr>
            <w:r>
              <w:rPr>
                <w:rFonts w:ascii="SimSun" w:hAnsi="SimSun" w:eastAsia="SimSun" w:cs="SimSun"/>
                <w:sz w:val="17"/>
                <w:szCs w:val="17"/>
                <w:color w:val="231F20"/>
                <w:spacing w:val="6"/>
              </w:rPr>
              <w:t>北</w:t>
            </w:r>
            <w:r>
              <w:rPr>
                <w:rFonts w:ascii="SimSun" w:hAnsi="SimSun" w:eastAsia="SimSun" w:cs="SimSun"/>
                <w:sz w:val="17"/>
                <w:szCs w:val="17"/>
                <w:color w:val="231F20"/>
                <w:spacing w:val="4"/>
              </w:rPr>
              <w:t>京话</w:t>
            </w:r>
          </w:p>
        </w:tc>
        <w:tc>
          <w:tcPr>
            <w:tcW w:w="1448" w:type="dxa"/>
            <w:vAlign w:val="top"/>
          </w:tcPr>
          <w:p>
            <w:pPr>
              <w:ind w:left="159"/>
              <w:spacing w:before="225" w:line="207" w:lineRule="auto"/>
              <w:rPr>
                <w:rFonts w:ascii="SimSun" w:hAnsi="SimSun" w:eastAsia="SimSun" w:cs="SimSun"/>
                <w:sz w:val="17"/>
                <w:szCs w:val="17"/>
              </w:rPr>
            </w:pPr>
            <w:r>
              <w:rPr>
                <w:rFonts w:ascii="SimSun" w:hAnsi="SimSun" w:eastAsia="SimSun" w:cs="SimSun"/>
                <w:sz w:val="17"/>
                <w:szCs w:val="17"/>
                <w:color w:val="231F20"/>
                <w:spacing w:val="4"/>
              </w:rPr>
              <w:t>约</w:t>
            </w:r>
            <w:r>
              <w:rPr>
                <w:rFonts w:ascii="SimSun" w:hAnsi="SimSun" w:eastAsia="SimSun" w:cs="SimSun"/>
                <w:sz w:val="17"/>
                <w:szCs w:val="17"/>
                <w:color w:val="231F20"/>
                <w:spacing w:val="2"/>
              </w:rPr>
              <w:t xml:space="preserve"> </w:t>
            </w:r>
            <w:r>
              <w:rPr>
                <w:rFonts w:ascii="Times New Roman" w:hAnsi="Times New Roman" w:eastAsia="Times New Roman" w:cs="Times New Roman"/>
                <w:sz w:val="17"/>
                <w:szCs w:val="17"/>
                <w:color w:val="231F20"/>
                <w:spacing w:val="2"/>
              </w:rPr>
              <w:t>84</w:t>
            </w:r>
            <w:r>
              <w:rPr>
                <w:rFonts w:ascii="Times New Roman" w:hAnsi="Times New Roman" w:eastAsia="Times New Roman" w:cs="Times New Roman"/>
                <w:sz w:val="17"/>
                <w:szCs w:val="17"/>
                <w:color w:val="231F20"/>
                <w:spacing w:val="2"/>
              </w:rPr>
              <w:t xml:space="preserve"> </w:t>
            </w:r>
            <w:r>
              <w:rPr>
                <w:rFonts w:ascii="Times New Roman" w:hAnsi="Times New Roman" w:eastAsia="Times New Roman" w:cs="Times New Roman"/>
                <w:sz w:val="17"/>
                <w:szCs w:val="17"/>
                <w:color w:val="231F20"/>
                <w:spacing w:val="2"/>
              </w:rPr>
              <w:t>000</w:t>
            </w:r>
            <w:r>
              <w:rPr>
                <w:rFonts w:ascii="Times New Roman" w:hAnsi="Times New Roman" w:eastAsia="Times New Roman" w:cs="Times New Roman"/>
                <w:sz w:val="17"/>
                <w:szCs w:val="17"/>
                <w:color w:val="231F20"/>
                <w:spacing w:val="2"/>
              </w:rPr>
              <w:t xml:space="preserve"> </w:t>
            </w:r>
            <w:r>
              <w:rPr>
                <w:rFonts w:ascii="SimSun" w:hAnsi="SimSun" w:eastAsia="SimSun" w:cs="SimSun"/>
                <w:sz w:val="17"/>
                <w:szCs w:val="17"/>
                <w:color w:val="231F20"/>
                <w:spacing w:val="2"/>
              </w:rPr>
              <w:t>万人</w:t>
            </w:r>
          </w:p>
        </w:tc>
        <w:tc>
          <w:tcPr>
            <w:tcW w:w="1244" w:type="dxa"/>
            <w:vAlign w:val="top"/>
          </w:tcPr>
          <w:p>
            <w:pPr>
              <w:ind w:left="261"/>
              <w:spacing w:before="195" w:line="223" w:lineRule="exact"/>
              <w:rPr>
                <w:rFonts w:ascii="SimSun" w:hAnsi="SimSun" w:eastAsia="SimSun" w:cs="SimSun"/>
                <w:sz w:val="17"/>
                <w:szCs w:val="17"/>
              </w:rPr>
            </w:pPr>
            <w:r>
              <w:rPr>
                <w:rFonts w:ascii="Times New Roman" w:hAnsi="Times New Roman" w:eastAsia="Times New Roman" w:cs="Times New Roman"/>
                <w:sz w:val="17"/>
                <w:szCs w:val="17"/>
                <w:color w:val="231F20"/>
                <w:spacing w:val="6"/>
                <w:position w:val="1"/>
              </w:rPr>
              <w:t>7</w:t>
            </w:r>
            <w:r>
              <w:rPr>
                <w:rFonts w:ascii="Times New Roman" w:hAnsi="Times New Roman" w:eastAsia="Times New Roman" w:cs="Times New Roman"/>
                <w:sz w:val="17"/>
                <w:szCs w:val="17"/>
                <w:color w:val="231F20"/>
                <w:spacing w:val="5"/>
                <w:position w:val="1"/>
              </w:rPr>
              <w:t>0%</w:t>
            </w:r>
            <w:r>
              <w:rPr>
                <w:rFonts w:ascii="Times New Roman" w:hAnsi="Times New Roman" w:eastAsia="Times New Roman" w:cs="Times New Roman"/>
                <w:sz w:val="17"/>
                <w:szCs w:val="17"/>
                <w:color w:val="231F20"/>
                <w:spacing w:val="5"/>
                <w:position w:val="1"/>
              </w:rPr>
              <w:t xml:space="preserve"> </w:t>
            </w:r>
            <w:r>
              <w:rPr>
                <w:rFonts w:ascii="SimSun" w:hAnsi="SimSun" w:eastAsia="SimSun" w:cs="SimSun"/>
                <w:sz w:val="17"/>
                <w:szCs w:val="17"/>
                <w:color w:val="231F20"/>
                <w:spacing w:val="5"/>
                <w:position w:val="1"/>
              </w:rPr>
              <w:t>以上</w:t>
            </w:r>
          </w:p>
        </w:tc>
        <w:tc>
          <w:tcPr>
            <w:tcW w:w="3361" w:type="dxa"/>
            <w:vAlign w:val="top"/>
            <w:tcBorders>
              <w:right w:val="single" w:color="231F20" w:sz="4" w:space="0"/>
            </w:tcBorders>
          </w:tcPr>
          <w:p>
            <w:pPr>
              <w:ind w:left="147" w:right="78" w:hanging="1"/>
              <w:spacing w:before="81" w:line="259" w:lineRule="auto"/>
              <w:rPr>
                <w:rFonts w:ascii="SimSun" w:hAnsi="SimSun" w:eastAsia="SimSun" w:cs="SimSun"/>
                <w:sz w:val="17"/>
                <w:szCs w:val="17"/>
              </w:rPr>
            </w:pPr>
            <w:r>
              <w:rPr>
                <w:rFonts w:ascii="SimSun" w:hAnsi="SimSun" w:eastAsia="SimSun" w:cs="SimSun"/>
                <w:sz w:val="17"/>
                <w:szCs w:val="17"/>
                <w:color w:val="231F20"/>
                <w:spacing w:val="4"/>
              </w:rPr>
              <w:t>长江以北地区，西南地区，湖北、湖南</w:t>
            </w:r>
            <w:r>
              <w:rPr>
                <w:rFonts w:ascii="SimSun" w:hAnsi="SimSun" w:eastAsia="SimSun" w:cs="SimSun"/>
                <w:sz w:val="17"/>
                <w:szCs w:val="17"/>
                <w:color w:val="231F20"/>
              </w:rPr>
              <w:t>、</w:t>
            </w:r>
            <w:r>
              <w:rPr>
                <w:rFonts w:ascii="SimSun" w:hAnsi="SimSun" w:eastAsia="SimSun" w:cs="SimSun"/>
                <w:sz w:val="17"/>
                <w:szCs w:val="17"/>
                <w:color w:val="231F20"/>
              </w:rPr>
              <w:t xml:space="preserve"> </w:t>
            </w:r>
            <w:r>
              <w:rPr>
                <w:rFonts w:ascii="SimSun" w:hAnsi="SimSun" w:eastAsia="SimSun" w:cs="SimSun"/>
                <w:sz w:val="17"/>
                <w:szCs w:val="17"/>
                <w:color w:val="231F20"/>
                <w:spacing w:val="9"/>
              </w:rPr>
              <w:t>江</w:t>
            </w:r>
            <w:r>
              <w:rPr>
                <w:rFonts w:ascii="SimSun" w:hAnsi="SimSun" w:eastAsia="SimSun" w:cs="SimSun"/>
                <w:sz w:val="17"/>
                <w:szCs w:val="17"/>
                <w:color w:val="231F20"/>
                <w:spacing w:val="6"/>
              </w:rPr>
              <w:t>西部分地区</w:t>
            </w:r>
          </w:p>
        </w:tc>
      </w:tr>
      <w:tr>
        <w:trPr>
          <w:trHeight w:val="334" w:hRule="atLeast"/>
        </w:trPr>
        <w:tc>
          <w:tcPr>
            <w:tcW w:w="1070" w:type="dxa"/>
            <w:vAlign w:val="top"/>
            <w:tcBorders>
              <w:left w:val="single" w:color="231F20" w:sz="4" w:space="0"/>
            </w:tcBorders>
          </w:tcPr>
          <w:p>
            <w:pPr>
              <w:ind w:left="267"/>
              <w:spacing w:before="85" w:line="210" w:lineRule="auto"/>
              <w:rPr>
                <w:rFonts w:ascii="SimSun" w:hAnsi="SimSun" w:eastAsia="SimSun" w:cs="SimSun"/>
                <w:sz w:val="17"/>
                <w:szCs w:val="17"/>
              </w:rPr>
            </w:pPr>
            <w:r>
              <w:rPr>
                <w:rFonts w:ascii="SimSun" w:hAnsi="SimSun" w:eastAsia="SimSun" w:cs="SimSun"/>
                <w:sz w:val="17"/>
                <w:szCs w:val="17"/>
                <w:color w:val="231F20"/>
                <w:spacing w:val="5"/>
              </w:rPr>
              <w:t>吴方言</w:t>
            </w:r>
          </w:p>
        </w:tc>
        <w:tc>
          <w:tcPr>
            <w:tcW w:w="810" w:type="dxa"/>
            <w:vAlign w:val="top"/>
          </w:tcPr>
          <w:p>
            <w:pPr>
              <w:ind w:left="139"/>
              <w:spacing w:before="87" w:line="207" w:lineRule="auto"/>
              <w:rPr>
                <w:rFonts w:ascii="SimSun" w:hAnsi="SimSun" w:eastAsia="SimSun" w:cs="SimSun"/>
                <w:sz w:val="17"/>
                <w:szCs w:val="17"/>
              </w:rPr>
            </w:pPr>
            <w:r>
              <w:rPr>
                <w:rFonts w:ascii="SimSun" w:hAnsi="SimSun" w:eastAsia="SimSun" w:cs="SimSun"/>
                <w:sz w:val="17"/>
                <w:szCs w:val="17"/>
                <w:color w:val="231F20"/>
                <w:spacing w:val="5"/>
              </w:rPr>
              <w:t>上</w:t>
            </w:r>
            <w:r>
              <w:rPr>
                <w:rFonts w:ascii="SimSun" w:hAnsi="SimSun" w:eastAsia="SimSun" w:cs="SimSun"/>
                <w:sz w:val="17"/>
                <w:szCs w:val="17"/>
                <w:color w:val="231F20"/>
                <w:spacing w:val="4"/>
              </w:rPr>
              <w:t>海话</w:t>
            </w:r>
          </w:p>
        </w:tc>
        <w:tc>
          <w:tcPr>
            <w:tcW w:w="1448" w:type="dxa"/>
            <w:vAlign w:val="top"/>
          </w:tcPr>
          <w:p>
            <w:pPr>
              <w:ind w:left="159"/>
              <w:spacing w:before="86" w:line="207" w:lineRule="auto"/>
              <w:rPr>
                <w:rFonts w:ascii="SimSun" w:hAnsi="SimSun" w:eastAsia="SimSun" w:cs="SimSun"/>
                <w:sz w:val="17"/>
                <w:szCs w:val="17"/>
              </w:rPr>
            </w:pPr>
            <w:r>
              <w:rPr>
                <w:rFonts w:ascii="SimSun" w:hAnsi="SimSun" w:eastAsia="SimSun" w:cs="SimSun"/>
                <w:sz w:val="17"/>
                <w:szCs w:val="17"/>
                <w:color w:val="231F20"/>
                <w:spacing w:val="4"/>
              </w:rPr>
              <w:t>约</w:t>
            </w:r>
            <w:r>
              <w:rPr>
                <w:rFonts w:ascii="SimSun" w:hAnsi="SimSun" w:eastAsia="SimSun" w:cs="SimSun"/>
                <w:sz w:val="17"/>
                <w:szCs w:val="17"/>
                <w:color w:val="231F20"/>
                <w:spacing w:val="2"/>
              </w:rPr>
              <w:t xml:space="preserve"> </w:t>
            </w:r>
            <w:r>
              <w:rPr>
                <w:rFonts w:ascii="Times New Roman" w:hAnsi="Times New Roman" w:eastAsia="Times New Roman" w:cs="Times New Roman"/>
                <w:sz w:val="17"/>
                <w:szCs w:val="17"/>
                <w:color w:val="231F20"/>
                <w:spacing w:val="2"/>
              </w:rPr>
              <w:t>10</w:t>
            </w:r>
            <w:r>
              <w:rPr>
                <w:rFonts w:ascii="Times New Roman" w:hAnsi="Times New Roman" w:eastAsia="Times New Roman" w:cs="Times New Roman"/>
                <w:sz w:val="17"/>
                <w:szCs w:val="17"/>
                <w:color w:val="231F20"/>
                <w:spacing w:val="2"/>
              </w:rPr>
              <w:t xml:space="preserve"> </w:t>
            </w:r>
            <w:r>
              <w:rPr>
                <w:rFonts w:ascii="Times New Roman" w:hAnsi="Times New Roman" w:eastAsia="Times New Roman" w:cs="Times New Roman"/>
                <w:sz w:val="17"/>
                <w:szCs w:val="17"/>
                <w:color w:val="231F20"/>
                <w:spacing w:val="2"/>
              </w:rPr>
              <w:t>000</w:t>
            </w:r>
            <w:r>
              <w:rPr>
                <w:rFonts w:ascii="Times New Roman" w:hAnsi="Times New Roman" w:eastAsia="Times New Roman" w:cs="Times New Roman"/>
                <w:sz w:val="17"/>
                <w:szCs w:val="17"/>
                <w:color w:val="231F20"/>
                <w:spacing w:val="2"/>
              </w:rPr>
              <w:t xml:space="preserve"> </w:t>
            </w:r>
            <w:r>
              <w:rPr>
                <w:rFonts w:ascii="SimSun" w:hAnsi="SimSun" w:eastAsia="SimSun" w:cs="SimSun"/>
                <w:sz w:val="17"/>
                <w:szCs w:val="17"/>
                <w:color w:val="231F20"/>
                <w:spacing w:val="2"/>
              </w:rPr>
              <w:t>万人</w:t>
            </w:r>
          </w:p>
        </w:tc>
        <w:tc>
          <w:tcPr>
            <w:tcW w:w="1244" w:type="dxa"/>
            <w:vAlign w:val="top"/>
          </w:tcPr>
          <w:p>
            <w:pPr>
              <w:ind w:left="439"/>
              <w:spacing w:before="56" w:line="22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6"/>
                <w:position w:val="1"/>
              </w:rPr>
              <w:t>8.4</w:t>
            </w:r>
            <w:r>
              <w:rPr>
                <w:rFonts w:ascii="Times New Roman" w:hAnsi="Times New Roman" w:eastAsia="Times New Roman" w:cs="Times New Roman"/>
                <w:sz w:val="17"/>
                <w:szCs w:val="17"/>
                <w:color w:val="231F20"/>
                <w:spacing w:val="5"/>
                <w:position w:val="1"/>
              </w:rPr>
              <w:t>%</w:t>
            </w:r>
          </w:p>
        </w:tc>
        <w:tc>
          <w:tcPr>
            <w:tcW w:w="3361" w:type="dxa"/>
            <w:vAlign w:val="top"/>
            <w:tcBorders>
              <w:right w:val="single" w:color="231F20" w:sz="4" w:space="0"/>
            </w:tcBorders>
          </w:tcPr>
          <w:p>
            <w:pPr>
              <w:ind w:left="148"/>
              <w:spacing w:before="84" w:line="212" w:lineRule="auto"/>
              <w:rPr>
                <w:rFonts w:ascii="SimSun" w:hAnsi="SimSun" w:eastAsia="SimSun" w:cs="SimSun"/>
                <w:sz w:val="17"/>
                <w:szCs w:val="17"/>
              </w:rPr>
            </w:pPr>
            <w:r>
              <w:rPr>
                <w:rFonts w:ascii="SimSun" w:hAnsi="SimSun" w:eastAsia="SimSun" w:cs="SimSun"/>
                <w:sz w:val="17"/>
                <w:szCs w:val="17"/>
                <w:color w:val="231F20"/>
                <w:spacing w:val="10"/>
              </w:rPr>
              <w:t>江</w:t>
            </w:r>
            <w:r>
              <w:rPr>
                <w:rFonts w:ascii="SimSun" w:hAnsi="SimSun" w:eastAsia="SimSun" w:cs="SimSun"/>
                <w:sz w:val="17"/>
                <w:szCs w:val="17"/>
                <w:color w:val="231F20"/>
                <w:spacing w:val="8"/>
              </w:rPr>
              <w:t>苏东南地区、浙江大部分地区</w:t>
            </w:r>
          </w:p>
        </w:tc>
      </w:tr>
      <w:tr>
        <w:trPr>
          <w:trHeight w:val="335" w:hRule="atLeast"/>
        </w:trPr>
        <w:tc>
          <w:tcPr>
            <w:tcW w:w="1070" w:type="dxa"/>
            <w:vAlign w:val="top"/>
            <w:tcBorders>
              <w:left w:val="single" w:color="231F20" w:sz="4" w:space="0"/>
            </w:tcBorders>
          </w:tcPr>
          <w:p>
            <w:pPr>
              <w:ind w:left="268"/>
              <w:spacing w:before="86" w:line="211" w:lineRule="auto"/>
              <w:rPr>
                <w:rFonts w:ascii="SimSun" w:hAnsi="SimSun" w:eastAsia="SimSun" w:cs="SimSun"/>
                <w:sz w:val="17"/>
                <w:szCs w:val="17"/>
              </w:rPr>
            </w:pPr>
            <w:r>
              <w:rPr>
                <w:rFonts w:ascii="SimSun" w:hAnsi="SimSun" w:eastAsia="SimSun" w:cs="SimSun"/>
                <w:sz w:val="17"/>
                <w:szCs w:val="17"/>
                <w:color w:val="231F20"/>
                <w:spacing w:val="6"/>
              </w:rPr>
              <w:t>湘</w:t>
            </w:r>
            <w:r>
              <w:rPr>
                <w:rFonts w:ascii="SimSun" w:hAnsi="SimSun" w:eastAsia="SimSun" w:cs="SimSun"/>
                <w:sz w:val="17"/>
                <w:szCs w:val="17"/>
                <w:color w:val="231F20"/>
                <w:spacing w:val="4"/>
              </w:rPr>
              <w:t>方言</w:t>
            </w:r>
          </w:p>
        </w:tc>
        <w:tc>
          <w:tcPr>
            <w:tcW w:w="810" w:type="dxa"/>
            <w:vAlign w:val="top"/>
          </w:tcPr>
          <w:p>
            <w:pPr>
              <w:ind w:left="140"/>
              <w:spacing w:before="87" w:line="209" w:lineRule="auto"/>
              <w:rPr>
                <w:rFonts w:ascii="SimSun" w:hAnsi="SimSun" w:eastAsia="SimSun" w:cs="SimSun"/>
                <w:sz w:val="17"/>
                <w:szCs w:val="17"/>
              </w:rPr>
            </w:pPr>
            <w:r>
              <w:rPr>
                <w:rFonts w:ascii="SimSun" w:hAnsi="SimSun" w:eastAsia="SimSun" w:cs="SimSun"/>
                <w:sz w:val="17"/>
                <w:szCs w:val="17"/>
                <w:color w:val="231F20"/>
                <w:spacing w:val="4"/>
              </w:rPr>
              <w:t>长沙话</w:t>
            </w:r>
          </w:p>
        </w:tc>
        <w:tc>
          <w:tcPr>
            <w:tcW w:w="1448" w:type="dxa"/>
            <w:vAlign w:val="top"/>
          </w:tcPr>
          <w:p>
            <w:pPr>
              <w:ind w:left="206"/>
              <w:spacing w:before="87" w:line="207" w:lineRule="auto"/>
              <w:rPr>
                <w:rFonts w:ascii="SimSun" w:hAnsi="SimSun" w:eastAsia="SimSun" w:cs="SimSun"/>
                <w:sz w:val="17"/>
                <w:szCs w:val="17"/>
              </w:rPr>
            </w:pPr>
            <w:r>
              <w:rPr>
                <w:rFonts w:ascii="SimSun" w:hAnsi="SimSun" w:eastAsia="SimSun" w:cs="SimSun"/>
                <w:sz w:val="17"/>
                <w:szCs w:val="17"/>
                <w:color w:val="231F20"/>
                <w:spacing w:val="2"/>
              </w:rPr>
              <w:t>约</w:t>
            </w:r>
            <w:r>
              <w:rPr>
                <w:rFonts w:ascii="SimSun" w:hAnsi="SimSun" w:eastAsia="SimSun" w:cs="SimSun"/>
                <w:sz w:val="17"/>
                <w:szCs w:val="17"/>
                <w:color w:val="231F20"/>
                <w:spacing w:val="2"/>
              </w:rPr>
              <w:t xml:space="preserve"> </w:t>
            </w:r>
            <w:r>
              <w:rPr>
                <w:rFonts w:ascii="Times New Roman" w:hAnsi="Times New Roman" w:eastAsia="Times New Roman" w:cs="Times New Roman"/>
                <w:sz w:val="17"/>
                <w:szCs w:val="17"/>
                <w:color w:val="231F20"/>
                <w:spacing w:val="2"/>
              </w:rPr>
              <w:t>6</w:t>
            </w:r>
            <w:r>
              <w:rPr>
                <w:rFonts w:ascii="Times New Roman" w:hAnsi="Times New Roman" w:eastAsia="Times New Roman" w:cs="Times New Roman"/>
                <w:sz w:val="17"/>
                <w:szCs w:val="17"/>
                <w:color w:val="231F20"/>
                <w:spacing w:val="2"/>
              </w:rPr>
              <w:t xml:space="preserve"> </w:t>
            </w:r>
            <w:r>
              <w:rPr>
                <w:rFonts w:ascii="Times New Roman" w:hAnsi="Times New Roman" w:eastAsia="Times New Roman" w:cs="Times New Roman"/>
                <w:sz w:val="17"/>
                <w:szCs w:val="17"/>
                <w:color w:val="231F20"/>
                <w:spacing w:val="1"/>
              </w:rPr>
              <w:t>000</w:t>
            </w:r>
            <w:r>
              <w:rPr>
                <w:rFonts w:ascii="Times New Roman" w:hAnsi="Times New Roman" w:eastAsia="Times New Roman" w:cs="Times New Roman"/>
                <w:sz w:val="17"/>
                <w:szCs w:val="17"/>
                <w:color w:val="231F20"/>
                <w:spacing w:val="1"/>
              </w:rPr>
              <w:t xml:space="preserve"> </w:t>
            </w:r>
            <w:r>
              <w:rPr>
                <w:rFonts w:ascii="SimSun" w:hAnsi="SimSun" w:eastAsia="SimSun" w:cs="SimSun"/>
                <w:sz w:val="17"/>
                <w:szCs w:val="17"/>
                <w:color w:val="231F20"/>
                <w:spacing w:val="1"/>
              </w:rPr>
              <w:t>万人</w:t>
            </w:r>
          </w:p>
        </w:tc>
        <w:tc>
          <w:tcPr>
            <w:tcW w:w="1244" w:type="dxa"/>
            <w:vAlign w:val="top"/>
          </w:tcPr>
          <w:p>
            <w:pPr>
              <w:ind w:left="509"/>
              <w:spacing w:before="57" w:line="22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4"/>
                <w:position w:val="1"/>
              </w:rPr>
              <w:t>5</w:t>
            </w:r>
            <w:r>
              <w:rPr>
                <w:rFonts w:ascii="Times New Roman" w:hAnsi="Times New Roman" w:eastAsia="Times New Roman" w:cs="Times New Roman"/>
                <w:sz w:val="17"/>
                <w:szCs w:val="17"/>
                <w:color w:val="231F20"/>
                <w:spacing w:val="3"/>
                <w:position w:val="1"/>
              </w:rPr>
              <w:t>%</w:t>
            </w:r>
          </w:p>
        </w:tc>
        <w:tc>
          <w:tcPr>
            <w:tcW w:w="3361" w:type="dxa"/>
            <w:vAlign w:val="top"/>
            <w:tcBorders>
              <w:right w:val="single" w:color="231F20" w:sz="4" w:space="0"/>
            </w:tcBorders>
          </w:tcPr>
          <w:p>
            <w:pPr>
              <w:ind w:left="145"/>
              <w:spacing w:before="84" w:line="213" w:lineRule="auto"/>
              <w:rPr>
                <w:rFonts w:ascii="SimSun" w:hAnsi="SimSun" w:eastAsia="SimSun" w:cs="SimSun"/>
                <w:sz w:val="17"/>
                <w:szCs w:val="17"/>
              </w:rPr>
            </w:pPr>
            <w:r>
              <w:rPr>
                <w:rFonts w:ascii="SimSun" w:hAnsi="SimSun" w:eastAsia="SimSun" w:cs="SimSun"/>
                <w:sz w:val="17"/>
                <w:szCs w:val="17"/>
                <w:color w:val="231F20"/>
                <w:spacing w:val="8"/>
              </w:rPr>
              <w:t>湖</w:t>
            </w:r>
            <w:r>
              <w:rPr>
                <w:rFonts w:ascii="SimSun" w:hAnsi="SimSun" w:eastAsia="SimSun" w:cs="SimSun"/>
                <w:sz w:val="17"/>
                <w:szCs w:val="17"/>
                <w:color w:val="231F20"/>
                <w:spacing w:val="7"/>
              </w:rPr>
              <w:t>南大部分地区</w:t>
            </w:r>
          </w:p>
        </w:tc>
      </w:tr>
      <w:tr>
        <w:trPr>
          <w:trHeight w:val="335" w:hRule="atLeast"/>
        </w:trPr>
        <w:tc>
          <w:tcPr>
            <w:tcW w:w="1070" w:type="dxa"/>
            <w:vAlign w:val="top"/>
            <w:tcBorders>
              <w:left w:val="single" w:color="231F20" w:sz="4" w:space="0"/>
            </w:tcBorders>
          </w:tcPr>
          <w:p>
            <w:pPr>
              <w:ind w:left="267"/>
              <w:spacing w:before="85" w:line="211" w:lineRule="auto"/>
              <w:rPr>
                <w:rFonts w:ascii="SimSun" w:hAnsi="SimSun" w:eastAsia="SimSun" w:cs="SimSun"/>
                <w:sz w:val="17"/>
                <w:szCs w:val="17"/>
              </w:rPr>
            </w:pPr>
            <w:r>
              <w:rPr>
                <w:rFonts w:ascii="SimSun" w:hAnsi="SimSun" w:eastAsia="SimSun" w:cs="SimSun"/>
                <w:sz w:val="17"/>
                <w:szCs w:val="17"/>
                <w:color w:val="231F20"/>
                <w:spacing w:val="5"/>
              </w:rPr>
              <w:t>赣方言</w:t>
            </w:r>
          </w:p>
        </w:tc>
        <w:tc>
          <w:tcPr>
            <w:tcW w:w="810" w:type="dxa"/>
            <w:vAlign w:val="top"/>
          </w:tcPr>
          <w:p>
            <w:pPr>
              <w:ind w:left="137"/>
              <w:spacing w:before="85" w:line="213" w:lineRule="auto"/>
              <w:rPr>
                <w:rFonts w:ascii="SimSun" w:hAnsi="SimSun" w:eastAsia="SimSun" w:cs="SimSun"/>
                <w:sz w:val="17"/>
                <w:szCs w:val="17"/>
              </w:rPr>
            </w:pPr>
            <w:r>
              <w:rPr>
                <w:rFonts w:ascii="SimSun" w:hAnsi="SimSun" w:eastAsia="SimSun" w:cs="SimSun"/>
                <w:sz w:val="17"/>
                <w:szCs w:val="17"/>
                <w:color w:val="231F20"/>
                <w:spacing w:val="5"/>
              </w:rPr>
              <w:t>南昌</w:t>
            </w:r>
            <w:r>
              <w:rPr>
                <w:rFonts w:ascii="SimSun" w:hAnsi="SimSun" w:eastAsia="SimSun" w:cs="SimSun"/>
                <w:sz w:val="17"/>
                <w:szCs w:val="17"/>
                <w:color w:val="231F20"/>
                <w:spacing w:val="4"/>
              </w:rPr>
              <w:t>话</w:t>
            </w:r>
          </w:p>
        </w:tc>
        <w:tc>
          <w:tcPr>
            <w:tcW w:w="1448" w:type="dxa"/>
            <w:vAlign w:val="top"/>
          </w:tcPr>
          <w:p>
            <w:pPr>
              <w:ind w:left="206"/>
              <w:spacing w:before="87" w:line="207" w:lineRule="auto"/>
              <w:rPr>
                <w:rFonts w:ascii="SimSun" w:hAnsi="SimSun" w:eastAsia="SimSun" w:cs="SimSun"/>
                <w:sz w:val="17"/>
                <w:szCs w:val="17"/>
              </w:rPr>
            </w:pPr>
            <w:r>
              <w:rPr>
                <w:rFonts w:ascii="SimSun" w:hAnsi="SimSun" w:eastAsia="SimSun" w:cs="SimSun"/>
                <w:sz w:val="17"/>
                <w:szCs w:val="17"/>
                <w:color w:val="231F20"/>
                <w:spacing w:val="2"/>
              </w:rPr>
              <w:t>约</w:t>
            </w:r>
            <w:r>
              <w:rPr>
                <w:rFonts w:ascii="SimSun" w:hAnsi="SimSun" w:eastAsia="SimSun" w:cs="SimSun"/>
                <w:sz w:val="17"/>
                <w:szCs w:val="17"/>
                <w:color w:val="231F20"/>
                <w:spacing w:val="2"/>
              </w:rPr>
              <w:t xml:space="preserve"> </w:t>
            </w:r>
            <w:r>
              <w:rPr>
                <w:rFonts w:ascii="Times New Roman" w:hAnsi="Times New Roman" w:eastAsia="Times New Roman" w:cs="Times New Roman"/>
                <w:sz w:val="17"/>
                <w:szCs w:val="17"/>
                <w:color w:val="231F20"/>
                <w:spacing w:val="2"/>
              </w:rPr>
              <w:t>2</w:t>
            </w:r>
            <w:r>
              <w:rPr>
                <w:rFonts w:ascii="Times New Roman" w:hAnsi="Times New Roman" w:eastAsia="Times New Roman" w:cs="Times New Roman"/>
                <w:sz w:val="17"/>
                <w:szCs w:val="17"/>
                <w:color w:val="231F20"/>
                <w:spacing w:val="2"/>
              </w:rPr>
              <w:t xml:space="preserve"> </w:t>
            </w:r>
            <w:r>
              <w:rPr>
                <w:rFonts w:ascii="Times New Roman" w:hAnsi="Times New Roman" w:eastAsia="Times New Roman" w:cs="Times New Roman"/>
                <w:sz w:val="17"/>
                <w:szCs w:val="17"/>
                <w:color w:val="231F20"/>
                <w:spacing w:val="1"/>
              </w:rPr>
              <w:t>900</w:t>
            </w:r>
            <w:r>
              <w:rPr>
                <w:rFonts w:ascii="Times New Roman" w:hAnsi="Times New Roman" w:eastAsia="Times New Roman" w:cs="Times New Roman"/>
                <w:sz w:val="17"/>
                <w:szCs w:val="17"/>
                <w:color w:val="231F20"/>
                <w:spacing w:val="1"/>
              </w:rPr>
              <w:t xml:space="preserve"> </w:t>
            </w:r>
            <w:r>
              <w:rPr>
                <w:rFonts w:ascii="SimSun" w:hAnsi="SimSun" w:eastAsia="SimSun" w:cs="SimSun"/>
                <w:sz w:val="17"/>
                <w:szCs w:val="17"/>
                <w:color w:val="231F20"/>
                <w:spacing w:val="1"/>
              </w:rPr>
              <w:t>万人</w:t>
            </w:r>
          </w:p>
        </w:tc>
        <w:tc>
          <w:tcPr>
            <w:tcW w:w="1244" w:type="dxa"/>
            <w:vAlign w:val="top"/>
          </w:tcPr>
          <w:p>
            <w:pPr>
              <w:ind w:left="432"/>
              <w:spacing w:before="57" w:line="22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9"/>
                <w:position w:val="1"/>
              </w:rPr>
              <w:t>2</w:t>
            </w:r>
            <w:r>
              <w:rPr>
                <w:rFonts w:ascii="Times New Roman" w:hAnsi="Times New Roman" w:eastAsia="Times New Roman" w:cs="Times New Roman"/>
                <w:sz w:val="17"/>
                <w:szCs w:val="17"/>
                <w:color w:val="231F20"/>
                <w:spacing w:val="7"/>
                <w:position w:val="1"/>
              </w:rPr>
              <w:t>.4%</w:t>
            </w:r>
          </w:p>
        </w:tc>
        <w:tc>
          <w:tcPr>
            <w:tcW w:w="3361" w:type="dxa"/>
            <w:vAlign w:val="top"/>
            <w:tcBorders>
              <w:right w:val="single" w:color="231F20" w:sz="4" w:space="0"/>
            </w:tcBorders>
          </w:tcPr>
          <w:p>
            <w:pPr>
              <w:ind w:left="147"/>
              <w:spacing w:before="84" w:line="213" w:lineRule="auto"/>
              <w:rPr>
                <w:rFonts w:ascii="SimSun" w:hAnsi="SimSun" w:eastAsia="SimSun" w:cs="SimSun"/>
                <w:sz w:val="17"/>
                <w:szCs w:val="17"/>
              </w:rPr>
            </w:pPr>
            <w:r>
              <w:rPr>
                <w:rFonts w:ascii="SimSun" w:hAnsi="SimSun" w:eastAsia="SimSun" w:cs="SimSun"/>
                <w:sz w:val="17"/>
                <w:szCs w:val="17"/>
                <w:color w:val="231F20"/>
                <w:spacing w:val="11"/>
              </w:rPr>
              <w:t>江</w:t>
            </w:r>
            <w:r>
              <w:rPr>
                <w:rFonts w:ascii="SimSun" w:hAnsi="SimSun" w:eastAsia="SimSun" w:cs="SimSun"/>
                <w:sz w:val="17"/>
                <w:szCs w:val="17"/>
                <w:color w:val="231F20"/>
                <w:spacing w:val="8"/>
              </w:rPr>
              <w:t>西大部分地区、湖北东南部地区</w:t>
            </w:r>
          </w:p>
        </w:tc>
      </w:tr>
      <w:tr>
        <w:trPr>
          <w:trHeight w:val="614" w:hRule="atLeast"/>
        </w:trPr>
        <w:tc>
          <w:tcPr>
            <w:tcW w:w="1070" w:type="dxa"/>
            <w:vAlign w:val="top"/>
            <w:tcBorders>
              <w:left w:val="single" w:color="231F20" w:sz="4" w:space="0"/>
            </w:tcBorders>
          </w:tcPr>
          <w:p>
            <w:pPr>
              <w:ind w:left="181"/>
              <w:spacing w:before="225" w:line="211" w:lineRule="auto"/>
              <w:rPr>
                <w:rFonts w:ascii="SimSun" w:hAnsi="SimSun" w:eastAsia="SimSun" w:cs="SimSun"/>
                <w:sz w:val="17"/>
                <w:szCs w:val="17"/>
              </w:rPr>
            </w:pPr>
            <w:r>
              <w:rPr>
                <w:rFonts w:ascii="SimSun" w:hAnsi="SimSun" w:eastAsia="SimSun" w:cs="SimSun"/>
                <w:sz w:val="17"/>
                <w:szCs w:val="17"/>
                <w:color w:val="231F20"/>
                <w:spacing w:val="6"/>
              </w:rPr>
              <w:t>客</w:t>
            </w:r>
            <w:r>
              <w:rPr>
                <w:rFonts w:ascii="SimSun" w:hAnsi="SimSun" w:eastAsia="SimSun" w:cs="SimSun"/>
                <w:sz w:val="17"/>
                <w:szCs w:val="17"/>
                <w:color w:val="231F20"/>
                <w:spacing w:val="5"/>
              </w:rPr>
              <w:t>家方言</w:t>
            </w:r>
          </w:p>
        </w:tc>
        <w:tc>
          <w:tcPr>
            <w:tcW w:w="810" w:type="dxa"/>
            <w:vAlign w:val="top"/>
          </w:tcPr>
          <w:p>
            <w:pPr>
              <w:ind w:left="139"/>
              <w:spacing w:before="227" w:line="208" w:lineRule="auto"/>
              <w:rPr>
                <w:rFonts w:ascii="SimSun" w:hAnsi="SimSun" w:eastAsia="SimSun" w:cs="SimSun"/>
                <w:sz w:val="17"/>
                <w:szCs w:val="17"/>
              </w:rPr>
            </w:pPr>
            <w:r>
              <w:rPr>
                <w:rFonts w:ascii="SimSun" w:hAnsi="SimSun" w:eastAsia="SimSun" w:cs="SimSun"/>
                <w:sz w:val="17"/>
                <w:szCs w:val="17"/>
                <w:color w:val="231F20"/>
                <w:spacing w:val="5"/>
              </w:rPr>
              <w:t>梅</w:t>
            </w:r>
            <w:r>
              <w:rPr>
                <w:rFonts w:ascii="SimSun" w:hAnsi="SimSun" w:eastAsia="SimSun" w:cs="SimSun"/>
                <w:sz w:val="17"/>
                <w:szCs w:val="17"/>
                <w:color w:val="231F20"/>
                <w:spacing w:val="4"/>
              </w:rPr>
              <w:t>县话</w:t>
            </w:r>
          </w:p>
        </w:tc>
        <w:tc>
          <w:tcPr>
            <w:tcW w:w="1448" w:type="dxa"/>
            <w:vAlign w:val="top"/>
          </w:tcPr>
          <w:p>
            <w:pPr>
              <w:ind w:left="206"/>
              <w:spacing w:before="227" w:line="207" w:lineRule="auto"/>
              <w:rPr>
                <w:rFonts w:ascii="SimSun" w:hAnsi="SimSun" w:eastAsia="SimSun" w:cs="SimSun"/>
                <w:sz w:val="17"/>
                <w:szCs w:val="17"/>
              </w:rPr>
            </w:pPr>
            <w:r>
              <w:rPr>
                <w:rFonts w:ascii="SimSun" w:hAnsi="SimSun" w:eastAsia="SimSun" w:cs="SimSun"/>
                <w:sz w:val="17"/>
                <w:szCs w:val="17"/>
                <w:color w:val="231F20"/>
                <w:spacing w:val="2"/>
              </w:rPr>
              <w:t>约</w:t>
            </w:r>
            <w:r>
              <w:rPr>
                <w:rFonts w:ascii="SimSun" w:hAnsi="SimSun" w:eastAsia="SimSun" w:cs="SimSun"/>
                <w:sz w:val="17"/>
                <w:szCs w:val="17"/>
                <w:color w:val="231F20"/>
                <w:spacing w:val="2"/>
              </w:rPr>
              <w:t xml:space="preserve"> </w:t>
            </w:r>
            <w:r>
              <w:rPr>
                <w:rFonts w:ascii="Times New Roman" w:hAnsi="Times New Roman" w:eastAsia="Times New Roman" w:cs="Times New Roman"/>
                <w:sz w:val="17"/>
                <w:szCs w:val="17"/>
                <w:color w:val="231F20"/>
                <w:spacing w:val="2"/>
              </w:rPr>
              <w:t>4</w:t>
            </w:r>
            <w:r>
              <w:rPr>
                <w:rFonts w:ascii="Times New Roman" w:hAnsi="Times New Roman" w:eastAsia="Times New Roman" w:cs="Times New Roman"/>
                <w:sz w:val="17"/>
                <w:szCs w:val="17"/>
                <w:color w:val="231F20"/>
                <w:spacing w:val="2"/>
              </w:rPr>
              <w:t xml:space="preserve"> </w:t>
            </w:r>
            <w:r>
              <w:rPr>
                <w:rFonts w:ascii="Times New Roman" w:hAnsi="Times New Roman" w:eastAsia="Times New Roman" w:cs="Times New Roman"/>
                <w:sz w:val="17"/>
                <w:szCs w:val="17"/>
                <w:color w:val="231F20"/>
                <w:spacing w:val="1"/>
              </w:rPr>
              <w:t>800</w:t>
            </w:r>
            <w:r>
              <w:rPr>
                <w:rFonts w:ascii="Times New Roman" w:hAnsi="Times New Roman" w:eastAsia="Times New Roman" w:cs="Times New Roman"/>
                <w:sz w:val="17"/>
                <w:szCs w:val="17"/>
                <w:color w:val="231F20"/>
                <w:spacing w:val="1"/>
              </w:rPr>
              <w:t xml:space="preserve"> </w:t>
            </w:r>
            <w:r>
              <w:rPr>
                <w:rFonts w:ascii="SimSun" w:hAnsi="SimSun" w:eastAsia="SimSun" w:cs="SimSun"/>
                <w:sz w:val="17"/>
                <w:szCs w:val="17"/>
                <w:color w:val="231F20"/>
                <w:spacing w:val="1"/>
              </w:rPr>
              <w:t>万人</w:t>
            </w:r>
          </w:p>
        </w:tc>
        <w:tc>
          <w:tcPr>
            <w:tcW w:w="1244" w:type="dxa"/>
            <w:vAlign w:val="top"/>
          </w:tcPr>
          <w:p>
            <w:pPr>
              <w:ind w:left="504"/>
              <w:spacing w:before="197" w:line="22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6"/>
                <w:position w:val="1"/>
              </w:rPr>
              <w:t>4%</w:t>
            </w:r>
          </w:p>
        </w:tc>
        <w:tc>
          <w:tcPr>
            <w:tcW w:w="3361" w:type="dxa"/>
            <w:vAlign w:val="top"/>
            <w:tcBorders>
              <w:right w:val="single" w:color="231F20" w:sz="4" w:space="0"/>
            </w:tcBorders>
          </w:tcPr>
          <w:p>
            <w:pPr>
              <w:ind w:left="143" w:right="138" w:firstLine="1"/>
              <w:spacing w:before="83" w:line="259" w:lineRule="auto"/>
              <w:rPr>
                <w:rFonts w:ascii="SimSun" w:hAnsi="SimSun" w:eastAsia="SimSun" w:cs="SimSun"/>
                <w:sz w:val="17"/>
                <w:szCs w:val="17"/>
              </w:rPr>
            </w:pPr>
            <w:r>
              <w:rPr>
                <w:rFonts w:ascii="SimSun" w:hAnsi="SimSun" w:eastAsia="SimSun" w:cs="SimSun"/>
                <w:sz w:val="17"/>
                <w:szCs w:val="17"/>
                <w:color w:val="231F20"/>
                <w:spacing w:val="19"/>
              </w:rPr>
              <w:t>广</w:t>
            </w:r>
            <w:r>
              <w:rPr>
                <w:rFonts w:ascii="SimSun" w:hAnsi="SimSun" w:eastAsia="SimSun" w:cs="SimSun"/>
                <w:sz w:val="17"/>
                <w:szCs w:val="17"/>
                <w:color w:val="231F20"/>
                <w:spacing w:val="10"/>
              </w:rPr>
              <w:t>东、福建、江西、广西、湖南、四川</w:t>
            </w:r>
            <w:r>
              <w:rPr>
                <w:rFonts w:ascii="SimSun" w:hAnsi="SimSun" w:eastAsia="SimSun" w:cs="SimSun"/>
                <w:sz w:val="17"/>
                <w:szCs w:val="17"/>
                <w:color w:val="231F20"/>
              </w:rPr>
              <w:t xml:space="preserve"> </w:t>
            </w:r>
            <w:r>
              <w:rPr>
                <w:rFonts w:ascii="SimSun" w:hAnsi="SimSun" w:eastAsia="SimSun" w:cs="SimSun"/>
                <w:sz w:val="17"/>
                <w:szCs w:val="17"/>
                <w:color w:val="231F20"/>
                <w:spacing w:val="6"/>
              </w:rPr>
              <w:t>部分地区</w:t>
            </w:r>
          </w:p>
        </w:tc>
      </w:tr>
      <w:tr>
        <w:trPr>
          <w:trHeight w:val="614" w:hRule="atLeast"/>
        </w:trPr>
        <w:tc>
          <w:tcPr>
            <w:tcW w:w="1070" w:type="dxa"/>
            <w:vAlign w:val="top"/>
            <w:vMerge w:val="restart"/>
            <w:tcBorders>
              <w:left w:val="single" w:color="231F20" w:sz="4" w:space="0"/>
              <w:bottom w:val="none" w:color="000000" w:sz="2" w:space="0"/>
            </w:tcBorders>
          </w:tcPr>
          <w:p>
            <w:pPr>
              <w:spacing w:line="478" w:lineRule="auto"/>
              <w:rPr>
                <w:rFonts w:ascii="Arial"/>
                <w:sz w:val="21"/>
              </w:rPr>
            </w:pPr>
            <w:r/>
          </w:p>
          <w:p>
            <w:pPr>
              <w:ind w:left="280"/>
              <w:spacing w:before="55" w:line="211" w:lineRule="auto"/>
              <w:rPr>
                <w:rFonts w:ascii="SimSun" w:hAnsi="SimSun" w:eastAsia="SimSun" w:cs="SimSun"/>
                <w:sz w:val="17"/>
                <w:szCs w:val="17"/>
              </w:rPr>
            </w:pPr>
            <w:r>
              <w:rPr>
                <w:rFonts w:ascii="SimSun" w:hAnsi="SimSun" w:eastAsia="SimSun" w:cs="SimSun"/>
                <w:sz w:val="17"/>
                <w:szCs w:val="17"/>
                <w:color w:val="231F20"/>
                <w:spacing w:val="1"/>
              </w:rPr>
              <w:t>闽方</w:t>
            </w:r>
            <w:r>
              <w:rPr>
                <w:rFonts w:ascii="SimSun" w:hAnsi="SimSun" w:eastAsia="SimSun" w:cs="SimSun"/>
                <w:sz w:val="17"/>
                <w:szCs w:val="17"/>
                <w:color w:val="231F20"/>
              </w:rPr>
              <w:t>言</w:t>
            </w:r>
          </w:p>
        </w:tc>
        <w:tc>
          <w:tcPr>
            <w:tcW w:w="810" w:type="dxa"/>
            <w:vAlign w:val="top"/>
          </w:tcPr>
          <w:p>
            <w:pPr>
              <w:ind w:left="138" w:right="142" w:firstLine="102"/>
              <w:spacing w:before="88" w:line="255" w:lineRule="auto"/>
              <w:rPr>
                <w:rFonts w:ascii="SimSun" w:hAnsi="SimSun" w:eastAsia="SimSun" w:cs="SimSun"/>
                <w:sz w:val="17"/>
                <w:szCs w:val="17"/>
              </w:rPr>
            </w:pPr>
            <w:r>
              <w:rPr>
                <w:rFonts w:ascii="SimSun" w:hAnsi="SimSun" w:eastAsia="SimSun" w:cs="SimSun"/>
                <w:sz w:val="17"/>
                <w:szCs w:val="17"/>
                <w:color w:val="231F20"/>
                <w:spacing w:val="-5"/>
              </w:rPr>
              <w:t>闽</w:t>
            </w:r>
            <w:r>
              <w:rPr>
                <w:rFonts w:ascii="SimSun" w:hAnsi="SimSun" w:eastAsia="SimSun" w:cs="SimSun"/>
                <w:sz w:val="17"/>
                <w:szCs w:val="17"/>
                <w:color w:val="231F20"/>
                <w:spacing w:val="-3"/>
              </w:rPr>
              <w:t>北</w:t>
            </w:r>
            <w:r>
              <w:rPr>
                <w:rFonts w:ascii="SimSun" w:hAnsi="SimSun" w:eastAsia="SimSun" w:cs="SimSun"/>
                <w:sz w:val="17"/>
                <w:szCs w:val="17"/>
                <w:color w:val="231F20"/>
              </w:rPr>
              <w:t xml:space="preserve"> </w:t>
            </w:r>
            <w:r>
              <w:rPr>
                <w:rFonts w:ascii="SimSun" w:hAnsi="SimSun" w:eastAsia="SimSun" w:cs="SimSun"/>
                <w:sz w:val="17"/>
                <w:szCs w:val="17"/>
                <w:color w:val="231F20"/>
                <w:spacing w:val="6"/>
              </w:rPr>
              <w:t>福</w:t>
            </w:r>
            <w:r>
              <w:rPr>
                <w:rFonts w:ascii="SimSun" w:hAnsi="SimSun" w:eastAsia="SimSun" w:cs="SimSun"/>
                <w:sz w:val="17"/>
                <w:szCs w:val="17"/>
                <w:color w:val="231F20"/>
                <w:spacing w:val="4"/>
              </w:rPr>
              <w:t>州话</w:t>
            </w:r>
          </w:p>
        </w:tc>
        <w:tc>
          <w:tcPr>
            <w:tcW w:w="1448" w:type="dxa"/>
            <w:vAlign w:val="top"/>
          </w:tcPr>
          <w:p>
            <w:pPr>
              <w:ind w:left="206"/>
              <w:spacing w:before="228" w:line="207" w:lineRule="auto"/>
              <w:rPr>
                <w:rFonts w:ascii="SimSun" w:hAnsi="SimSun" w:eastAsia="SimSun" w:cs="SimSun"/>
                <w:sz w:val="17"/>
                <w:szCs w:val="17"/>
              </w:rPr>
            </w:pPr>
            <w:r>
              <w:rPr>
                <w:rFonts w:ascii="SimSun" w:hAnsi="SimSun" w:eastAsia="SimSun" w:cs="SimSun"/>
                <w:sz w:val="17"/>
                <w:szCs w:val="17"/>
                <w:color w:val="231F20"/>
                <w:spacing w:val="2"/>
              </w:rPr>
              <w:t>约</w:t>
            </w:r>
            <w:r>
              <w:rPr>
                <w:rFonts w:ascii="SimSun" w:hAnsi="SimSun" w:eastAsia="SimSun" w:cs="SimSun"/>
                <w:sz w:val="17"/>
                <w:szCs w:val="17"/>
                <w:color w:val="231F20"/>
                <w:spacing w:val="2"/>
              </w:rPr>
              <w:t xml:space="preserve"> </w:t>
            </w:r>
            <w:r>
              <w:rPr>
                <w:rFonts w:ascii="Times New Roman" w:hAnsi="Times New Roman" w:eastAsia="Times New Roman" w:cs="Times New Roman"/>
                <w:sz w:val="17"/>
                <w:szCs w:val="17"/>
                <w:color w:val="231F20"/>
                <w:spacing w:val="2"/>
              </w:rPr>
              <w:t>1</w:t>
            </w:r>
            <w:r>
              <w:rPr>
                <w:rFonts w:ascii="Times New Roman" w:hAnsi="Times New Roman" w:eastAsia="Times New Roman" w:cs="Times New Roman"/>
                <w:sz w:val="17"/>
                <w:szCs w:val="17"/>
                <w:color w:val="231F20"/>
                <w:spacing w:val="2"/>
              </w:rPr>
              <w:t xml:space="preserve"> </w:t>
            </w:r>
            <w:r>
              <w:rPr>
                <w:rFonts w:ascii="Times New Roman" w:hAnsi="Times New Roman" w:eastAsia="Times New Roman" w:cs="Times New Roman"/>
                <w:sz w:val="17"/>
                <w:szCs w:val="17"/>
                <w:color w:val="231F20"/>
                <w:spacing w:val="1"/>
              </w:rPr>
              <w:t>400</w:t>
            </w:r>
            <w:r>
              <w:rPr>
                <w:rFonts w:ascii="Times New Roman" w:hAnsi="Times New Roman" w:eastAsia="Times New Roman" w:cs="Times New Roman"/>
                <w:sz w:val="17"/>
                <w:szCs w:val="17"/>
                <w:color w:val="231F20"/>
                <w:spacing w:val="1"/>
              </w:rPr>
              <w:t xml:space="preserve"> </w:t>
            </w:r>
            <w:r>
              <w:rPr>
                <w:rFonts w:ascii="SimSun" w:hAnsi="SimSun" w:eastAsia="SimSun" w:cs="SimSun"/>
                <w:sz w:val="17"/>
                <w:szCs w:val="17"/>
                <w:color w:val="231F20"/>
                <w:spacing w:val="1"/>
              </w:rPr>
              <w:t>万人</w:t>
            </w:r>
          </w:p>
        </w:tc>
        <w:tc>
          <w:tcPr>
            <w:tcW w:w="1244" w:type="dxa"/>
            <w:vAlign w:val="top"/>
          </w:tcPr>
          <w:p>
            <w:pPr>
              <w:ind w:left="448"/>
              <w:spacing w:before="198" w:line="22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5"/>
                <w:position w:val="1"/>
              </w:rPr>
              <w:t>1</w:t>
            </w:r>
            <w:r>
              <w:rPr>
                <w:rFonts w:ascii="Times New Roman" w:hAnsi="Times New Roman" w:eastAsia="Times New Roman" w:cs="Times New Roman"/>
                <w:sz w:val="17"/>
                <w:szCs w:val="17"/>
                <w:color w:val="231F20"/>
                <w:spacing w:val="3"/>
                <w:position w:val="1"/>
              </w:rPr>
              <w:t>.2%</w:t>
            </w:r>
          </w:p>
        </w:tc>
        <w:tc>
          <w:tcPr>
            <w:tcW w:w="3361" w:type="dxa"/>
            <w:vAlign w:val="top"/>
            <w:tcBorders>
              <w:right w:val="single" w:color="231F20" w:sz="4" w:space="0"/>
            </w:tcBorders>
          </w:tcPr>
          <w:p>
            <w:pPr>
              <w:ind w:left="143"/>
              <w:spacing w:before="223" w:line="215" w:lineRule="auto"/>
              <w:rPr>
                <w:rFonts w:ascii="SimSun" w:hAnsi="SimSun" w:eastAsia="SimSun" w:cs="SimSun"/>
                <w:sz w:val="17"/>
                <w:szCs w:val="17"/>
              </w:rPr>
            </w:pPr>
            <w:r>
              <w:rPr>
                <w:rFonts w:ascii="SimSun" w:hAnsi="SimSun" w:eastAsia="SimSun" w:cs="SimSun"/>
                <w:sz w:val="17"/>
                <w:szCs w:val="17"/>
                <w:color w:val="231F20"/>
                <w:spacing w:val="11"/>
              </w:rPr>
              <w:t>福</w:t>
            </w:r>
            <w:r>
              <w:rPr>
                <w:rFonts w:ascii="SimSun" w:hAnsi="SimSun" w:eastAsia="SimSun" w:cs="SimSun"/>
                <w:sz w:val="17"/>
                <w:szCs w:val="17"/>
                <w:color w:val="231F20"/>
                <w:spacing w:val="8"/>
              </w:rPr>
              <w:t>建北部、台湾小部分地区</w:t>
            </w:r>
          </w:p>
        </w:tc>
      </w:tr>
      <w:tr>
        <w:trPr>
          <w:trHeight w:val="614" w:hRule="atLeast"/>
        </w:trPr>
        <w:tc>
          <w:tcPr>
            <w:tcW w:w="1070" w:type="dxa"/>
            <w:vAlign w:val="top"/>
            <w:vMerge w:val="continue"/>
            <w:tcBorders>
              <w:left w:val="single" w:color="231F20" w:sz="4" w:space="0"/>
              <w:top w:val="none" w:color="000000" w:sz="2" w:space="0"/>
            </w:tcBorders>
          </w:tcPr>
          <w:p>
            <w:pPr>
              <w:rPr>
                <w:rFonts w:ascii="Arial"/>
                <w:sz w:val="21"/>
              </w:rPr>
            </w:pPr>
            <w:r/>
          </w:p>
        </w:tc>
        <w:tc>
          <w:tcPr>
            <w:tcW w:w="810" w:type="dxa"/>
            <w:vAlign w:val="top"/>
          </w:tcPr>
          <w:p>
            <w:pPr>
              <w:ind w:left="138" w:right="142" w:firstLine="101"/>
              <w:spacing w:before="88" w:line="257" w:lineRule="auto"/>
              <w:rPr>
                <w:rFonts w:ascii="SimSun" w:hAnsi="SimSun" w:eastAsia="SimSun" w:cs="SimSun"/>
                <w:sz w:val="17"/>
                <w:szCs w:val="17"/>
              </w:rPr>
            </w:pPr>
            <w:r>
              <w:rPr>
                <w:rFonts w:ascii="SimSun" w:hAnsi="SimSun" w:eastAsia="SimSun" w:cs="SimSun"/>
                <w:sz w:val="17"/>
                <w:szCs w:val="17"/>
                <w:color w:val="231F20"/>
                <w:spacing w:val="-5"/>
              </w:rPr>
              <w:t>闽</w:t>
            </w:r>
            <w:r>
              <w:rPr>
                <w:rFonts w:ascii="SimSun" w:hAnsi="SimSun" w:eastAsia="SimSun" w:cs="SimSun"/>
                <w:sz w:val="17"/>
                <w:szCs w:val="17"/>
                <w:color w:val="231F20"/>
                <w:spacing w:val="-3"/>
              </w:rPr>
              <w:t>南</w:t>
            </w:r>
            <w:r>
              <w:rPr>
                <w:rFonts w:ascii="SimSun" w:hAnsi="SimSun" w:eastAsia="SimSun" w:cs="SimSun"/>
                <w:sz w:val="17"/>
                <w:szCs w:val="17"/>
                <w:color w:val="231F20"/>
              </w:rPr>
              <w:t xml:space="preserve"> </w:t>
            </w:r>
            <w:r>
              <w:rPr>
                <w:rFonts w:ascii="SimSun" w:hAnsi="SimSun" w:eastAsia="SimSun" w:cs="SimSun"/>
                <w:sz w:val="17"/>
                <w:szCs w:val="17"/>
                <w:color w:val="231F20"/>
                <w:spacing w:val="5"/>
              </w:rPr>
              <w:t>厦</w:t>
            </w:r>
            <w:r>
              <w:rPr>
                <w:rFonts w:ascii="SimSun" w:hAnsi="SimSun" w:eastAsia="SimSun" w:cs="SimSun"/>
                <w:sz w:val="17"/>
                <w:szCs w:val="17"/>
                <w:color w:val="231F20"/>
                <w:spacing w:val="4"/>
              </w:rPr>
              <w:t>门话</w:t>
            </w:r>
          </w:p>
        </w:tc>
        <w:tc>
          <w:tcPr>
            <w:tcW w:w="1448" w:type="dxa"/>
            <w:vAlign w:val="top"/>
          </w:tcPr>
          <w:p>
            <w:pPr>
              <w:ind w:left="205"/>
              <w:spacing w:before="229" w:line="207" w:lineRule="auto"/>
              <w:rPr>
                <w:rFonts w:ascii="SimSun" w:hAnsi="SimSun" w:eastAsia="SimSun" w:cs="SimSun"/>
                <w:sz w:val="17"/>
                <w:szCs w:val="17"/>
              </w:rPr>
            </w:pPr>
            <w:r>
              <w:rPr>
                <w:rFonts w:ascii="SimSun" w:hAnsi="SimSun" w:eastAsia="SimSun" w:cs="SimSun"/>
                <w:sz w:val="17"/>
                <w:szCs w:val="17"/>
                <w:color w:val="231F20"/>
                <w:spacing w:val="2"/>
              </w:rPr>
              <w:t>约</w:t>
            </w:r>
            <w:r>
              <w:rPr>
                <w:rFonts w:ascii="SimSun" w:hAnsi="SimSun" w:eastAsia="SimSun" w:cs="SimSun"/>
                <w:sz w:val="17"/>
                <w:szCs w:val="17"/>
                <w:color w:val="231F20"/>
                <w:spacing w:val="2"/>
              </w:rPr>
              <w:t xml:space="preserve"> </w:t>
            </w:r>
            <w:r>
              <w:rPr>
                <w:rFonts w:ascii="Times New Roman" w:hAnsi="Times New Roman" w:eastAsia="Times New Roman" w:cs="Times New Roman"/>
                <w:sz w:val="17"/>
                <w:szCs w:val="17"/>
                <w:color w:val="231F20"/>
                <w:spacing w:val="2"/>
              </w:rPr>
              <w:t>3</w:t>
            </w:r>
            <w:r>
              <w:rPr>
                <w:rFonts w:ascii="Times New Roman" w:hAnsi="Times New Roman" w:eastAsia="Times New Roman" w:cs="Times New Roman"/>
                <w:sz w:val="17"/>
                <w:szCs w:val="17"/>
                <w:color w:val="231F20"/>
                <w:spacing w:val="2"/>
              </w:rPr>
              <w:t xml:space="preserve"> </w:t>
            </w:r>
            <w:r>
              <w:rPr>
                <w:rFonts w:ascii="Times New Roman" w:hAnsi="Times New Roman" w:eastAsia="Times New Roman" w:cs="Times New Roman"/>
                <w:sz w:val="17"/>
                <w:szCs w:val="17"/>
                <w:color w:val="231F20"/>
                <w:spacing w:val="1"/>
              </w:rPr>
              <w:t>600</w:t>
            </w:r>
            <w:r>
              <w:rPr>
                <w:rFonts w:ascii="Times New Roman" w:hAnsi="Times New Roman" w:eastAsia="Times New Roman" w:cs="Times New Roman"/>
                <w:sz w:val="17"/>
                <w:szCs w:val="17"/>
                <w:color w:val="231F20"/>
                <w:spacing w:val="1"/>
              </w:rPr>
              <w:t xml:space="preserve"> </w:t>
            </w:r>
            <w:r>
              <w:rPr>
                <w:rFonts w:ascii="SimSun" w:hAnsi="SimSun" w:eastAsia="SimSun" w:cs="SimSun"/>
                <w:sz w:val="17"/>
                <w:szCs w:val="17"/>
                <w:color w:val="231F20"/>
                <w:spacing w:val="1"/>
              </w:rPr>
              <w:t>万人</w:t>
            </w:r>
          </w:p>
        </w:tc>
        <w:tc>
          <w:tcPr>
            <w:tcW w:w="1244" w:type="dxa"/>
            <w:vAlign w:val="top"/>
          </w:tcPr>
          <w:p>
            <w:pPr>
              <w:ind w:left="508"/>
              <w:spacing w:before="199" w:line="223"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4"/>
                <w:position w:val="1"/>
              </w:rPr>
              <w:t>3%</w:t>
            </w:r>
          </w:p>
        </w:tc>
        <w:tc>
          <w:tcPr>
            <w:tcW w:w="3361" w:type="dxa"/>
            <w:vAlign w:val="top"/>
            <w:tcBorders>
              <w:right w:val="single" w:color="231F20" w:sz="4" w:space="0"/>
            </w:tcBorders>
          </w:tcPr>
          <w:p>
            <w:pPr>
              <w:ind w:left="157" w:right="77" w:hanging="14"/>
              <w:spacing w:before="85" w:line="259" w:lineRule="auto"/>
              <w:rPr>
                <w:rFonts w:ascii="SimSun" w:hAnsi="SimSun" w:eastAsia="SimSun" w:cs="SimSun"/>
                <w:sz w:val="17"/>
                <w:szCs w:val="17"/>
              </w:rPr>
            </w:pPr>
            <w:r>
              <w:rPr>
                <w:rFonts w:ascii="SimSun" w:hAnsi="SimSun" w:eastAsia="SimSun" w:cs="SimSun"/>
                <w:sz w:val="17"/>
                <w:szCs w:val="17"/>
                <w:color w:val="231F20"/>
                <w:spacing w:val="4"/>
              </w:rPr>
              <w:t>福建南部、广东东部、海南岛部分地区、</w:t>
            </w:r>
            <w:r>
              <w:rPr>
                <w:rFonts w:ascii="SimSun" w:hAnsi="SimSun" w:eastAsia="SimSun" w:cs="SimSun"/>
                <w:sz w:val="17"/>
                <w:szCs w:val="17"/>
                <w:color w:val="231F20"/>
              </w:rPr>
              <w:t xml:space="preserve"> </w:t>
            </w:r>
            <w:r>
              <w:rPr>
                <w:rFonts w:ascii="SimSun" w:hAnsi="SimSun" w:eastAsia="SimSun" w:cs="SimSun"/>
                <w:sz w:val="17"/>
                <w:szCs w:val="17"/>
                <w:color w:val="231F20"/>
                <w:spacing w:val="9"/>
              </w:rPr>
              <w:t>台</w:t>
            </w:r>
            <w:r>
              <w:rPr>
                <w:rFonts w:ascii="SimSun" w:hAnsi="SimSun" w:eastAsia="SimSun" w:cs="SimSun"/>
                <w:sz w:val="17"/>
                <w:szCs w:val="17"/>
                <w:color w:val="231F20"/>
                <w:spacing w:val="5"/>
              </w:rPr>
              <w:t>湾大部分地区</w:t>
            </w:r>
          </w:p>
        </w:tc>
      </w:tr>
      <w:tr>
        <w:trPr>
          <w:trHeight w:val="342" w:hRule="atLeast"/>
        </w:trPr>
        <w:tc>
          <w:tcPr>
            <w:tcW w:w="1070" w:type="dxa"/>
            <w:vAlign w:val="top"/>
            <w:tcBorders>
              <w:left w:val="single" w:color="231F20" w:sz="4" w:space="0"/>
            </w:tcBorders>
          </w:tcPr>
          <w:p>
            <w:pPr>
              <w:ind w:left="271"/>
              <w:spacing w:before="88" w:line="212" w:lineRule="auto"/>
              <w:rPr>
                <w:rFonts w:ascii="SimSun" w:hAnsi="SimSun" w:eastAsia="SimSun" w:cs="SimSun"/>
                <w:sz w:val="17"/>
                <w:szCs w:val="17"/>
              </w:rPr>
            </w:pPr>
            <w:r>
              <w:rPr>
                <w:rFonts w:ascii="SimSun" w:hAnsi="SimSun" w:eastAsia="SimSun" w:cs="SimSun"/>
                <w:sz w:val="17"/>
                <w:szCs w:val="17"/>
                <w:color w:val="231F20"/>
                <w:spacing w:val="4"/>
              </w:rPr>
              <w:t>粤方言</w:t>
            </w:r>
          </w:p>
        </w:tc>
        <w:tc>
          <w:tcPr>
            <w:tcW w:w="810" w:type="dxa"/>
            <w:vAlign w:val="top"/>
          </w:tcPr>
          <w:p>
            <w:pPr>
              <w:ind w:left="140"/>
              <w:spacing w:before="89" w:line="209" w:lineRule="auto"/>
              <w:rPr>
                <w:rFonts w:ascii="SimSun" w:hAnsi="SimSun" w:eastAsia="SimSun" w:cs="SimSun"/>
                <w:sz w:val="17"/>
                <w:szCs w:val="17"/>
              </w:rPr>
            </w:pPr>
            <w:r>
              <w:rPr>
                <w:rFonts w:ascii="SimSun" w:hAnsi="SimSun" w:eastAsia="SimSun" w:cs="SimSun"/>
                <w:sz w:val="17"/>
                <w:szCs w:val="17"/>
                <w:color w:val="231F20"/>
                <w:spacing w:val="5"/>
              </w:rPr>
              <w:t>广</w:t>
            </w:r>
            <w:r>
              <w:rPr>
                <w:rFonts w:ascii="SimSun" w:hAnsi="SimSun" w:eastAsia="SimSun" w:cs="SimSun"/>
                <w:sz w:val="17"/>
                <w:szCs w:val="17"/>
                <w:color w:val="231F20"/>
                <w:spacing w:val="4"/>
              </w:rPr>
              <w:t>州话</w:t>
            </w:r>
          </w:p>
        </w:tc>
        <w:tc>
          <w:tcPr>
            <w:tcW w:w="1448" w:type="dxa"/>
            <w:vAlign w:val="top"/>
          </w:tcPr>
          <w:p>
            <w:pPr>
              <w:ind w:left="206"/>
              <w:spacing w:before="90" w:line="207" w:lineRule="auto"/>
              <w:rPr>
                <w:rFonts w:ascii="SimSun" w:hAnsi="SimSun" w:eastAsia="SimSun" w:cs="SimSun"/>
                <w:sz w:val="17"/>
                <w:szCs w:val="17"/>
              </w:rPr>
            </w:pPr>
            <w:r>
              <w:rPr>
                <w:rFonts w:ascii="SimSun" w:hAnsi="SimSun" w:eastAsia="SimSun" w:cs="SimSun"/>
                <w:sz w:val="17"/>
                <w:szCs w:val="17"/>
                <w:color w:val="231F20"/>
                <w:spacing w:val="2"/>
              </w:rPr>
              <w:t>约</w:t>
            </w:r>
            <w:r>
              <w:rPr>
                <w:rFonts w:ascii="SimSun" w:hAnsi="SimSun" w:eastAsia="SimSun" w:cs="SimSun"/>
                <w:sz w:val="17"/>
                <w:szCs w:val="17"/>
                <w:color w:val="231F20"/>
                <w:spacing w:val="2"/>
              </w:rPr>
              <w:t xml:space="preserve"> </w:t>
            </w:r>
            <w:r>
              <w:rPr>
                <w:rFonts w:ascii="Times New Roman" w:hAnsi="Times New Roman" w:eastAsia="Times New Roman" w:cs="Times New Roman"/>
                <w:sz w:val="17"/>
                <w:szCs w:val="17"/>
                <w:color w:val="231F20"/>
                <w:spacing w:val="2"/>
              </w:rPr>
              <w:t>6</w:t>
            </w:r>
            <w:r>
              <w:rPr>
                <w:rFonts w:ascii="Times New Roman" w:hAnsi="Times New Roman" w:eastAsia="Times New Roman" w:cs="Times New Roman"/>
                <w:sz w:val="17"/>
                <w:szCs w:val="17"/>
                <w:color w:val="231F20"/>
                <w:spacing w:val="2"/>
              </w:rPr>
              <w:t xml:space="preserve"> </w:t>
            </w:r>
            <w:r>
              <w:rPr>
                <w:rFonts w:ascii="Times New Roman" w:hAnsi="Times New Roman" w:eastAsia="Times New Roman" w:cs="Times New Roman"/>
                <w:sz w:val="17"/>
                <w:szCs w:val="17"/>
                <w:color w:val="231F20"/>
                <w:spacing w:val="1"/>
              </w:rPr>
              <w:t>000</w:t>
            </w:r>
            <w:r>
              <w:rPr>
                <w:rFonts w:ascii="Times New Roman" w:hAnsi="Times New Roman" w:eastAsia="Times New Roman" w:cs="Times New Roman"/>
                <w:sz w:val="17"/>
                <w:szCs w:val="17"/>
                <w:color w:val="231F20"/>
                <w:spacing w:val="1"/>
              </w:rPr>
              <w:t xml:space="preserve"> </w:t>
            </w:r>
            <w:r>
              <w:rPr>
                <w:rFonts w:ascii="SimSun" w:hAnsi="SimSun" w:eastAsia="SimSun" w:cs="SimSun"/>
                <w:sz w:val="17"/>
                <w:szCs w:val="17"/>
                <w:color w:val="231F20"/>
                <w:spacing w:val="1"/>
              </w:rPr>
              <w:t>万人</w:t>
            </w:r>
          </w:p>
        </w:tc>
        <w:tc>
          <w:tcPr>
            <w:tcW w:w="1244" w:type="dxa"/>
            <w:vAlign w:val="top"/>
          </w:tcPr>
          <w:p>
            <w:pPr>
              <w:ind w:left="510"/>
              <w:spacing w:before="59" w:line="224"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color w:val="231F20"/>
                <w:spacing w:val="4"/>
                <w:position w:val="1"/>
              </w:rPr>
              <w:t>5</w:t>
            </w:r>
            <w:r>
              <w:rPr>
                <w:rFonts w:ascii="Times New Roman" w:hAnsi="Times New Roman" w:eastAsia="Times New Roman" w:cs="Times New Roman"/>
                <w:sz w:val="17"/>
                <w:szCs w:val="17"/>
                <w:color w:val="231F20"/>
                <w:spacing w:val="3"/>
                <w:position w:val="1"/>
              </w:rPr>
              <w:t>%</w:t>
            </w:r>
          </w:p>
        </w:tc>
        <w:tc>
          <w:tcPr>
            <w:tcW w:w="3361" w:type="dxa"/>
            <w:vAlign w:val="top"/>
            <w:tcBorders>
              <w:right w:val="single" w:color="231F20" w:sz="4" w:space="0"/>
            </w:tcBorders>
          </w:tcPr>
          <w:p>
            <w:pPr>
              <w:ind w:left="145"/>
              <w:spacing w:before="88" w:line="212" w:lineRule="auto"/>
              <w:rPr>
                <w:rFonts w:ascii="SimSun" w:hAnsi="SimSun" w:eastAsia="SimSun" w:cs="SimSun"/>
                <w:sz w:val="17"/>
                <w:szCs w:val="17"/>
              </w:rPr>
            </w:pPr>
            <w:r>
              <w:rPr>
                <w:rFonts w:ascii="SimSun" w:hAnsi="SimSun" w:eastAsia="SimSun" w:cs="SimSun"/>
                <w:sz w:val="17"/>
                <w:szCs w:val="17"/>
                <w:color w:val="231F20"/>
                <w:spacing w:val="12"/>
              </w:rPr>
              <w:t>广</w:t>
            </w:r>
            <w:r>
              <w:rPr>
                <w:rFonts w:ascii="SimSun" w:hAnsi="SimSun" w:eastAsia="SimSun" w:cs="SimSun"/>
                <w:sz w:val="17"/>
                <w:szCs w:val="17"/>
                <w:color w:val="231F20"/>
                <w:spacing w:val="8"/>
              </w:rPr>
              <w:t>东大部分地区、广西南部地区</w:t>
            </w:r>
          </w:p>
        </w:tc>
      </w:tr>
    </w:tbl>
    <w:p>
      <w:pPr>
        <w:rPr>
          <w:rFonts w:ascii="Arial"/>
          <w:sz w:val="21"/>
        </w:rPr>
      </w:pPr>
      <w:r/>
    </w:p>
    <w:p>
      <w:pPr>
        <w:sectPr>
          <w:footerReference w:type="default" r:id="rId47"/>
          <w:pgSz w:w="10829" w:h="13947"/>
          <w:pgMar w:top="400" w:right="1226" w:bottom="946" w:left="1303" w:header="0" w:footer="642" w:gutter="0"/>
        </w:sectPr>
        <w:rPr/>
      </w:pPr>
    </w:p>
    <w:p>
      <w:pPr>
        <w:spacing w:line="265" w:lineRule="auto"/>
        <w:rPr>
          <w:rFonts w:ascii="Arial"/>
          <w:sz w:val="21"/>
        </w:rPr>
      </w:pPr>
      <w:r>
        <w:pict>
          <v:shape id="_x0000_s56" style="position:absolute;margin-left:79.3701pt;margin-top:159.355pt;mso-position-vertical-relative:page;mso-position-horizontal-relative:page;width:396.85pt;height:0.45pt;z-index:251781120;" o:allowincell="f" filled="false" strokecolor="#00AEEF" strokeweight="0.43pt" coordsize="7937,8" coordorigin="0,0" path="m0,4l7936,4e">
            <v:stroke joinstyle="miter" miterlimit="10"/>
          </v:shape>
        </w:pict>
      </w:r>
      <w:r>
        <w:pict>
          <v:shape id="_x0000_s57" style="position:absolute;margin-left:79.3701pt;margin-top:247.627pt;mso-position-vertical-relative:page;mso-position-horizontal-relative:page;width:396.85pt;height:0.45pt;z-index:251782144;" o:allowincell="f" filled="false" strokecolor="#00AEEF" strokeweight="0.43pt" coordsize="7937,8" coordorigin="0,0" path="m0,4l7936,4e">
            <v:stroke dashstyle="dash" joinstyle="miter" miterlimit="10"/>
          </v:shape>
        </w:pict>
      </w:r>
      <w:r>
        <w:pict>
          <v:shape id="_x0000_s58" style="position:absolute;margin-left:277.972pt;margin-top:602.209pt;mso-position-vertical-relative:page;mso-position-horizontal-relative:page;width:198.05pt;height:0.45pt;z-index:251783168;" o:allowincell="f" filled="false" strokecolor="#00AEEF" strokeweight="0.43pt" coordsize="3961,8" coordorigin="0,0" path="m0,4l3960,4e">
            <v:stroke joinstyle="miter" miterlimit="4"/>
          </v:shape>
        </w:pict>
      </w:r>
      <w:r>
        <w:drawing>
          <wp:anchor distT="0" distB="0" distL="0" distR="0" simplePos="0" relativeHeight="251780096" behindDoc="1" locked="0" layoutInCell="0" allowOverlap="1">
            <wp:simplePos x="0" y="0"/>
            <wp:positionH relativeFrom="page">
              <wp:posOffset>834702</wp:posOffset>
            </wp:positionH>
            <wp:positionV relativeFrom="page">
              <wp:posOffset>549716</wp:posOffset>
            </wp:positionV>
            <wp:extent cx="105199" cy="116123"/>
            <wp:effectExtent l="0" t="0" r="0" b="0"/>
            <wp:wrapNone/>
            <wp:docPr id="31" name="IM 31"/>
            <wp:cNvGraphicFramePr/>
            <a:graphic>
              <a:graphicData uri="http://schemas.openxmlformats.org/drawingml/2006/picture">
                <pic:pic>
                  <pic:nvPicPr>
                    <pic:cNvPr id="31" name="IM 31"/>
                    <pic:cNvPicPr/>
                  </pic:nvPicPr>
                  <pic:blipFill>
                    <a:blip r:embed="rId50"/>
                    <a:stretch>
                      <a:fillRect/>
                    </a:stretch>
                  </pic:blipFill>
                  <pic:spPr>
                    <a:xfrm rot="0">
                      <a:off x="0" y="0"/>
                      <a:ext cx="105199" cy="116123"/>
                    </a:xfrm>
                    <a:prstGeom prst="rect">
                      <a:avLst/>
                    </a:prstGeom>
                  </pic:spPr>
                </pic:pic>
              </a:graphicData>
            </a:graphic>
          </wp:anchor>
        </w:drawing>
      </w:r>
      <w:r>
        <w:drawing>
          <wp:anchor distT="0" distB="0" distL="0" distR="0" simplePos="0" relativeHeight="251785216" behindDoc="0" locked="0" layoutInCell="0" allowOverlap="1">
            <wp:simplePos x="0" y="0"/>
            <wp:positionH relativeFrom="page">
              <wp:posOffset>864441</wp:posOffset>
            </wp:positionH>
            <wp:positionV relativeFrom="page">
              <wp:posOffset>195</wp:posOffset>
            </wp:positionV>
            <wp:extent cx="45859" cy="674884"/>
            <wp:effectExtent l="0" t="0" r="0" b="0"/>
            <wp:wrapNone/>
            <wp:docPr id="32" name="IM 32"/>
            <wp:cNvGraphicFramePr/>
            <a:graphic>
              <a:graphicData uri="http://schemas.openxmlformats.org/drawingml/2006/picture">
                <pic:pic>
                  <pic:nvPicPr>
                    <pic:cNvPr id="32" name="IM 32"/>
                    <pic:cNvPicPr/>
                  </pic:nvPicPr>
                  <pic:blipFill>
                    <a:blip r:embed="rId51"/>
                    <a:stretch>
                      <a:fillRect/>
                    </a:stretch>
                  </pic:blipFill>
                  <pic:spPr>
                    <a:xfrm rot="0">
                      <a:off x="0" y="0"/>
                      <a:ext cx="45859" cy="674884"/>
                    </a:xfrm>
                    <a:prstGeom prst="rect">
                      <a:avLst/>
                    </a:prstGeom>
                  </pic:spPr>
                </pic:pic>
              </a:graphicData>
            </a:graphic>
          </wp:anchor>
        </w:drawing>
      </w:r>
      <w:r>
        <w:drawing>
          <wp:anchor distT="0" distB="0" distL="0" distR="0" simplePos="0" relativeHeight="251784192" behindDoc="0" locked="0" layoutInCell="0" allowOverlap="1">
            <wp:simplePos x="0" y="0"/>
            <wp:positionH relativeFrom="page">
              <wp:posOffset>850886</wp:posOffset>
            </wp:positionH>
            <wp:positionV relativeFrom="page">
              <wp:posOffset>575892</wp:posOffset>
            </wp:positionV>
            <wp:extent cx="73075" cy="73088"/>
            <wp:effectExtent l="0" t="0" r="0" b="0"/>
            <wp:wrapNone/>
            <wp:docPr id="33" name="IM 33"/>
            <wp:cNvGraphicFramePr/>
            <a:graphic>
              <a:graphicData uri="http://schemas.openxmlformats.org/drawingml/2006/picture">
                <pic:pic>
                  <pic:nvPicPr>
                    <pic:cNvPr id="33" name="IM 33"/>
                    <pic:cNvPicPr/>
                  </pic:nvPicPr>
                  <pic:blipFill>
                    <a:blip r:embed="rId52"/>
                    <a:stretch>
                      <a:fillRect/>
                    </a:stretch>
                  </pic:blipFill>
                  <pic:spPr>
                    <a:xfrm rot="0">
                      <a:off x="0" y="0"/>
                      <a:ext cx="73075" cy="73088"/>
                    </a:xfrm>
                    <a:prstGeom prst="rect">
                      <a:avLst/>
                    </a:prstGeom>
                  </pic:spPr>
                </pic:pic>
              </a:graphicData>
            </a:graphic>
          </wp:anchor>
        </w:drawing>
      </w:r>
      <w:r/>
    </w:p>
    <w:p>
      <w:pPr>
        <w:ind w:left="299"/>
        <w:spacing w:before="56" w:line="197" w:lineRule="auto"/>
        <w:rPr>
          <w:rFonts w:ascii="FZDaBiaoSong-B06" w:hAnsi="FZDaBiaoSong-B06" w:eastAsia="FZDaBiaoSong-B06" w:cs="FZDaBiaoSong-B06"/>
          <w:sz w:val="15"/>
          <w:szCs w:val="15"/>
        </w:rPr>
      </w:pPr>
      <w:r>
        <w:rPr>
          <w:rFonts w:ascii="FZDaBiaoSong-B06" w:hAnsi="FZDaBiaoSong-B06" w:eastAsia="FZDaBiaoSong-B06" w:cs="FZDaBiaoSong-B06"/>
          <w:sz w:val="15"/>
          <w:szCs w:val="15"/>
          <w:color w:val="00AEEF"/>
          <w:spacing w:val="31"/>
        </w:rPr>
        <w:t>幼</w:t>
      </w:r>
      <w:r>
        <w:rPr>
          <w:rFonts w:ascii="FZDaBiaoSong-B06" w:hAnsi="FZDaBiaoSong-B06" w:eastAsia="FZDaBiaoSong-B06" w:cs="FZDaBiaoSong-B06"/>
          <w:sz w:val="15"/>
          <w:szCs w:val="15"/>
          <w:color w:val="00AEEF"/>
          <w:spacing w:val="25"/>
        </w:rPr>
        <w:t>儿教师口语(第二版)</w:t>
      </w:r>
    </w:p>
    <w:p>
      <w:pPr>
        <w:spacing w:line="117" w:lineRule="exact"/>
        <w:textAlignment w:val="center"/>
        <w:rPr/>
      </w:pPr>
      <w:r>
        <w:drawing>
          <wp:inline distT="0" distB="0" distL="0" distR="0">
            <wp:extent cx="125384" cy="74817"/>
            <wp:effectExtent l="0" t="0" r="0" b="0"/>
            <wp:docPr id="34" name="IM 34"/>
            <wp:cNvGraphicFramePr/>
            <a:graphic>
              <a:graphicData uri="http://schemas.openxmlformats.org/drawingml/2006/picture">
                <pic:pic>
                  <pic:nvPicPr>
                    <pic:cNvPr id="34" name="IM 34"/>
                    <pic:cNvPicPr/>
                  </pic:nvPicPr>
                  <pic:blipFill>
                    <a:blip r:embed="rId53"/>
                    <a:stretch>
                      <a:fillRect/>
                    </a:stretch>
                  </pic:blipFill>
                  <pic:spPr>
                    <a:xfrm rot="0">
                      <a:off x="0" y="0"/>
                      <a:ext cx="125384" cy="74817"/>
                    </a:xfrm>
                    <a:prstGeom prst="rect">
                      <a:avLst/>
                    </a:prstGeom>
                  </pic:spPr>
                </pic:pic>
              </a:graphicData>
            </a:graphic>
          </wp:inline>
        </w:drawing>
      </w:r>
    </w:p>
    <w:p>
      <w:pPr>
        <w:ind w:left="300" w:right="67" w:firstLine="393"/>
        <w:spacing w:before="284" w:line="323" w:lineRule="auto"/>
        <w:rPr>
          <w:rFonts w:ascii="SimSun" w:hAnsi="SimSun" w:eastAsia="SimSun" w:cs="SimSun"/>
          <w:sz w:val="20"/>
          <w:szCs w:val="20"/>
        </w:rPr>
      </w:pPr>
      <w:r>
        <w:rPr>
          <w:rFonts w:ascii="SimSun" w:hAnsi="SimSun" w:eastAsia="SimSun" w:cs="SimSun"/>
          <w:sz w:val="20"/>
          <w:szCs w:val="20"/>
          <w:color w:val="231F20"/>
          <w:spacing w:val="18"/>
        </w:rPr>
        <w:t>上</w:t>
      </w:r>
      <w:r>
        <w:rPr>
          <w:rFonts w:ascii="SimSun" w:hAnsi="SimSun" w:eastAsia="SimSun" w:cs="SimSun"/>
          <w:sz w:val="20"/>
          <w:szCs w:val="20"/>
          <w:color w:val="231F20"/>
          <w:spacing w:val="11"/>
        </w:rPr>
        <w:t>述</w:t>
      </w:r>
      <w:r>
        <w:rPr>
          <w:rFonts w:ascii="SimSun" w:hAnsi="SimSun" w:eastAsia="SimSun" w:cs="SimSun"/>
          <w:sz w:val="20"/>
          <w:szCs w:val="20"/>
          <w:color w:val="231F20"/>
          <w:spacing w:val="9"/>
        </w:rPr>
        <w:t>七大方言中，闽方言、粤方言与普通话差别最大，吴方言次之，湘方言、赣方</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言</w:t>
      </w:r>
      <w:r>
        <w:rPr>
          <w:rFonts w:ascii="SimSun" w:hAnsi="SimSun" w:eastAsia="SimSun" w:cs="SimSun"/>
          <w:sz w:val="20"/>
          <w:szCs w:val="20"/>
          <w:color w:val="231F20"/>
          <w:spacing w:val="6"/>
        </w:rPr>
        <w:t>、客家方言与普通话差别较小。</w:t>
      </w:r>
    </w:p>
    <w:p>
      <w:pPr>
        <w:ind w:left="294" w:right="11" w:firstLine="401"/>
        <w:spacing w:before="1" w:line="332" w:lineRule="auto"/>
        <w:rPr>
          <w:rFonts w:ascii="SimSun" w:hAnsi="SimSun" w:eastAsia="SimSun" w:cs="SimSun"/>
          <w:sz w:val="20"/>
          <w:szCs w:val="20"/>
        </w:rPr>
      </w:pPr>
      <w:r>
        <w:rPr>
          <w:rFonts w:ascii="SimSun" w:hAnsi="SimSun" w:eastAsia="SimSun" w:cs="SimSun"/>
          <w:sz w:val="20"/>
          <w:szCs w:val="20"/>
          <w:color w:val="231F20"/>
          <w:spacing w:val="17"/>
        </w:rPr>
        <w:t>方言与普通话的差别从语音、词汇、语法三方面看，语音方面的差别最为突出</w:t>
      </w:r>
      <w:r>
        <w:rPr>
          <w:rFonts w:ascii="SimSun" w:hAnsi="SimSun" w:eastAsia="SimSun" w:cs="SimSun"/>
          <w:sz w:val="20"/>
          <w:szCs w:val="20"/>
          <w:color w:val="231F20"/>
          <w:spacing w:val="10"/>
        </w:rPr>
        <w:t>，</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词汇方面的差别虽然也很大，但没有语音明显，语法方面的差别最小</w:t>
      </w:r>
      <w:r>
        <w:rPr>
          <w:rFonts w:ascii="SimSun" w:hAnsi="SimSun" w:eastAsia="SimSun" w:cs="SimSun"/>
          <w:sz w:val="20"/>
          <w:szCs w:val="20"/>
          <w:color w:val="231F20"/>
          <w:spacing w:val="9"/>
        </w:rPr>
        <w:t>。</w:t>
      </w:r>
    </w:p>
    <w:p>
      <w:pPr>
        <w:ind w:left="293"/>
        <w:spacing w:before="145" w:line="18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00AEEF"/>
          <w:spacing w:val="-7"/>
        </w:rPr>
        <w:t>示例</w:t>
      </w:r>
      <w:r>
        <w:rPr>
          <w:rFonts w:ascii="Microsoft YaHei" w:hAnsi="Microsoft YaHei" w:eastAsia="Microsoft YaHei" w:cs="Microsoft YaHei"/>
          <w:sz w:val="16"/>
          <w:szCs w:val="16"/>
          <w:color w:val="00AEEF"/>
          <w:spacing w:val="-7"/>
        </w:rPr>
        <w:t xml:space="preserve"> </w:t>
      </w:r>
      <w:r>
        <w:rPr>
          <w:rFonts w:ascii="Microsoft YaHei" w:hAnsi="Microsoft YaHei" w:eastAsia="Microsoft YaHei" w:cs="Microsoft YaHei"/>
          <w:sz w:val="16"/>
          <w:szCs w:val="16"/>
          <w:color w:val="00AEEF"/>
          <w:spacing w:val="-7"/>
        </w:rPr>
        <w:t>1-</w:t>
      </w:r>
      <w:r>
        <w:rPr>
          <w:rFonts w:ascii="Microsoft YaHei" w:hAnsi="Microsoft YaHei" w:eastAsia="Microsoft YaHei" w:cs="Microsoft YaHei"/>
          <w:sz w:val="16"/>
          <w:szCs w:val="16"/>
          <w:color w:val="00AEEF"/>
          <w:spacing w:val="-7"/>
        </w:rPr>
        <w:t xml:space="preserve"> </w:t>
      </w:r>
      <w:r>
        <w:rPr>
          <w:rFonts w:ascii="Microsoft YaHei" w:hAnsi="Microsoft YaHei" w:eastAsia="Microsoft YaHei" w:cs="Microsoft YaHei"/>
          <w:sz w:val="16"/>
          <w:szCs w:val="16"/>
          <w:color w:val="00AEEF"/>
          <w:spacing w:val="-6"/>
        </w:rPr>
        <w:t>1</w:t>
      </w:r>
    </w:p>
    <w:p>
      <w:pPr>
        <w:spacing w:line="281" w:lineRule="auto"/>
        <w:rPr>
          <w:rFonts w:ascii="Arial"/>
          <w:sz w:val="21"/>
        </w:rPr>
      </w:pPr>
      <w:r/>
    </w:p>
    <w:p>
      <w:pPr>
        <w:ind w:left="293" w:right="71" w:firstLine="357"/>
        <w:spacing w:before="59" w:line="308" w:lineRule="auto"/>
        <w:rPr>
          <w:rFonts w:ascii="SimSun" w:hAnsi="SimSun" w:eastAsia="SimSun" w:cs="SimSun"/>
          <w:sz w:val="18"/>
          <w:szCs w:val="18"/>
        </w:rPr>
      </w:pPr>
      <w:r>
        <w:rPr>
          <w:rFonts w:ascii="SimSun" w:hAnsi="SimSun" w:eastAsia="SimSun" w:cs="SimSun"/>
          <w:sz w:val="18"/>
          <w:szCs w:val="18"/>
          <w:color w:val="231F20"/>
          <w:spacing w:val="-4"/>
        </w:rPr>
        <w:t>课堂上，老师找学生读“我们是中国人，我们深深地爱着自己的祖国”，一个福建同学读道：</w:t>
      </w:r>
      <w:r>
        <w:rPr>
          <w:rFonts w:ascii="SimSun" w:hAnsi="SimSun" w:eastAsia="SimSun" w:cs="SimSun"/>
          <w:sz w:val="18"/>
          <w:szCs w:val="18"/>
          <w:color w:val="231F20"/>
          <w:spacing w:val="-3"/>
        </w:rPr>
        <w:t>“</w:t>
      </w:r>
      <w:r>
        <w:rPr>
          <w:rFonts w:ascii="SimSun" w:hAnsi="SimSun" w:eastAsia="SimSun" w:cs="SimSun"/>
          <w:sz w:val="18"/>
          <w:szCs w:val="18"/>
          <w:color w:val="231F20"/>
        </w:rPr>
        <w:t>哇</w:t>
      </w:r>
      <w:r>
        <w:rPr>
          <w:rFonts w:ascii="SimSun" w:hAnsi="SimSun" w:eastAsia="SimSun" w:cs="SimSun"/>
          <w:sz w:val="18"/>
          <w:szCs w:val="18"/>
          <w:color w:val="231F20"/>
        </w:rPr>
        <w:t xml:space="preserve"> </w:t>
      </w:r>
      <w:r>
        <w:rPr>
          <w:rFonts w:ascii="SimSun" w:hAnsi="SimSun" w:eastAsia="SimSun" w:cs="SimSun"/>
          <w:sz w:val="18"/>
          <w:szCs w:val="18"/>
          <w:color w:val="231F20"/>
          <w:spacing w:val="-2"/>
        </w:rPr>
        <w:t>们系咚归冷，哇们冲冲爱耶哇们跌阻归！</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”一个广东同学读道：“我哋系中国人，我哋深深</w:t>
      </w:r>
      <w:r>
        <w:rPr>
          <w:rFonts w:ascii="SimSun" w:hAnsi="SimSun" w:eastAsia="SimSun" w:cs="SimSun"/>
          <w:sz w:val="18"/>
          <w:szCs w:val="18"/>
          <w:color w:val="231F20"/>
        </w:rPr>
        <w:t>嘅爱住自</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己嘅</w:t>
      </w:r>
      <w:r>
        <w:rPr>
          <w:rFonts w:ascii="SimSun" w:hAnsi="SimSun" w:eastAsia="SimSun" w:cs="SimSun"/>
          <w:sz w:val="18"/>
          <w:szCs w:val="18"/>
          <w:color w:val="231F20"/>
          <w:spacing w:val="-1"/>
        </w:rPr>
        <w:t>祖国！</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w:t>
      </w:r>
    </w:p>
    <w:p>
      <w:pPr>
        <w:ind w:left="658"/>
        <w:spacing w:line="236" w:lineRule="auto"/>
        <w:rPr>
          <w:rFonts w:ascii="SimSun" w:hAnsi="SimSun" w:eastAsia="SimSun" w:cs="SimSun"/>
          <w:sz w:val="18"/>
          <w:szCs w:val="18"/>
        </w:rPr>
      </w:pPr>
      <w:r>
        <w:rPr>
          <w:rFonts w:ascii="SimSun" w:hAnsi="SimSun" w:eastAsia="SimSun" w:cs="SimSun"/>
          <w:sz w:val="18"/>
          <w:szCs w:val="18"/>
          <w:color w:val="00AEEF"/>
          <w:spacing w:val="1"/>
        </w:rPr>
        <w:t>示例分</w:t>
      </w:r>
      <w:r>
        <w:rPr>
          <w:rFonts w:ascii="SimSun" w:hAnsi="SimSun" w:eastAsia="SimSun" w:cs="SimSun"/>
          <w:sz w:val="18"/>
          <w:szCs w:val="18"/>
          <w:color w:val="00AEEF"/>
        </w:rPr>
        <w:t>析：</w:t>
      </w:r>
      <w:r>
        <w:rPr>
          <w:rFonts w:ascii="SimSun" w:hAnsi="SimSun" w:eastAsia="SimSun" w:cs="SimSun"/>
          <w:sz w:val="18"/>
          <w:szCs w:val="18"/>
          <w:color w:val="231F20"/>
        </w:rPr>
        <w:t>从“我们是中国人，我们深深地爱着自己的祖国”的福建话版本和广东话版本可以看</w:t>
      </w:r>
    </w:p>
    <w:p>
      <w:pPr>
        <w:ind w:left="315"/>
        <w:spacing w:before="70" w:line="239" w:lineRule="auto"/>
        <w:rPr>
          <w:rFonts w:ascii="SimSun" w:hAnsi="SimSun" w:eastAsia="SimSun" w:cs="SimSun"/>
          <w:sz w:val="18"/>
          <w:szCs w:val="18"/>
        </w:rPr>
      </w:pPr>
      <w:r>
        <w:rPr>
          <w:rFonts w:ascii="SimSun" w:hAnsi="SimSun" w:eastAsia="SimSun" w:cs="SimSun"/>
          <w:sz w:val="18"/>
          <w:szCs w:val="18"/>
          <w:color w:val="231F20"/>
          <w:spacing w:val="-1"/>
        </w:rPr>
        <w:t>出，普通话与方言之间，语音上的差别是最大的，其次是词汇，最后是语</w:t>
      </w:r>
      <w:r>
        <w:rPr>
          <w:rFonts w:ascii="SimSun" w:hAnsi="SimSun" w:eastAsia="SimSun" w:cs="SimSun"/>
          <w:sz w:val="18"/>
          <w:szCs w:val="18"/>
          <w:color w:val="231F20"/>
        </w:rPr>
        <w:t>法。</w:t>
      </w:r>
    </w:p>
    <w:p>
      <w:pPr>
        <w:spacing w:line="285" w:lineRule="auto"/>
        <w:rPr>
          <w:rFonts w:ascii="Arial"/>
          <w:sz w:val="21"/>
        </w:rPr>
      </w:pPr>
      <w:r/>
    </w:p>
    <w:p>
      <w:pPr>
        <w:ind w:left="290" w:right="14" w:firstLine="402"/>
        <w:spacing w:before="66" w:line="323" w:lineRule="auto"/>
        <w:rPr>
          <w:rFonts w:ascii="SimSun" w:hAnsi="SimSun" w:eastAsia="SimSun" w:cs="SimSun"/>
          <w:sz w:val="20"/>
          <w:szCs w:val="20"/>
        </w:rPr>
      </w:pPr>
      <w:r>
        <w:rPr>
          <w:rFonts w:ascii="SimSun" w:hAnsi="SimSun" w:eastAsia="SimSun" w:cs="SimSun"/>
          <w:sz w:val="20"/>
          <w:szCs w:val="20"/>
          <w:color w:val="231F20"/>
          <w:spacing w:val="18"/>
        </w:rPr>
        <w:t>方</w:t>
      </w:r>
      <w:r>
        <w:rPr>
          <w:rFonts w:ascii="SimSun" w:hAnsi="SimSun" w:eastAsia="SimSun" w:cs="SimSun"/>
          <w:sz w:val="20"/>
          <w:szCs w:val="20"/>
          <w:color w:val="231F20"/>
          <w:spacing w:val="11"/>
        </w:rPr>
        <w:t>言</w:t>
      </w:r>
      <w:r>
        <w:rPr>
          <w:rFonts w:ascii="SimSun" w:hAnsi="SimSun" w:eastAsia="SimSun" w:cs="SimSun"/>
          <w:sz w:val="20"/>
          <w:szCs w:val="20"/>
          <w:color w:val="231F20"/>
          <w:spacing w:val="9"/>
        </w:rPr>
        <w:t>是民族共同语的地域分支，是为局部地区的人们服务的。不同方言区的人往往</w:t>
      </w:r>
      <w:r>
        <w:rPr>
          <w:rFonts w:ascii="SimSun" w:hAnsi="SimSun" w:eastAsia="SimSun" w:cs="SimSun"/>
          <w:sz w:val="20"/>
          <w:szCs w:val="20"/>
          <w:color w:val="231F20"/>
        </w:rPr>
        <w:t xml:space="preserve"> </w:t>
      </w:r>
      <w:r>
        <w:rPr>
          <w:rFonts w:ascii="SimSun" w:hAnsi="SimSun" w:eastAsia="SimSun" w:cs="SimSun"/>
          <w:sz w:val="20"/>
          <w:szCs w:val="20"/>
          <w:color w:val="231F20"/>
          <w:spacing w:val="9"/>
        </w:rPr>
        <w:t>不能通话，或者不能充分通话。这既不利于全民的交际，也不利于社会的发展。为了</w:t>
      </w:r>
      <w:r>
        <w:rPr>
          <w:rFonts w:ascii="SimSun" w:hAnsi="SimSun" w:eastAsia="SimSun" w:cs="SimSun"/>
          <w:sz w:val="20"/>
          <w:szCs w:val="20"/>
          <w:color w:val="231F20"/>
          <w:spacing w:val="3"/>
        </w:rPr>
        <w:t>适</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应</w:t>
      </w:r>
      <w:r>
        <w:rPr>
          <w:rFonts w:ascii="SimSun" w:hAnsi="SimSun" w:eastAsia="SimSun" w:cs="SimSun"/>
          <w:sz w:val="20"/>
          <w:szCs w:val="20"/>
          <w:color w:val="231F20"/>
          <w:spacing w:val="12"/>
        </w:rPr>
        <w:t>改革开放、经济建设和社会发展的需要，</w:t>
      </w:r>
      <w:r>
        <w:rPr>
          <w:rFonts w:ascii="Times New Roman" w:hAnsi="Times New Roman" w:eastAsia="Times New Roman" w:cs="Times New Roman"/>
          <w:sz w:val="20"/>
          <w:szCs w:val="20"/>
          <w:color w:val="231F20"/>
          <w:spacing w:val="12"/>
        </w:rPr>
        <w:t>1986</w:t>
      </w:r>
      <w:r>
        <w:rPr>
          <w:rFonts w:ascii="Times New Roman" w:hAnsi="Times New Roman" w:eastAsia="Times New Roman" w:cs="Times New Roman"/>
          <w:sz w:val="20"/>
          <w:szCs w:val="20"/>
          <w:color w:val="231F20"/>
          <w:spacing w:val="12"/>
        </w:rPr>
        <w:t xml:space="preserve"> </w:t>
      </w:r>
      <w:r>
        <w:rPr>
          <w:rFonts w:ascii="SimSun" w:hAnsi="SimSun" w:eastAsia="SimSun" w:cs="SimSun"/>
          <w:sz w:val="20"/>
          <w:szCs w:val="20"/>
          <w:color w:val="231F20"/>
          <w:spacing w:val="12"/>
        </w:rPr>
        <w:t>年国家把推广普通话列为新时期语言</w:t>
      </w:r>
      <w:r>
        <w:rPr>
          <w:rFonts w:ascii="SimSun" w:hAnsi="SimSun" w:eastAsia="SimSun" w:cs="SimSun"/>
          <w:sz w:val="20"/>
          <w:szCs w:val="20"/>
          <w:color w:val="231F20"/>
        </w:rPr>
        <w:t xml:space="preserve"> </w:t>
      </w:r>
      <w:r>
        <w:rPr>
          <w:rFonts w:ascii="SimSun" w:hAnsi="SimSun" w:eastAsia="SimSun" w:cs="SimSun"/>
          <w:sz w:val="20"/>
          <w:szCs w:val="20"/>
          <w:color w:val="231F20"/>
          <w:spacing w:val="7"/>
        </w:rPr>
        <w:t>文字工作的首要任务；</w:t>
      </w:r>
      <w:r>
        <w:rPr>
          <w:rFonts w:ascii="Times New Roman" w:hAnsi="Times New Roman" w:eastAsia="Times New Roman" w:cs="Times New Roman"/>
          <w:sz w:val="20"/>
          <w:szCs w:val="20"/>
          <w:color w:val="231F20"/>
          <w:spacing w:val="7"/>
        </w:rPr>
        <w:t>1992</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年把推广普通话工作的方针由“大力提倡、重点推行、逐</w:t>
      </w:r>
      <w:r>
        <w:rPr>
          <w:rFonts w:ascii="SimSun" w:hAnsi="SimSun" w:eastAsia="SimSun" w:cs="SimSun"/>
          <w:sz w:val="20"/>
          <w:szCs w:val="20"/>
          <w:color w:val="231F20"/>
          <w:spacing w:val="3"/>
        </w:rPr>
        <w:t>步</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普</w:t>
      </w:r>
      <w:r>
        <w:rPr>
          <w:rFonts w:ascii="SimSun" w:hAnsi="SimSun" w:eastAsia="SimSun" w:cs="SimSun"/>
          <w:sz w:val="20"/>
          <w:szCs w:val="20"/>
          <w:color w:val="231F20"/>
          <w:spacing w:val="11"/>
        </w:rPr>
        <w:t>及</w:t>
      </w:r>
      <w:r>
        <w:rPr>
          <w:rFonts w:ascii="SimSun" w:hAnsi="SimSun" w:eastAsia="SimSun" w:cs="SimSun"/>
          <w:sz w:val="20"/>
          <w:szCs w:val="20"/>
          <w:color w:val="231F20"/>
          <w:spacing w:val="10"/>
        </w:rPr>
        <w:t>”调整为“大力推行、积极普及、逐步提高”，在强化政府行为，扩大普及范围，</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提</w:t>
      </w:r>
      <w:r>
        <w:rPr>
          <w:rFonts w:ascii="SimSun" w:hAnsi="SimSun" w:eastAsia="SimSun" w:cs="SimSun"/>
          <w:sz w:val="20"/>
          <w:szCs w:val="20"/>
          <w:color w:val="231F20"/>
          <w:spacing w:val="7"/>
        </w:rPr>
        <w:t>高全民普通话应用水平方面提出了更高的要求。</w:t>
      </w:r>
    </w:p>
    <w:p>
      <w:pPr>
        <w:ind w:left="289" w:right="69" w:firstLine="403"/>
        <w:spacing w:before="5" w:line="322" w:lineRule="auto"/>
        <w:rPr>
          <w:rFonts w:ascii="SimSun" w:hAnsi="SimSun" w:eastAsia="SimSun" w:cs="SimSun"/>
          <w:sz w:val="20"/>
          <w:szCs w:val="20"/>
        </w:rPr>
      </w:pPr>
      <w:r>
        <w:rPr>
          <w:rFonts w:ascii="SimSun" w:hAnsi="SimSun" w:eastAsia="SimSun" w:cs="SimSun"/>
          <w:sz w:val="20"/>
          <w:szCs w:val="20"/>
          <w:color w:val="231F20"/>
          <w:spacing w:val="12"/>
        </w:rPr>
        <w:t>在建设中国特色社会主义现代化社会的历史进程中，普通话的作用和影响</w:t>
      </w:r>
      <w:r>
        <w:rPr>
          <w:rFonts w:ascii="SimSun" w:hAnsi="SimSun" w:eastAsia="SimSun" w:cs="SimSun"/>
          <w:sz w:val="20"/>
          <w:szCs w:val="20"/>
          <w:color w:val="231F20"/>
          <w:spacing w:val="12"/>
        </w:rPr>
        <w:t xml:space="preserve"> </w:t>
      </w:r>
      <w:r>
        <w:rPr>
          <w:rFonts w:ascii="SimSun" w:hAnsi="SimSun" w:eastAsia="SimSun" w:cs="SimSun"/>
          <w:sz w:val="20"/>
          <w:szCs w:val="20"/>
          <w:color w:val="231F20"/>
          <w:spacing w:val="12"/>
        </w:rPr>
        <w:t>日益</w:t>
      </w:r>
      <w:r>
        <w:rPr>
          <w:rFonts w:ascii="SimSun" w:hAnsi="SimSun" w:eastAsia="SimSun" w:cs="SimSun"/>
          <w:sz w:val="20"/>
          <w:szCs w:val="20"/>
          <w:color w:val="231F20"/>
          <w:spacing w:val="10"/>
        </w:rPr>
        <w:t>扩</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大</w:t>
      </w:r>
      <w:r>
        <w:rPr>
          <w:rFonts w:ascii="SimSun" w:hAnsi="SimSun" w:eastAsia="SimSun" w:cs="SimSun"/>
          <w:sz w:val="20"/>
          <w:szCs w:val="20"/>
          <w:color w:val="231F20"/>
          <w:spacing w:val="16"/>
        </w:rPr>
        <w:t>。</w:t>
      </w:r>
      <w:r>
        <w:rPr>
          <w:rFonts w:ascii="SimSun" w:hAnsi="SimSun" w:eastAsia="SimSun" w:cs="SimSun"/>
          <w:sz w:val="20"/>
          <w:szCs w:val="20"/>
          <w:color w:val="231F20"/>
          <w:spacing w:val="14"/>
        </w:rPr>
        <w:t>大力推行、积极普及普通话有利于克服语言隔阂，促进社会交往，对社会主义经</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济</w:t>
      </w:r>
      <w:r>
        <w:rPr>
          <w:rFonts w:ascii="SimSun" w:hAnsi="SimSun" w:eastAsia="SimSun" w:cs="SimSun"/>
          <w:sz w:val="20"/>
          <w:szCs w:val="20"/>
          <w:color w:val="231F20"/>
          <w:spacing w:val="18"/>
        </w:rPr>
        <w:t>、</w:t>
      </w:r>
      <w:r>
        <w:rPr>
          <w:rFonts w:ascii="SimSun" w:hAnsi="SimSun" w:eastAsia="SimSun" w:cs="SimSun"/>
          <w:sz w:val="20"/>
          <w:szCs w:val="20"/>
          <w:color w:val="231F20"/>
          <w:spacing w:val="14"/>
        </w:rPr>
        <w:t>政治、文化建设具有重要意义；有利于促进人员交流、商品流通和建立统一的市</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场；有</w:t>
      </w:r>
      <w:r>
        <w:rPr>
          <w:rFonts w:ascii="SimSun" w:hAnsi="SimSun" w:eastAsia="SimSun" w:cs="SimSun"/>
          <w:sz w:val="20"/>
          <w:szCs w:val="20"/>
          <w:color w:val="231F20"/>
          <w:spacing w:val="13"/>
        </w:rPr>
        <w:t>利</w:t>
      </w:r>
      <w:r>
        <w:rPr>
          <w:rFonts w:ascii="SimSun" w:hAnsi="SimSun" w:eastAsia="SimSun" w:cs="SimSun"/>
          <w:sz w:val="20"/>
          <w:szCs w:val="20"/>
          <w:color w:val="231F20"/>
          <w:spacing w:val="8"/>
        </w:rPr>
        <w:t>于增进各民族、各地区的交流，维护国家统一，增强民族凝聚力；有利于贯彻</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教育面</w:t>
      </w:r>
      <w:r>
        <w:rPr>
          <w:rFonts w:ascii="SimSun" w:hAnsi="SimSun" w:eastAsia="SimSun" w:cs="SimSun"/>
          <w:sz w:val="20"/>
          <w:szCs w:val="20"/>
          <w:color w:val="231F20"/>
          <w:spacing w:val="13"/>
        </w:rPr>
        <w:t>向</w:t>
      </w:r>
      <w:r>
        <w:rPr>
          <w:rFonts w:ascii="SimSun" w:hAnsi="SimSun" w:eastAsia="SimSun" w:cs="SimSun"/>
          <w:sz w:val="20"/>
          <w:szCs w:val="20"/>
          <w:color w:val="231F20"/>
          <w:spacing w:val="8"/>
        </w:rPr>
        <w:t>现代化、面向世界、面向未来的战略方针，弘扬祖国优秀传统文化和爱国主义</w:t>
      </w:r>
      <w:r>
        <w:rPr>
          <w:rFonts w:ascii="SimSun" w:hAnsi="SimSun" w:eastAsia="SimSun" w:cs="SimSun"/>
          <w:sz w:val="20"/>
          <w:szCs w:val="20"/>
          <w:color w:val="231F20"/>
        </w:rPr>
        <w:t xml:space="preserve"> </w:t>
      </w:r>
      <w:r>
        <w:rPr>
          <w:rFonts w:ascii="SimSun" w:hAnsi="SimSun" w:eastAsia="SimSun" w:cs="SimSun"/>
          <w:sz w:val="20"/>
          <w:szCs w:val="20"/>
          <w:color w:val="231F20"/>
          <w:spacing w:val="7"/>
        </w:rPr>
        <w:t>精神，加强社会主义精神文明建设；有利于推动中文信息处理技术的发展和应用</w:t>
      </w:r>
      <w:r>
        <w:rPr>
          <w:rFonts w:ascii="SimSun" w:hAnsi="SimSun" w:eastAsia="SimSun" w:cs="SimSun"/>
          <w:sz w:val="20"/>
          <w:szCs w:val="20"/>
          <w:color w:val="231F20"/>
          <w:spacing w:val="3"/>
        </w:rPr>
        <w:t>。</w:t>
      </w:r>
    </w:p>
    <w:p>
      <w:pPr>
        <w:ind w:left="304" w:firstLine="385"/>
        <w:spacing w:before="3" w:line="325" w:lineRule="auto"/>
        <w:rPr>
          <w:rFonts w:ascii="SimSun" w:hAnsi="SimSun" w:eastAsia="SimSun" w:cs="SimSun"/>
          <w:sz w:val="20"/>
          <w:szCs w:val="20"/>
        </w:rPr>
      </w:pPr>
      <w:r>
        <w:rPr>
          <w:rFonts w:ascii="SimSun" w:hAnsi="SimSun" w:eastAsia="SimSun" w:cs="SimSun"/>
          <w:sz w:val="20"/>
          <w:szCs w:val="20"/>
          <w:color w:val="231F20"/>
          <w:spacing w:val="18"/>
        </w:rPr>
        <w:t>汉</w:t>
      </w:r>
      <w:r>
        <w:rPr>
          <w:rFonts w:ascii="SimSun" w:hAnsi="SimSun" w:eastAsia="SimSun" w:cs="SimSun"/>
          <w:sz w:val="20"/>
          <w:szCs w:val="20"/>
          <w:color w:val="231F20"/>
          <w:spacing w:val="9"/>
        </w:rPr>
        <w:t>语是世界上使用人数最多的语言，也是世界上特点突出、丰富发达、发展最充分</w:t>
      </w:r>
      <w:r>
        <w:rPr>
          <w:rFonts w:ascii="SimSun" w:hAnsi="SimSun" w:eastAsia="SimSun" w:cs="SimSun"/>
          <w:sz w:val="20"/>
          <w:szCs w:val="20"/>
          <w:color w:val="231F20"/>
        </w:rPr>
        <w:t xml:space="preserve"> </w:t>
      </w:r>
      <w:r>
        <w:rPr>
          <w:rFonts w:ascii="SimSun" w:hAnsi="SimSun" w:eastAsia="SimSun" w:cs="SimSun"/>
          <w:sz w:val="20"/>
          <w:szCs w:val="20"/>
          <w:color w:val="231F20"/>
          <w:spacing w:val="11"/>
        </w:rPr>
        <w:t>的</w:t>
      </w:r>
      <w:r>
        <w:rPr>
          <w:rFonts w:ascii="SimSun" w:hAnsi="SimSun" w:eastAsia="SimSun" w:cs="SimSun"/>
          <w:sz w:val="20"/>
          <w:szCs w:val="20"/>
          <w:color w:val="231F20"/>
          <w:spacing w:val="10"/>
        </w:rPr>
        <w:t>语言之一，是联合国六种工作语言之一</w:t>
      </w:r>
      <w:r>
        <w:rPr>
          <w:rFonts w:ascii="SimSun" w:hAnsi="SimSun" w:eastAsia="SimSun" w:cs="SimSun"/>
          <w:sz w:val="20"/>
          <w:szCs w:val="20"/>
          <w:color w:val="231F20"/>
          <w:spacing w:val="10"/>
        </w:rPr>
        <w:t xml:space="preserve"> </w:t>
      </w:r>
      <w:r>
        <w:rPr>
          <w:rFonts w:ascii="SimSun" w:hAnsi="SimSun" w:eastAsia="SimSun" w:cs="SimSun"/>
          <w:sz w:val="20"/>
          <w:szCs w:val="20"/>
          <w:color w:val="231F20"/>
          <w:spacing w:val="10"/>
        </w:rPr>
        <w:t>(其他五种是英语、法语、俄语、西班牙语、</w:t>
      </w:r>
      <w:r>
        <w:rPr>
          <w:rFonts w:ascii="SimSun" w:hAnsi="SimSun" w:eastAsia="SimSun" w:cs="SimSun"/>
          <w:sz w:val="20"/>
          <w:szCs w:val="20"/>
          <w:color w:val="231F20"/>
        </w:rPr>
        <w:t xml:space="preserve"> </w:t>
      </w:r>
      <w:r>
        <w:rPr>
          <w:rFonts w:ascii="SimSun" w:hAnsi="SimSun" w:eastAsia="SimSun" w:cs="SimSun"/>
          <w:sz w:val="20"/>
          <w:szCs w:val="20"/>
          <w:color w:val="231F20"/>
          <w:spacing w:val="15"/>
        </w:rPr>
        <w:t>阿</w:t>
      </w:r>
      <w:r>
        <w:rPr>
          <w:rFonts w:ascii="SimSun" w:hAnsi="SimSun" w:eastAsia="SimSun" w:cs="SimSun"/>
          <w:sz w:val="20"/>
          <w:szCs w:val="20"/>
          <w:color w:val="231F20"/>
          <w:spacing w:val="8"/>
        </w:rPr>
        <w:t>拉伯语)</w:t>
      </w:r>
      <w:r>
        <w:rPr>
          <w:rFonts w:ascii="SimSun" w:hAnsi="SimSun" w:eastAsia="SimSun" w:cs="SimSun"/>
          <w:sz w:val="20"/>
          <w:szCs w:val="20"/>
          <w:color w:val="231F20"/>
          <w:spacing w:val="8"/>
        </w:rPr>
        <w:t xml:space="preserve"> </w:t>
      </w:r>
      <w:r>
        <w:rPr>
          <w:rFonts w:ascii="SimSun" w:hAnsi="SimSun" w:eastAsia="SimSun" w:cs="SimSun"/>
          <w:sz w:val="20"/>
          <w:szCs w:val="20"/>
          <w:color w:val="231F20"/>
          <w:spacing w:val="8"/>
        </w:rPr>
        <w:t>，在国际上有很大的影响。因此，越来越多的外国人学说普通话。普通话在</w:t>
      </w:r>
      <w:r>
        <w:rPr>
          <w:rFonts w:ascii="SimSun" w:hAnsi="SimSun" w:eastAsia="SimSun" w:cs="SimSun"/>
          <w:sz w:val="20"/>
          <w:szCs w:val="20"/>
          <w:color w:val="231F20"/>
        </w:rPr>
        <w:t xml:space="preserve"> </w:t>
      </w:r>
      <w:r>
        <w:rPr>
          <w:rFonts w:ascii="SimSun" w:hAnsi="SimSun" w:eastAsia="SimSun" w:cs="SimSun"/>
          <w:sz w:val="20"/>
          <w:szCs w:val="20"/>
          <w:color w:val="231F20"/>
          <w:spacing w:val="6"/>
        </w:rPr>
        <w:t>国际交往中发挥着越来越大的作用</w:t>
      </w:r>
      <w:r>
        <w:rPr>
          <w:rFonts w:ascii="SimSun" w:hAnsi="SimSun" w:eastAsia="SimSun" w:cs="SimSun"/>
          <w:sz w:val="20"/>
          <w:szCs w:val="20"/>
          <w:color w:val="231F20"/>
          <w:spacing w:val="4"/>
        </w:rPr>
        <w:t>。</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7538" w:right="22" w:hanging="5775"/>
        <w:spacing w:before="56" w:line="313" w:lineRule="auto"/>
        <w:rPr>
          <w:rFonts w:ascii="SimSun" w:hAnsi="SimSun" w:eastAsia="SimSun" w:cs="SimSun"/>
          <w:sz w:val="17"/>
          <w:szCs w:val="17"/>
        </w:rPr>
      </w:pPr>
      <w:r>
        <w:rPr>
          <w:rFonts w:ascii="SimSun" w:hAnsi="SimSun" w:eastAsia="SimSun" w:cs="SimSun"/>
          <w:sz w:val="17"/>
          <w:szCs w:val="17"/>
          <w:color w:val="231F20"/>
          <w:spacing w:val="6"/>
        </w:rPr>
        <w:t>语言只是一种工具，通过它我们的意愿和思想就得到交流，它是我们灵魂的解释者</w:t>
      </w:r>
      <w:r>
        <w:rPr>
          <w:rFonts w:ascii="SimSun" w:hAnsi="SimSun" w:eastAsia="SimSun" w:cs="SimSun"/>
          <w:sz w:val="17"/>
          <w:szCs w:val="17"/>
          <w:color w:val="231F20"/>
          <w:spacing w:val="4"/>
        </w:rPr>
        <w:t>。</w:t>
      </w:r>
      <w:r>
        <w:rPr>
          <w:rFonts w:ascii="SimSun" w:hAnsi="SimSun" w:eastAsia="SimSun" w:cs="SimSun"/>
          <w:sz w:val="17"/>
          <w:szCs w:val="17"/>
          <w:color w:val="231F20"/>
        </w:rPr>
        <w:t xml:space="preserve"> </w:t>
      </w:r>
      <w:r>
        <w:rPr>
          <w:rFonts w:ascii="SimSun" w:hAnsi="SimSun" w:eastAsia="SimSun" w:cs="SimSun"/>
          <w:sz w:val="17"/>
          <w:szCs w:val="17"/>
          <w:color w:val="231F20"/>
          <w:spacing w:val="1"/>
        </w:rPr>
        <w:t>——蒙</w:t>
      </w:r>
      <w:r>
        <w:rPr>
          <w:rFonts w:ascii="SimSun" w:hAnsi="SimSun" w:eastAsia="SimSun" w:cs="SimSun"/>
          <w:sz w:val="17"/>
          <w:szCs w:val="17"/>
          <w:color w:val="231F20"/>
        </w:rPr>
        <w:t>田</w:t>
      </w:r>
    </w:p>
    <w:p>
      <w:pPr>
        <w:sectPr>
          <w:footerReference w:type="default" r:id="rId49"/>
          <w:pgSz w:w="10829" w:h="13947"/>
          <w:pgMar w:top="400" w:right="1233" w:bottom="946" w:left="1298" w:header="0" w:footer="642" w:gutter="0"/>
        </w:sectPr>
        <w:rPr/>
      </w:pPr>
    </w:p>
    <w:p>
      <w:pPr>
        <w:spacing w:line="278" w:lineRule="auto"/>
        <w:rPr>
          <w:rFonts w:ascii="Arial"/>
          <w:sz w:val="21"/>
        </w:rPr>
      </w:pPr>
      <w:r>
        <w:pict>
          <v:rect id="_x0000_s59" style="position:absolute;margin-left:83.9743pt;margin-top:462.381pt;mso-position-vertical-relative:page;mso-position-horizontal-relative:page;width:151.4pt;height:0.45pt;z-index:251808768;" o:allowincell="f" fillcolor="#00AEEF" filled="true" stroked="false"/>
        </w:pict>
      </w:r>
      <w:r>
        <w:pict>
          <v:rect id="_x0000_s60" style="position:absolute;margin-left:72.6471pt;margin-top:473.516pt;mso-position-vertical-relative:page;mso-position-horizontal-relative:page;width:0.45pt;height:71.85pt;z-index:251809792;" o:allowincell="f" fillcolor="#00AEEF" filled="true" stroked="false"/>
        </w:pict>
      </w:r>
      <w:r>
        <w:pict>
          <v:rect id="_x0000_s61" style="position:absolute;margin-left:454.123pt;margin-top:473.516pt;mso-position-vertical-relative:page;mso-position-horizontal-relative:page;width:0.45pt;height:71.85pt;z-index:251810816;" o:allowincell="f" fillcolor="#00AEEF" filled="true" stroked="false"/>
        </w:pict>
      </w:r>
      <w:r>
        <w:pict>
          <v:shape id="_x0000_s62" style="position:absolute;margin-left:79.0161pt;margin-top:72.3929pt;mso-position-vertical-relative:page;mso-position-horizontal-relative:page;width:369.25pt;height:0.5pt;z-index:251804672;" o:allowincell="f" filled="false" strokecolor="#00AEEF" strokeweight="0.50pt" coordsize="7385,10" coordorigin="0,0" path="m4808,5l7384,5m0,5l2579,5e">
            <v:stroke joinstyle="miter" miterlimit="10"/>
          </v:shape>
        </w:pict>
      </w:r>
      <w:r>
        <w:pict>
          <v:shape id="_x0000_s63" style="position:absolute;margin-left:291.512pt;margin-top:462.381pt;mso-position-vertical-relative:page;mso-position-horizontal-relative:page;width:151.75pt;height:0.45pt;z-index:251807744;" o:allowincell="f" filled="false" strokecolor="#00AEEF" strokeweight="0.43pt" coordsize="3035,8" coordorigin="0,0" path="m3034,4l0,4e">
            <v:stroke joinstyle="miter" miterlimit="4"/>
          </v:shape>
        </w:pict>
      </w:r>
      <w:r>
        <w:drawing>
          <wp:anchor distT="0" distB="0" distL="0" distR="0" simplePos="0" relativeHeight="251805696" behindDoc="0" locked="0" layoutInCell="0" allowOverlap="1">
            <wp:simplePos x="0" y="0"/>
            <wp:positionH relativeFrom="page">
              <wp:posOffset>5929017</wp:posOffset>
            </wp:positionH>
            <wp:positionV relativeFrom="page">
              <wp:posOffset>436939</wp:posOffset>
            </wp:positionV>
            <wp:extent cx="168363" cy="133369"/>
            <wp:effectExtent l="0" t="0" r="0" b="0"/>
            <wp:wrapNone/>
            <wp:docPr id="35" name="IM 35"/>
            <wp:cNvGraphicFramePr/>
            <a:graphic>
              <a:graphicData uri="http://schemas.openxmlformats.org/drawingml/2006/picture">
                <pic:pic>
                  <pic:nvPicPr>
                    <pic:cNvPr id="35" name="IM 35"/>
                    <pic:cNvPicPr/>
                  </pic:nvPicPr>
                  <pic:blipFill>
                    <a:blip r:embed="rId55"/>
                    <a:stretch>
                      <a:fillRect/>
                    </a:stretch>
                  </pic:blipFill>
                  <pic:spPr>
                    <a:xfrm rot="0">
                      <a:off x="0" y="0"/>
                      <a:ext cx="168363" cy="133369"/>
                    </a:xfrm>
                    <a:prstGeom prst="rect">
                      <a:avLst/>
                    </a:prstGeom>
                  </pic:spPr>
                </pic:pic>
              </a:graphicData>
            </a:graphic>
          </wp:anchor>
        </w:drawing>
      </w:r>
      <w:r>
        <w:pict>
          <v:shape id="_x0000_s64" style="position:absolute;margin-left:447.977pt;margin-top:72.3929pt;mso-position-vertical-relative:page;mso-position-horizontal-relative:page;width:14.05pt;height:14.05pt;z-index:251802624;" o:allowincell="f" filled="false" strokecolor="#00AEEF" strokeweight="0.50pt" coordsize="281,281" coordorigin="0,0" path="m5,5c154,5,275,125,275,275e">
            <v:stroke joinstyle="miter" miterlimit="10"/>
          </v:shape>
        </w:pict>
      </w:r>
      <w:r>
        <w:pict>
          <v:shape id="_x0000_s65" style="position:absolute;margin-left:65.2611pt;margin-top:72.3929pt;mso-position-vertical-relative:page;mso-position-horizontal-relative:page;width:14.05pt;height:14.05pt;z-index:251803648;" o:allowincell="f" filled="false" strokecolor="#00AEEF" strokeweight="0.50pt" coordsize="281,281" coordorigin="0,0" path="m5,275c5,125,125,5,275,5e">
            <v:stroke joinstyle="miter" miterlimit="10"/>
          </v:shape>
        </w:pict>
      </w:r>
      <w:r>
        <w:drawing>
          <wp:anchor distT="0" distB="0" distL="0" distR="0" simplePos="0" relativeHeight="251800576" behindDoc="0" locked="0" layoutInCell="0" allowOverlap="1">
            <wp:simplePos x="0" y="0"/>
            <wp:positionH relativeFrom="page">
              <wp:posOffset>2750699</wp:posOffset>
            </wp:positionH>
            <wp:positionV relativeFrom="page">
              <wp:posOffset>828012</wp:posOffset>
            </wp:positionV>
            <wp:extent cx="185978" cy="185978"/>
            <wp:effectExtent l="0" t="0" r="0" b="0"/>
            <wp:wrapNone/>
            <wp:docPr id="36" name="IM 36"/>
            <wp:cNvGraphicFramePr/>
            <a:graphic>
              <a:graphicData uri="http://schemas.openxmlformats.org/drawingml/2006/picture">
                <pic:pic>
                  <pic:nvPicPr>
                    <pic:cNvPr id="36" name="IM 36"/>
                    <pic:cNvPicPr/>
                  </pic:nvPicPr>
                  <pic:blipFill>
                    <a:blip r:embed="rId56"/>
                    <a:stretch>
                      <a:fillRect/>
                    </a:stretch>
                  </pic:blipFill>
                  <pic:spPr>
                    <a:xfrm rot="0">
                      <a:off x="0" y="0"/>
                      <a:ext cx="185978" cy="185978"/>
                    </a:xfrm>
                    <a:prstGeom prst="rect">
                      <a:avLst/>
                    </a:prstGeom>
                  </pic:spPr>
                </pic:pic>
              </a:graphicData>
            </a:graphic>
          </wp:anchor>
        </w:drawing>
      </w:r>
      <w:r>
        <w:drawing>
          <wp:anchor distT="0" distB="0" distL="0" distR="0" simplePos="0" relativeHeight="251801600" behindDoc="0" locked="0" layoutInCell="0" allowOverlap="1">
            <wp:simplePos x="0" y="0"/>
            <wp:positionH relativeFrom="page">
              <wp:posOffset>5676087</wp:posOffset>
            </wp:positionH>
            <wp:positionV relativeFrom="page">
              <wp:posOffset>5778328</wp:posOffset>
            </wp:positionV>
            <wp:extent cx="189571" cy="175911"/>
            <wp:effectExtent l="0" t="0" r="0" b="0"/>
            <wp:wrapNone/>
            <wp:docPr id="37" name="IM 37"/>
            <wp:cNvGraphicFramePr/>
            <a:graphic>
              <a:graphicData uri="http://schemas.openxmlformats.org/drawingml/2006/picture">
                <pic:pic>
                  <pic:nvPicPr>
                    <pic:cNvPr id="37" name="IM 37"/>
                    <pic:cNvPicPr/>
                  </pic:nvPicPr>
                  <pic:blipFill>
                    <a:blip r:embed="rId57"/>
                    <a:stretch>
                      <a:fillRect/>
                    </a:stretch>
                  </pic:blipFill>
                  <pic:spPr>
                    <a:xfrm rot="0">
                      <a:off x="0" y="0"/>
                      <a:ext cx="189571" cy="175911"/>
                    </a:xfrm>
                    <a:prstGeom prst="rect">
                      <a:avLst/>
                    </a:prstGeom>
                  </pic:spPr>
                </pic:pic>
              </a:graphicData>
            </a:graphic>
          </wp:anchor>
        </w:drawing>
      </w:r>
      <w:r>
        <w:drawing>
          <wp:anchor distT="0" distB="0" distL="0" distR="0" simplePos="0" relativeHeight="251811840" behindDoc="0" locked="0" layoutInCell="0" allowOverlap="1">
            <wp:simplePos x="0" y="0"/>
            <wp:positionH relativeFrom="page">
              <wp:posOffset>5745321</wp:posOffset>
            </wp:positionH>
            <wp:positionV relativeFrom="page">
              <wp:posOffset>5930252</wp:posOffset>
            </wp:positionV>
            <wp:extent cx="53128" cy="37981"/>
            <wp:effectExtent l="0" t="0" r="0" b="0"/>
            <wp:wrapNone/>
            <wp:docPr id="38" name="IM 38"/>
            <wp:cNvGraphicFramePr/>
            <a:graphic>
              <a:graphicData uri="http://schemas.openxmlformats.org/drawingml/2006/picture">
                <pic:pic>
                  <pic:nvPicPr>
                    <pic:cNvPr id="38" name="IM 38"/>
                    <pic:cNvPicPr/>
                  </pic:nvPicPr>
                  <pic:blipFill>
                    <a:blip r:embed="rId58"/>
                    <a:stretch>
                      <a:fillRect/>
                    </a:stretch>
                  </pic:blipFill>
                  <pic:spPr>
                    <a:xfrm rot="0">
                      <a:off x="0" y="0"/>
                      <a:ext cx="53128" cy="37981"/>
                    </a:xfrm>
                    <a:prstGeom prst="rect">
                      <a:avLst/>
                    </a:prstGeom>
                  </pic:spPr>
                </pic:pic>
              </a:graphicData>
            </a:graphic>
          </wp:anchor>
        </w:drawing>
      </w:r>
      <w:r>
        <w:drawing>
          <wp:anchor distT="0" distB="0" distL="0" distR="0" simplePos="0" relativeHeight="251806720" behindDoc="0" locked="0" layoutInCell="0" allowOverlap="1">
            <wp:simplePos x="0" y="0"/>
            <wp:positionH relativeFrom="page">
              <wp:posOffset>5715708</wp:posOffset>
            </wp:positionH>
            <wp:positionV relativeFrom="page">
              <wp:posOffset>5817984</wp:posOffset>
            </wp:positionV>
            <wp:extent cx="110515" cy="110693"/>
            <wp:effectExtent l="0" t="0" r="0" b="0"/>
            <wp:wrapNone/>
            <wp:docPr id="39" name="IM 39"/>
            <wp:cNvGraphicFramePr/>
            <a:graphic>
              <a:graphicData uri="http://schemas.openxmlformats.org/drawingml/2006/picture">
                <pic:pic>
                  <pic:nvPicPr>
                    <pic:cNvPr id="39" name="IM 39"/>
                    <pic:cNvPicPr/>
                  </pic:nvPicPr>
                  <pic:blipFill>
                    <a:blip r:embed="rId59"/>
                    <a:stretch>
                      <a:fillRect/>
                    </a:stretch>
                  </pic:blipFill>
                  <pic:spPr>
                    <a:xfrm rot="0">
                      <a:off x="0" y="0"/>
                      <a:ext cx="110515" cy="110693"/>
                    </a:xfrm>
                    <a:prstGeom prst="rect">
                      <a:avLst/>
                    </a:prstGeom>
                  </pic:spPr>
                </pic:pic>
              </a:graphicData>
            </a:graphic>
          </wp:anchor>
        </w:drawing>
      </w:r>
      <w:r/>
    </w:p>
    <w:p>
      <w:pPr>
        <w:ind w:right="361"/>
        <w:spacing w:before="48" w:line="212" w:lineRule="auto"/>
        <w:jc w:val="right"/>
        <w:rPr>
          <w:rFonts w:ascii="SimSun" w:hAnsi="SimSun" w:eastAsia="SimSun" w:cs="SimSun"/>
          <w:sz w:val="15"/>
          <w:szCs w:val="15"/>
        </w:rPr>
      </w:pPr>
      <w:r>
        <w:rPr>
          <w:rFonts w:ascii="SimSun" w:hAnsi="SimSun" w:eastAsia="SimSun" w:cs="SimSun"/>
          <w:sz w:val="15"/>
          <w:szCs w:val="15"/>
          <w:color w:val="00AEEF"/>
          <w:spacing w:val="7"/>
        </w:rPr>
        <w:t>第一章</w:t>
      </w:r>
      <w:r>
        <w:rPr>
          <w:rFonts w:ascii="SimSun" w:hAnsi="SimSun" w:eastAsia="SimSun" w:cs="SimSun"/>
          <w:sz w:val="15"/>
          <w:szCs w:val="15"/>
          <w:color w:val="00AEEF"/>
          <w:spacing w:val="7"/>
        </w:rPr>
        <w:t xml:space="preserve">  </w:t>
      </w:r>
      <w:r>
        <w:rPr>
          <w:rFonts w:ascii="SimSun" w:hAnsi="SimSun" w:eastAsia="SimSun" w:cs="SimSun"/>
          <w:sz w:val="15"/>
          <w:szCs w:val="15"/>
          <w:color w:val="00AEEF"/>
          <w:spacing w:val="7"/>
        </w:rPr>
        <w:t>普通话概述</w:t>
      </w:r>
    </w:p>
    <w:p>
      <w:pPr>
        <w:spacing w:line="316" w:lineRule="auto"/>
        <w:rPr>
          <w:rFonts w:ascii="Arial"/>
          <w:sz w:val="21"/>
        </w:rPr>
      </w:pPr>
      <w:r/>
    </w:p>
    <w:p>
      <w:pPr>
        <w:ind w:left="3439"/>
        <w:spacing w:before="103"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3"/>
        </w:rPr>
        <w:t>拓</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展</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阅</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读</w:t>
      </w:r>
    </w:p>
    <w:p>
      <w:pPr>
        <w:spacing w:line="49" w:lineRule="exact"/>
        <w:rPr/>
      </w:pPr>
      <w:r/>
    </w:p>
    <w:tbl>
      <w:tblPr>
        <w:tblStyle w:val="2"/>
        <w:tblW w:w="7924" w:type="dxa"/>
        <w:tblInd w:w="6" w:type="dxa"/>
        <w:tblLayout w:type="fixed"/>
        <w:tblBorders>
          <w:left w:val="single" w:color="00AEEF" w:sz="4" w:space="0"/>
          <w:bottom w:val="single" w:color="00AEEF" w:sz="4" w:space="0"/>
          <w:right w:val="single" w:color="00AEEF" w:sz="4" w:space="0"/>
        </w:tblBorders>
      </w:tblPr>
      <w:tblGrid>
        <w:gridCol w:w="7924"/>
      </w:tblGrid>
      <w:tr>
        <w:trPr>
          <w:trHeight w:val="3726" w:hRule="atLeast"/>
        </w:trPr>
        <w:tc>
          <w:tcPr>
            <w:tcW w:w="7924" w:type="dxa"/>
            <w:vAlign w:val="top"/>
          </w:tcPr>
          <w:p>
            <w:pPr>
              <w:ind w:left="67" w:right="113" w:firstLine="466"/>
              <w:spacing w:before="86" w:line="313" w:lineRule="auto"/>
              <w:rPr>
                <w:rFonts w:ascii="SimSun" w:hAnsi="SimSun" w:eastAsia="SimSun" w:cs="SimSun"/>
                <w:sz w:val="18"/>
                <w:szCs w:val="18"/>
              </w:rPr>
            </w:pPr>
            <w:r>
              <w:rPr>
                <w:rFonts w:ascii="SimSun" w:hAnsi="SimSun" w:eastAsia="SimSun" w:cs="SimSun"/>
                <w:sz w:val="18"/>
                <w:szCs w:val="18"/>
                <w:color w:val="231F20"/>
                <w:spacing w:val="5"/>
              </w:rPr>
              <w:t>普通话的音节，是语音结构的基本单位，是最容易觉察到的语音的自然单位，是依据发</w:t>
            </w:r>
            <w:r>
              <w:rPr>
                <w:rFonts w:ascii="SimSun" w:hAnsi="SimSun" w:eastAsia="SimSun" w:cs="SimSun"/>
                <w:sz w:val="18"/>
                <w:szCs w:val="18"/>
                <w:color w:val="231F20"/>
                <w:spacing w:val="3"/>
              </w:rPr>
              <w:t>音</w:t>
            </w:r>
            <w:r>
              <w:rPr>
                <w:rFonts w:ascii="SimSun" w:hAnsi="SimSun" w:eastAsia="SimSun" w:cs="SimSun"/>
                <w:sz w:val="18"/>
                <w:szCs w:val="18"/>
                <w:color w:val="231F20"/>
              </w:rPr>
              <w:t xml:space="preserve"> </w:t>
            </w:r>
            <w:r>
              <w:rPr>
                <w:rFonts w:ascii="SimSun" w:hAnsi="SimSun" w:eastAsia="SimSun" w:cs="SimSun"/>
                <w:sz w:val="18"/>
                <w:szCs w:val="18"/>
                <w:color w:val="231F20"/>
                <w:spacing w:val="8"/>
              </w:rPr>
              <w:t>时</w:t>
            </w:r>
            <w:r>
              <w:rPr>
                <w:rFonts w:ascii="SimSun" w:hAnsi="SimSun" w:eastAsia="SimSun" w:cs="SimSun"/>
                <w:sz w:val="18"/>
                <w:szCs w:val="18"/>
                <w:color w:val="231F20"/>
                <w:spacing w:val="5"/>
              </w:rPr>
              <w:t>肌</w:t>
            </w:r>
            <w:r>
              <w:rPr>
                <w:rFonts w:ascii="SimSun" w:hAnsi="SimSun" w:eastAsia="SimSun" w:cs="SimSun"/>
                <w:sz w:val="18"/>
                <w:szCs w:val="18"/>
                <w:color w:val="231F20"/>
                <w:spacing w:val="4"/>
              </w:rPr>
              <w:t>肉的松紧而划分出来的最小语音片段。在汉语中一般一个汉字的读音就是一个音节。例如，</w:t>
            </w:r>
            <w:r>
              <w:rPr>
                <w:rFonts w:ascii="SimSun" w:hAnsi="SimSun" w:eastAsia="SimSun" w:cs="SimSun"/>
                <w:sz w:val="18"/>
                <w:szCs w:val="18"/>
                <w:color w:val="231F20"/>
              </w:rPr>
              <w:t xml:space="preserve"> </w:t>
            </w:r>
            <w:r>
              <w:rPr>
                <w:rFonts w:ascii="SimSun" w:hAnsi="SimSun" w:eastAsia="SimSun" w:cs="SimSun"/>
                <w:sz w:val="18"/>
                <w:szCs w:val="18"/>
                <w:color w:val="231F20"/>
                <w:spacing w:val="3"/>
              </w:rPr>
              <w:t>“玉米”这个词包含两个字，也就是两个音节：</w:t>
            </w:r>
            <w:r>
              <w:rPr>
                <w:rFonts w:ascii="SimSun" w:hAnsi="SimSun" w:eastAsia="SimSun" w:cs="SimSun"/>
                <w:sz w:val="18"/>
                <w:szCs w:val="18"/>
                <w:color w:val="231F20"/>
              </w:rPr>
              <w:t>y</w:t>
            </w:r>
            <w:r>
              <w:rPr>
                <w:rFonts w:ascii="SimSun" w:hAnsi="SimSun" w:eastAsia="SimSun" w:cs="SimSun"/>
                <w:sz w:val="18"/>
                <w:szCs w:val="18"/>
                <w:color w:val="231F20"/>
                <w:spacing w:val="3"/>
              </w:rPr>
              <w:t>ù</w:t>
            </w:r>
            <w:r>
              <w:rPr>
                <w:rFonts w:ascii="SimSun" w:hAnsi="SimSun" w:eastAsia="SimSun" w:cs="SimSun"/>
                <w:sz w:val="18"/>
                <w:szCs w:val="18"/>
                <w:color w:val="231F20"/>
              </w:rPr>
              <w:t>m</w:t>
            </w:r>
            <w:r>
              <w:rPr>
                <w:rFonts w:ascii="SimSun" w:hAnsi="SimSun" w:eastAsia="SimSun" w:cs="SimSun"/>
                <w:sz w:val="18"/>
                <w:szCs w:val="18"/>
                <w:color w:val="231F20"/>
                <w:spacing w:val="3"/>
              </w:rPr>
              <w:t>ǐ。“我穿皮袄”包含四个字，也就是</w:t>
            </w:r>
            <w:r>
              <w:rPr>
                <w:rFonts w:ascii="SimSun" w:hAnsi="SimSun" w:eastAsia="SimSun" w:cs="SimSun"/>
                <w:sz w:val="18"/>
                <w:szCs w:val="18"/>
                <w:color w:val="231F20"/>
                <w:spacing w:val="2"/>
              </w:rPr>
              <w:t>四</w:t>
            </w:r>
            <w:r>
              <w:rPr>
                <w:rFonts w:ascii="SimSun" w:hAnsi="SimSun" w:eastAsia="SimSun" w:cs="SimSun"/>
                <w:sz w:val="18"/>
                <w:szCs w:val="18"/>
                <w:color w:val="231F20"/>
              </w:rPr>
              <w:t>个音</w:t>
            </w:r>
            <w:r>
              <w:rPr>
                <w:rFonts w:ascii="SimSun" w:hAnsi="SimSun" w:eastAsia="SimSun" w:cs="SimSun"/>
                <w:sz w:val="18"/>
                <w:szCs w:val="18"/>
                <w:color w:val="231F20"/>
              </w:rPr>
              <w:t xml:space="preserve"> </w:t>
            </w:r>
            <w:r>
              <w:rPr>
                <w:rFonts w:ascii="SimSun" w:hAnsi="SimSun" w:eastAsia="SimSun" w:cs="SimSun"/>
                <w:sz w:val="18"/>
                <w:szCs w:val="18"/>
                <w:color w:val="231F20"/>
                <w:spacing w:val="2"/>
              </w:rPr>
              <w:t>节：</w:t>
            </w:r>
            <w:r>
              <w:rPr>
                <w:rFonts w:ascii="SimSun" w:hAnsi="SimSun" w:eastAsia="SimSun" w:cs="SimSun"/>
                <w:sz w:val="18"/>
                <w:szCs w:val="18"/>
                <w:color w:val="231F20"/>
              </w:rPr>
              <w:t>w</w:t>
            </w:r>
            <w:r>
              <w:rPr>
                <w:rFonts w:ascii="SimSun" w:hAnsi="SimSun" w:eastAsia="SimSun" w:cs="SimSun"/>
                <w:sz w:val="18"/>
                <w:szCs w:val="18"/>
                <w:color w:val="231F20"/>
                <w:spacing w:val="2"/>
              </w:rPr>
              <w:t>ǒ</w:t>
            </w:r>
            <w:r>
              <w:rPr>
                <w:rFonts w:ascii="SimSun" w:hAnsi="SimSun" w:eastAsia="SimSun" w:cs="SimSun"/>
                <w:sz w:val="18"/>
                <w:szCs w:val="18"/>
                <w:color w:val="231F20"/>
                <w:spacing w:val="2"/>
              </w:rPr>
              <w:t xml:space="preserve"> </w:t>
            </w:r>
            <w:r>
              <w:rPr>
                <w:rFonts w:ascii="SimSun" w:hAnsi="SimSun" w:eastAsia="SimSun" w:cs="SimSun"/>
                <w:sz w:val="18"/>
                <w:szCs w:val="18"/>
                <w:color w:val="231F20"/>
              </w:rPr>
              <w:t>chu</w:t>
            </w:r>
            <w:r>
              <w:rPr>
                <w:rFonts w:ascii="SimSun" w:hAnsi="SimSun" w:eastAsia="SimSun" w:cs="SimSun"/>
                <w:sz w:val="18"/>
                <w:szCs w:val="18"/>
                <w:color w:val="231F20"/>
                <w:spacing w:val="2"/>
              </w:rPr>
              <w:t>ā</w:t>
            </w:r>
            <w:r>
              <w:rPr>
                <w:rFonts w:ascii="SimSun" w:hAnsi="SimSun" w:eastAsia="SimSun" w:cs="SimSun"/>
                <w:sz w:val="18"/>
                <w:szCs w:val="18"/>
                <w:color w:val="231F20"/>
              </w:rPr>
              <w:t>n</w:t>
            </w:r>
            <w:r>
              <w:rPr>
                <w:rFonts w:ascii="SimSun" w:hAnsi="SimSun" w:eastAsia="SimSun" w:cs="SimSun"/>
                <w:sz w:val="18"/>
                <w:szCs w:val="18"/>
                <w:color w:val="231F20"/>
                <w:spacing w:val="2"/>
              </w:rPr>
              <w:t xml:space="preserve"> </w:t>
            </w:r>
            <w:r>
              <w:rPr>
                <w:rFonts w:ascii="SimSun" w:hAnsi="SimSun" w:eastAsia="SimSun" w:cs="SimSun"/>
                <w:sz w:val="18"/>
                <w:szCs w:val="18"/>
                <w:color w:val="231F20"/>
              </w:rPr>
              <w:t>p</w:t>
            </w:r>
            <w:r>
              <w:rPr>
                <w:rFonts w:ascii="SimSun" w:hAnsi="SimSun" w:eastAsia="SimSun" w:cs="SimSun"/>
                <w:sz w:val="18"/>
                <w:szCs w:val="18"/>
                <w:color w:val="231F20"/>
                <w:spacing w:val="2"/>
              </w:rPr>
              <w:t>í</w:t>
            </w:r>
            <w:r>
              <w:rPr>
                <w:rFonts w:ascii="Times New Roman" w:hAnsi="Times New Roman" w:eastAsia="Times New Roman" w:cs="Times New Roman"/>
                <w:sz w:val="20"/>
                <w:szCs w:val="20"/>
                <w:color w:val="231F20"/>
                <w:spacing w:val="2"/>
              </w:rPr>
              <w:t>’</w:t>
            </w:r>
            <w:r>
              <w:rPr>
                <w:rFonts w:ascii="SimSun" w:hAnsi="SimSun" w:eastAsia="SimSun" w:cs="SimSun"/>
                <w:sz w:val="18"/>
                <w:szCs w:val="18"/>
                <w:color w:val="231F20"/>
                <w:spacing w:val="2"/>
              </w:rPr>
              <w:t>ǎ</w:t>
            </w:r>
            <w:r>
              <w:rPr>
                <w:rFonts w:ascii="SimSun" w:hAnsi="SimSun" w:eastAsia="SimSun" w:cs="SimSun"/>
                <w:sz w:val="18"/>
                <w:szCs w:val="18"/>
                <w:color w:val="231F20"/>
              </w:rPr>
              <w:t>o</w:t>
            </w:r>
            <w:r>
              <w:rPr>
                <w:rFonts w:ascii="SimSun" w:hAnsi="SimSun" w:eastAsia="SimSun" w:cs="SimSun"/>
                <w:sz w:val="18"/>
                <w:szCs w:val="18"/>
                <w:color w:val="231F20"/>
                <w:spacing w:val="1"/>
              </w:rPr>
              <w:t>。但是一个儿化音节要用两个汉字表示，如“花儿</w:t>
            </w:r>
            <w:r>
              <w:rPr>
                <w:rFonts w:ascii="SimSun" w:hAnsi="SimSun" w:eastAsia="SimSun" w:cs="SimSun"/>
                <w:sz w:val="18"/>
                <w:szCs w:val="18"/>
                <w:color w:val="231F20"/>
                <w:spacing w:val="1"/>
              </w:rPr>
              <w:t xml:space="preserve"> </w:t>
            </w:r>
            <w:r>
              <w:rPr>
                <w:rFonts w:ascii="SimSun" w:hAnsi="SimSun" w:eastAsia="SimSun" w:cs="SimSun"/>
                <w:sz w:val="18"/>
                <w:szCs w:val="18"/>
                <w:color w:val="231F20"/>
              </w:rPr>
              <w:t>hu</w:t>
            </w:r>
            <w:r>
              <w:rPr>
                <w:rFonts w:ascii="SimSun" w:hAnsi="SimSun" w:eastAsia="SimSun" w:cs="SimSun"/>
                <w:sz w:val="18"/>
                <w:szCs w:val="18"/>
                <w:color w:val="231F20"/>
                <w:spacing w:val="1"/>
              </w:rPr>
              <w:t>ā</w:t>
            </w:r>
            <w:r>
              <w:rPr>
                <w:rFonts w:ascii="SimSun" w:hAnsi="SimSun" w:eastAsia="SimSun" w:cs="SimSun"/>
                <w:sz w:val="18"/>
                <w:szCs w:val="18"/>
                <w:color w:val="231F20"/>
              </w:rPr>
              <w:t>r</w:t>
            </w:r>
            <w:r>
              <w:rPr>
                <w:rFonts w:ascii="SimSun" w:hAnsi="SimSun" w:eastAsia="SimSun" w:cs="SimSun"/>
                <w:sz w:val="18"/>
                <w:szCs w:val="18"/>
                <w:color w:val="231F20"/>
                <w:spacing w:val="1"/>
              </w:rPr>
              <w:t>”就是两个汉字表示</w:t>
            </w:r>
            <w:r>
              <w:rPr>
                <w:rFonts w:ascii="SimSun" w:hAnsi="SimSun" w:eastAsia="SimSun" w:cs="SimSun"/>
                <w:sz w:val="18"/>
                <w:szCs w:val="18"/>
                <w:color w:val="231F20"/>
              </w:rPr>
              <w:t xml:space="preserve"> </w:t>
            </w:r>
            <w:r>
              <w:rPr>
                <w:rFonts w:ascii="SimSun" w:hAnsi="SimSun" w:eastAsia="SimSun" w:cs="SimSun"/>
                <w:sz w:val="18"/>
                <w:szCs w:val="18"/>
                <w:color w:val="231F20"/>
                <w:spacing w:val="20"/>
              </w:rPr>
              <w:t>一</w:t>
            </w:r>
            <w:r>
              <w:rPr>
                <w:rFonts w:ascii="SimSun" w:hAnsi="SimSun" w:eastAsia="SimSun" w:cs="SimSun"/>
                <w:sz w:val="18"/>
                <w:szCs w:val="18"/>
                <w:color w:val="231F20"/>
                <w:spacing w:val="18"/>
              </w:rPr>
              <w:t>个音节。</w:t>
            </w:r>
          </w:p>
          <w:p>
            <w:pPr>
              <w:ind w:left="536"/>
              <w:spacing w:line="242" w:lineRule="auto"/>
              <w:rPr>
                <w:rFonts w:ascii="SimSun" w:hAnsi="SimSun" w:eastAsia="SimSun" w:cs="SimSun"/>
                <w:sz w:val="18"/>
                <w:szCs w:val="18"/>
              </w:rPr>
            </w:pPr>
            <w:r>
              <w:rPr>
                <w:rFonts w:ascii="SimSun" w:hAnsi="SimSun" w:eastAsia="SimSun" w:cs="SimSun"/>
                <w:sz w:val="18"/>
                <w:szCs w:val="18"/>
                <w:color w:val="231F20"/>
                <w:spacing w:val="1"/>
              </w:rPr>
              <w:t>音素，是构成音节</w:t>
            </w:r>
            <w:r>
              <w:rPr>
                <w:rFonts w:ascii="SimSun" w:hAnsi="SimSun" w:eastAsia="SimSun" w:cs="SimSun"/>
                <w:sz w:val="18"/>
                <w:szCs w:val="18"/>
                <w:color w:val="231F20"/>
              </w:rPr>
              <w:t>的最小的语音单位，是从音色角度划分出来的。对音节的构成成分进行分</w:t>
            </w:r>
          </w:p>
          <w:p>
            <w:pPr>
              <w:ind w:left="169" w:right="116" w:firstLine="3"/>
              <w:spacing w:before="47" w:line="312" w:lineRule="auto"/>
              <w:rPr>
                <w:rFonts w:ascii="SimSun" w:hAnsi="SimSun" w:eastAsia="SimSun" w:cs="SimSun"/>
                <w:sz w:val="18"/>
                <w:szCs w:val="18"/>
              </w:rPr>
            </w:pPr>
            <w:r>
              <w:rPr>
                <w:rFonts w:ascii="SimSun" w:hAnsi="SimSun" w:eastAsia="SimSun" w:cs="SimSun"/>
                <w:sz w:val="18"/>
                <w:szCs w:val="18"/>
                <w:color w:val="231F20"/>
                <w:spacing w:val="-2"/>
              </w:rPr>
              <w:t>析，可以得到数目不等的音素。例如，</w:t>
            </w:r>
            <w:r>
              <w:rPr>
                <w:rFonts w:ascii="SimSun" w:hAnsi="SimSun" w:eastAsia="SimSun" w:cs="SimSun"/>
                <w:sz w:val="18"/>
                <w:szCs w:val="18"/>
                <w:color w:val="231F20"/>
                <w:spacing w:val="-1"/>
              </w:rPr>
              <w:t>b</w:t>
            </w:r>
            <w:r>
              <w:rPr>
                <w:rFonts w:ascii="SimSun" w:hAnsi="SimSun" w:eastAsia="SimSun" w:cs="SimSun"/>
                <w:sz w:val="18"/>
                <w:szCs w:val="18"/>
                <w:color w:val="231F20"/>
                <w:spacing w:val="-2"/>
              </w:rPr>
              <w:t>ā</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(八)</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这个音节由</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1"/>
              </w:rPr>
              <w:t>b</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1"/>
              </w:rPr>
              <w:t>和ɑ</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两个音素构成。汉语的音节最</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少由一个音素构成，如</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ā</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(啊)</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；最多由四</w:t>
            </w:r>
            <w:r>
              <w:rPr>
                <w:rFonts w:ascii="SimSun" w:hAnsi="SimSun" w:eastAsia="SimSun" w:cs="SimSun"/>
                <w:sz w:val="18"/>
                <w:szCs w:val="18"/>
                <w:color w:val="231F20"/>
                <w:spacing w:val="-1"/>
              </w:rPr>
              <w:t>个音素构成，如</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guān</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(关)</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。通常，一个音素用一个</w:t>
            </w:r>
            <w:r>
              <w:rPr>
                <w:rFonts w:ascii="SimSun" w:hAnsi="SimSun" w:eastAsia="SimSun" w:cs="SimSun"/>
                <w:sz w:val="18"/>
                <w:szCs w:val="18"/>
                <w:color w:val="231F20"/>
              </w:rPr>
              <w:t xml:space="preserve"> </w:t>
            </w:r>
            <w:r>
              <w:rPr>
                <w:rFonts w:ascii="SimSun" w:hAnsi="SimSun" w:eastAsia="SimSun" w:cs="SimSun"/>
                <w:sz w:val="18"/>
                <w:szCs w:val="18"/>
                <w:color w:val="231F20"/>
                <w:spacing w:val="-6"/>
              </w:rPr>
              <w:t>字母来表示，如</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ɑ、</w:t>
            </w:r>
            <w:r>
              <w:rPr>
                <w:rFonts w:ascii="SimSun" w:hAnsi="SimSun" w:eastAsia="SimSun" w:cs="SimSun"/>
                <w:sz w:val="18"/>
                <w:szCs w:val="18"/>
                <w:color w:val="231F20"/>
                <w:spacing w:val="-3"/>
              </w:rPr>
              <w:t>o</w:t>
            </w:r>
            <w:r>
              <w:rPr>
                <w:rFonts w:ascii="SimSun" w:hAnsi="SimSun" w:eastAsia="SimSun" w:cs="SimSun"/>
                <w:sz w:val="18"/>
                <w:szCs w:val="18"/>
                <w:color w:val="231F20"/>
                <w:spacing w:val="-6"/>
              </w:rPr>
              <w:t>、</w:t>
            </w:r>
            <w:r>
              <w:rPr>
                <w:rFonts w:ascii="SimSun" w:hAnsi="SimSun" w:eastAsia="SimSun" w:cs="SimSun"/>
                <w:sz w:val="18"/>
                <w:szCs w:val="18"/>
                <w:color w:val="231F20"/>
                <w:spacing w:val="-3"/>
              </w:rPr>
              <w:t>e</w:t>
            </w:r>
            <w:r>
              <w:rPr>
                <w:rFonts w:ascii="SimSun" w:hAnsi="SimSun" w:eastAsia="SimSun" w:cs="SimSun"/>
                <w:sz w:val="18"/>
                <w:szCs w:val="18"/>
                <w:color w:val="231F20"/>
                <w:spacing w:val="-6"/>
              </w:rPr>
              <w:t>、</w:t>
            </w:r>
            <w:r>
              <w:rPr>
                <w:rFonts w:ascii="SimSun" w:hAnsi="SimSun" w:eastAsia="SimSun" w:cs="SimSun"/>
                <w:sz w:val="18"/>
                <w:szCs w:val="18"/>
                <w:color w:val="231F20"/>
                <w:spacing w:val="-3"/>
              </w:rPr>
              <w:t>u</w:t>
            </w:r>
            <w:r>
              <w:rPr>
                <w:rFonts w:ascii="SimSun" w:hAnsi="SimSun" w:eastAsia="SimSun" w:cs="SimSun"/>
                <w:sz w:val="18"/>
                <w:szCs w:val="18"/>
                <w:color w:val="231F20"/>
                <w:spacing w:val="-4"/>
              </w:rPr>
              <w:t>、</w:t>
            </w:r>
            <w:r>
              <w:rPr>
                <w:rFonts w:ascii="SimSun" w:hAnsi="SimSun" w:eastAsia="SimSun" w:cs="SimSun"/>
                <w:sz w:val="18"/>
                <w:szCs w:val="18"/>
                <w:color w:val="231F20"/>
                <w:spacing w:val="-3"/>
              </w:rPr>
              <w:t>b、p、m、f、d、t、n、l、ɡ、k、h、j、q、x、r、z、c、s。但是，</w:t>
            </w:r>
            <w:r>
              <w:rPr>
                <w:rFonts w:ascii="SimSun" w:hAnsi="SimSun" w:eastAsia="SimSun" w:cs="SimSun"/>
                <w:sz w:val="18"/>
                <w:szCs w:val="18"/>
                <w:color w:val="231F20"/>
              </w:rPr>
              <w:t xml:space="preserve"> </w:t>
            </w:r>
            <w:r>
              <w:rPr>
                <w:rFonts w:ascii="SimSun" w:hAnsi="SimSun" w:eastAsia="SimSun" w:cs="SimSun"/>
                <w:sz w:val="18"/>
                <w:szCs w:val="18"/>
                <w:color w:val="231F20"/>
                <w:spacing w:val="1"/>
              </w:rPr>
              <w:t>也有少数是用两个字母代表一个音</w:t>
            </w:r>
            <w:r>
              <w:rPr>
                <w:rFonts w:ascii="SimSun" w:hAnsi="SimSun" w:eastAsia="SimSun" w:cs="SimSun"/>
                <w:sz w:val="18"/>
                <w:szCs w:val="18"/>
                <w:color w:val="231F20"/>
              </w:rPr>
              <w:t>素，如</w:t>
            </w:r>
            <w:r>
              <w:rPr>
                <w:rFonts w:ascii="SimSun" w:hAnsi="SimSun" w:eastAsia="SimSun" w:cs="SimSun"/>
                <w:sz w:val="18"/>
                <w:szCs w:val="18"/>
                <w:color w:val="231F20"/>
              </w:rPr>
              <w:t xml:space="preserve"> </w:t>
            </w:r>
            <w:r>
              <w:rPr>
                <w:rFonts w:ascii="SimSun" w:hAnsi="SimSun" w:eastAsia="SimSun" w:cs="SimSun"/>
                <w:sz w:val="18"/>
                <w:szCs w:val="18"/>
                <w:color w:val="231F20"/>
              </w:rPr>
              <w:t>er、nɡ、zh、ch、sh</w:t>
            </w:r>
            <w:r>
              <w:rPr>
                <w:rFonts w:ascii="SimSun" w:hAnsi="SimSun" w:eastAsia="SimSun" w:cs="SimSun"/>
                <w:sz w:val="18"/>
                <w:szCs w:val="18"/>
                <w:color w:val="231F20"/>
              </w:rPr>
              <w:t xml:space="preserve"> </w:t>
            </w:r>
            <w:r>
              <w:rPr>
                <w:rFonts w:ascii="SimSun" w:hAnsi="SimSun" w:eastAsia="SimSun" w:cs="SimSun"/>
                <w:sz w:val="18"/>
                <w:szCs w:val="18"/>
                <w:color w:val="231F20"/>
              </w:rPr>
              <w:t>；或用一个字母加上附加符号代</w:t>
            </w:r>
            <w:r>
              <w:rPr>
                <w:rFonts w:ascii="SimSun" w:hAnsi="SimSun" w:eastAsia="SimSun" w:cs="SimSun"/>
                <w:sz w:val="18"/>
                <w:szCs w:val="18"/>
                <w:color w:val="231F20"/>
              </w:rPr>
              <w:t xml:space="preserve"> </w:t>
            </w:r>
            <w:r>
              <w:rPr>
                <w:rFonts w:ascii="SimSun" w:hAnsi="SimSun" w:eastAsia="SimSun" w:cs="SimSun"/>
                <w:sz w:val="18"/>
                <w:szCs w:val="18"/>
                <w:color w:val="231F20"/>
                <w:spacing w:val="-26"/>
              </w:rPr>
              <w:t>表</w:t>
            </w:r>
            <w:r>
              <w:rPr>
                <w:rFonts w:ascii="SimSun" w:hAnsi="SimSun" w:eastAsia="SimSun" w:cs="SimSun"/>
                <w:sz w:val="18"/>
                <w:szCs w:val="18"/>
                <w:color w:val="231F20"/>
                <w:spacing w:val="-14"/>
              </w:rPr>
              <w:t>一</w:t>
            </w:r>
            <w:r>
              <w:rPr>
                <w:rFonts w:ascii="SimSun" w:hAnsi="SimSun" w:eastAsia="SimSun" w:cs="SimSun"/>
                <w:sz w:val="18"/>
                <w:szCs w:val="18"/>
                <w:color w:val="231F20"/>
                <w:spacing w:val="-13"/>
              </w:rPr>
              <w:t>个音素，如</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ê、ü</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；或一个字母兼表几个音素，如</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-i</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(bi</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的</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i、zi</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的</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i、zhi</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的</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i)</w:t>
            </w:r>
            <w:r>
              <w:rPr>
                <w:rFonts w:ascii="SimSun" w:hAnsi="SimSun" w:eastAsia="SimSun" w:cs="SimSun"/>
                <w:sz w:val="18"/>
                <w:szCs w:val="18"/>
                <w:color w:val="231F20"/>
                <w:spacing w:val="-13"/>
              </w:rPr>
              <w:t xml:space="preserve"> </w:t>
            </w:r>
            <w:r>
              <w:rPr>
                <w:rFonts w:ascii="SimSun" w:hAnsi="SimSun" w:eastAsia="SimSun" w:cs="SimSun"/>
                <w:sz w:val="18"/>
                <w:szCs w:val="18"/>
                <w:color w:val="231F20"/>
                <w:spacing w:val="-13"/>
              </w:rPr>
              <w:t>。普通话语音</w:t>
            </w:r>
            <w:r>
              <w:rPr>
                <w:rFonts w:ascii="SimSun" w:hAnsi="SimSun" w:eastAsia="SimSun" w:cs="SimSun"/>
                <w:sz w:val="18"/>
                <w:szCs w:val="18"/>
                <w:color w:val="231F20"/>
              </w:rPr>
              <w:t xml:space="preserve"> </w:t>
            </w:r>
            <w:r>
              <w:rPr>
                <w:rFonts w:ascii="SimSun" w:hAnsi="SimSun" w:eastAsia="SimSun" w:cs="SimSun"/>
                <w:sz w:val="18"/>
                <w:szCs w:val="18"/>
                <w:color w:val="231F20"/>
                <w:spacing w:val="-6"/>
              </w:rPr>
              <w:t>系</w:t>
            </w:r>
            <w:r>
              <w:rPr>
                <w:rFonts w:ascii="SimSun" w:hAnsi="SimSun" w:eastAsia="SimSun" w:cs="SimSun"/>
                <w:sz w:val="18"/>
                <w:szCs w:val="18"/>
                <w:color w:val="231F20"/>
                <w:spacing w:val="-3"/>
              </w:rPr>
              <w:t>统可以分析出</w:t>
            </w:r>
            <w:r>
              <w:rPr>
                <w:rFonts w:ascii="SimSun" w:hAnsi="SimSun" w:eastAsia="SimSun" w:cs="SimSun"/>
                <w:sz w:val="18"/>
                <w:szCs w:val="18"/>
                <w:color w:val="231F20"/>
                <w:spacing w:val="-3"/>
              </w:rPr>
              <w:t xml:space="preserve"> </w:t>
            </w:r>
            <w:r>
              <w:rPr>
                <w:rFonts w:ascii="Times New Roman" w:hAnsi="Times New Roman" w:eastAsia="Times New Roman" w:cs="Times New Roman"/>
                <w:sz w:val="18"/>
                <w:szCs w:val="18"/>
                <w:color w:val="231F20"/>
                <w:spacing w:val="-3"/>
              </w:rPr>
              <w:t>32</w:t>
            </w:r>
            <w:r>
              <w:rPr>
                <w:rFonts w:ascii="Times New Roman" w:hAnsi="Times New Roman" w:eastAsia="Times New Roman" w:cs="Times New Roman"/>
                <w:sz w:val="18"/>
                <w:szCs w:val="18"/>
                <w:color w:val="231F20"/>
                <w:spacing w:val="-3"/>
              </w:rPr>
              <w:t xml:space="preserve"> </w:t>
            </w:r>
            <w:r>
              <w:rPr>
                <w:rFonts w:ascii="SimSun" w:hAnsi="SimSun" w:eastAsia="SimSun" w:cs="SimSun"/>
                <w:sz w:val="18"/>
                <w:szCs w:val="18"/>
                <w:color w:val="231F20"/>
                <w:spacing w:val="-3"/>
              </w:rPr>
              <w:t>个典型音素。</w:t>
            </w:r>
          </w:p>
        </w:tc>
      </w:tr>
    </w:tbl>
    <w:p>
      <w:pPr>
        <w:spacing w:line="349" w:lineRule="auto"/>
        <w:rPr>
          <w:rFonts w:ascii="Arial"/>
          <w:sz w:val="21"/>
        </w:rPr>
      </w:pPr>
      <w:r/>
    </w:p>
    <w:p>
      <w:pPr>
        <w:spacing w:line="349" w:lineRule="auto"/>
        <w:rPr>
          <w:rFonts w:ascii="Arial"/>
          <w:sz w:val="21"/>
        </w:rPr>
      </w:pPr>
      <w:r/>
    </w:p>
    <w:p>
      <w:pPr>
        <w:ind w:left="7"/>
        <w:spacing w:before="104" w:line="204" w:lineRule="auto"/>
        <w:rPr>
          <w:rFonts w:ascii="SimSun" w:hAnsi="SimSun" w:eastAsia="SimSun" w:cs="SimSun"/>
          <w:sz w:val="32"/>
          <w:szCs w:val="32"/>
        </w:rPr>
      </w:pPr>
      <w:r>
        <w:rPr>
          <w:rFonts w:ascii="SimSun" w:hAnsi="SimSun" w:eastAsia="SimSun" w:cs="SimSun"/>
          <w:sz w:val="32"/>
          <w:szCs w:val="32"/>
          <w:color w:val="00AEEF"/>
          <w:spacing w:val="6"/>
        </w:rPr>
        <w:t>第二节</w:t>
      </w:r>
    </w:p>
    <w:p>
      <w:pPr>
        <w:ind w:left="7"/>
        <w:spacing w:before="209" w:line="208" w:lineRule="auto"/>
        <w:rPr>
          <w:rFonts w:ascii="SimSun" w:hAnsi="SimSun" w:eastAsia="SimSun" w:cs="SimSun"/>
          <w:sz w:val="32"/>
          <w:szCs w:val="32"/>
        </w:rPr>
      </w:pPr>
      <w:r>
        <w:rPr>
          <w:rFonts w:ascii="SimSun" w:hAnsi="SimSun" w:eastAsia="SimSun" w:cs="SimSun"/>
          <w:sz w:val="32"/>
          <w:szCs w:val="32"/>
          <w:color w:val="00AEEF"/>
          <w:spacing w:val="17"/>
        </w:rPr>
        <w:t>普</w:t>
      </w:r>
      <w:r>
        <w:rPr>
          <w:rFonts w:ascii="SimSun" w:hAnsi="SimSun" w:eastAsia="SimSun" w:cs="SimSun"/>
          <w:sz w:val="32"/>
          <w:szCs w:val="32"/>
          <w:color w:val="00AEEF"/>
          <w:spacing w:val="10"/>
        </w:rPr>
        <w:t>通话与教师职业语言</w:t>
      </w:r>
    </w:p>
    <w:p>
      <w:pPr>
        <w:spacing w:line="283" w:lineRule="auto"/>
        <w:rPr>
          <w:rFonts w:ascii="Arial"/>
          <w:sz w:val="21"/>
        </w:rPr>
      </w:pPr>
      <w:r/>
    </w:p>
    <w:p>
      <w:pPr>
        <w:spacing w:line="284" w:lineRule="auto"/>
        <w:rPr>
          <w:rFonts w:ascii="Arial"/>
          <w:sz w:val="21"/>
        </w:rPr>
      </w:pPr>
      <w:r/>
    </w:p>
    <w:p>
      <w:pPr>
        <w:spacing w:before="78" w:line="210" w:lineRule="auto"/>
        <w:rPr>
          <w:rFonts w:ascii="SimSun" w:hAnsi="SimSun" w:eastAsia="SimSun" w:cs="SimSun"/>
          <w:sz w:val="24"/>
          <w:szCs w:val="24"/>
        </w:rPr>
      </w:pPr>
      <w:r>
        <w:rPr>
          <w:rFonts w:ascii="SimSun" w:hAnsi="SimSun" w:eastAsia="SimSun" w:cs="SimSun"/>
          <w:sz w:val="24"/>
          <w:szCs w:val="24"/>
          <w:color w:val="00AEEF"/>
          <w:position w:val="-3"/>
        </w:rPr>
        <w:drawing>
          <wp:inline distT="0" distB="0" distL="0" distR="0">
            <wp:extent cx="184937" cy="132156"/>
            <wp:effectExtent l="0" t="0" r="0" b="0"/>
            <wp:docPr id="40" name="IM 40"/>
            <wp:cNvGraphicFramePr/>
            <a:graphic>
              <a:graphicData uri="http://schemas.openxmlformats.org/drawingml/2006/picture">
                <pic:pic>
                  <pic:nvPicPr>
                    <pic:cNvPr id="40" name="IM 40"/>
                    <pic:cNvPicPr/>
                  </pic:nvPicPr>
                  <pic:blipFill>
                    <a:blip r:embed="rId60"/>
                    <a:stretch>
                      <a:fillRect/>
                    </a:stretch>
                  </pic:blipFill>
                  <pic:spPr>
                    <a:xfrm rot="0">
                      <a:off x="0" y="0"/>
                      <a:ext cx="184937" cy="132156"/>
                    </a:xfrm>
                    <a:prstGeom prst="rect">
                      <a:avLst/>
                    </a:prstGeom>
                  </pic:spPr>
                </pic:pic>
              </a:graphicData>
            </a:graphic>
          </wp:inline>
        </w:drawing>
      </w:r>
      <w:r>
        <w:rPr>
          <w:rFonts w:ascii="SimSun" w:hAnsi="SimSun" w:eastAsia="SimSun" w:cs="SimSun"/>
          <w:sz w:val="24"/>
          <w:szCs w:val="24"/>
          <w:color w:val="00AEEF"/>
          <w:spacing w:val="-15"/>
        </w:rPr>
        <w:t xml:space="preserve"> </w:t>
      </w:r>
      <w:r>
        <w:rPr>
          <w:rFonts w:ascii="SimSun" w:hAnsi="SimSun" w:eastAsia="SimSun" w:cs="SimSun"/>
          <w:sz w:val="24"/>
          <w:szCs w:val="24"/>
          <w:color w:val="00AEEF"/>
          <w:spacing w:val="-11"/>
        </w:rPr>
        <w:t>学习目标</w:t>
      </w:r>
    </w:p>
    <w:p>
      <w:pPr>
        <w:ind w:left="305"/>
        <w:spacing w:before="174" w:line="242" w:lineRule="auto"/>
        <w:rPr>
          <w:rFonts w:ascii="SimSun" w:hAnsi="SimSun" w:eastAsia="SimSun" w:cs="SimSun"/>
          <w:sz w:val="18"/>
          <w:szCs w:val="18"/>
        </w:rPr>
      </w:pPr>
      <w:r>
        <w:rPr>
          <w:rFonts w:ascii="SimSun" w:hAnsi="SimSun" w:eastAsia="SimSun" w:cs="SimSun"/>
          <w:sz w:val="18"/>
          <w:szCs w:val="18"/>
          <w:color w:val="231F20"/>
          <w:spacing w:val="-6"/>
        </w:rPr>
        <w:t>•</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4"/>
        </w:rPr>
        <w:t>简要表述普通话作为教师职业语言的重要性；</w:t>
      </w:r>
    </w:p>
    <w:p>
      <w:pPr>
        <w:ind w:left="305"/>
        <w:spacing w:before="84" w:line="242" w:lineRule="auto"/>
        <w:rPr>
          <w:rFonts w:ascii="SimSun" w:hAnsi="SimSun" w:eastAsia="SimSun" w:cs="SimSun"/>
          <w:sz w:val="18"/>
          <w:szCs w:val="18"/>
        </w:rPr>
      </w:pPr>
      <w:r>
        <w:rPr>
          <w:rFonts w:ascii="SimSun" w:hAnsi="SimSun" w:eastAsia="SimSun" w:cs="SimSun"/>
          <w:sz w:val="18"/>
          <w:szCs w:val="18"/>
          <w:color w:val="231F20"/>
          <w:spacing w:val="-6"/>
        </w:rPr>
        <w:t>•</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举</w:t>
      </w:r>
      <w:r>
        <w:rPr>
          <w:rFonts w:ascii="SimSun" w:hAnsi="SimSun" w:eastAsia="SimSun" w:cs="SimSun"/>
          <w:sz w:val="18"/>
          <w:szCs w:val="18"/>
          <w:color w:val="231F20"/>
          <w:spacing w:val="-3"/>
        </w:rPr>
        <w:t>例说明教师规范用语的法律要求，树立依法执教意识。</w:t>
      </w:r>
    </w:p>
    <w:p>
      <w:pPr>
        <w:rPr>
          <w:rFonts w:ascii="Arial"/>
          <w:sz w:val="21"/>
        </w:rPr>
      </w:pPr>
      <w:r/>
    </w:p>
    <w:p>
      <w:pPr>
        <w:ind w:left="3536"/>
        <w:spacing w:before="78" w:line="206" w:lineRule="auto"/>
        <w:rPr>
          <w:rFonts w:ascii="Microsoft YaHei" w:hAnsi="Microsoft YaHei" w:eastAsia="Microsoft YaHei" w:cs="Microsoft YaHei"/>
          <w:sz w:val="18"/>
          <w:szCs w:val="18"/>
        </w:rPr>
      </w:pPr>
      <w:r>
        <w:pict>
          <v:shape id="_x0000_s66" style="position:absolute;margin-left:-0.81929pt;margin-top:-0.185295pt;mso-position-vertical-relative:text;mso-position-horizontal-relative:text;width:16.95pt;height:17pt;z-index:251799552;" filled="false" stroked="false" type="#_x0000_t202">
            <v:fill on="false"/>
            <v:stroke on="false"/>
            <v:path/>
            <v:imagedata o:title=""/>
            <o:lock v:ext="edit" aspectratio="false"/>
            <v:textbox inset="0mm,0mm,0mm,0mm">
              <w:txbxContent>
                <w:p>
                  <w:pPr>
                    <w:spacing w:line="20" w:lineRule="exact"/>
                    <w:rPr/>
                  </w:pPr>
                  <w:r/>
                </w:p>
                <w:tbl>
                  <w:tblPr>
                    <w:tblStyle w:val="2"/>
                    <w:tblW w:w="278" w:type="dxa"/>
                    <w:tblInd w:w="30" w:type="dxa"/>
                    <w:tblLayout w:type="fixed"/>
                    <w:tblBorders>
                      <w:left w:val="single" w:color="9CDCF8" w:sz="8" w:space="0"/>
                      <w:bottom w:val="single" w:color="9CDCF8" w:sz="8" w:space="0"/>
                      <w:right w:val="single" w:color="9CDCF8" w:sz="8" w:space="0"/>
                      <w:top w:val="single" w:color="9CDCF8" w:sz="6" w:space="0"/>
                    </w:tblBorders>
                  </w:tblPr>
                  <w:tblGrid>
                    <w:gridCol w:w="278"/>
                  </w:tblGrid>
                  <w:tr>
                    <w:trPr>
                      <w:trHeight w:val="264" w:hRule="atLeast"/>
                    </w:trPr>
                    <w:tc>
                      <w:tcPr>
                        <w:tcW w:w="278" w:type="dxa"/>
                        <w:vAlign w:val="top"/>
                      </w:tcPr>
                      <w:p>
                        <w:pPr>
                          <w:ind w:firstLine="42"/>
                          <w:spacing w:before="47" w:line="174" w:lineRule="exact"/>
                          <w:textAlignment w:val="center"/>
                          <w:rPr/>
                        </w:pPr>
                        <w:r>
                          <w:drawing>
                            <wp:inline distT="0" distB="0" distL="0" distR="0">
                              <wp:extent cx="110515" cy="110693"/>
                              <wp:effectExtent l="0" t="0" r="0" b="0"/>
                              <wp:docPr id="41" name="IM 41"/>
                              <wp:cNvGraphicFramePr/>
                              <a:graphic>
                                <a:graphicData uri="http://schemas.openxmlformats.org/drawingml/2006/picture">
                                  <pic:pic>
                                    <pic:nvPicPr>
                                      <pic:cNvPr id="41" name="IM 41"/>
                                      <pic:cNvPicPr/>
                                    </pic:nvPicPr>
                                    <pic:blipFill>
                                      <a:blip r:embed="rId61"/>
                                      <a:stretch>
                                        <a:fillRect/>
                                      </a:stretch>
                                    </pic:blipFill>
                                    <pic:spPr>
                                      <a:xfrm rot="0">
                                        <a:off x="0" y="0"/>
                                        <a:ext cx="110515" cy="110693"/>
                                      </a:xfrm>
                                      <a:prstGeom prst="rect">
                                        <a:avLst/>
                                      </a:prstGeom>
                                    </pic:spPr>
                                  </pic:pic>
                                </a:graphicData>
                              </a:graphic>
                            </wp:inline>
                          </w:drawing>
                        </w:r>
                      </w:p>
                    </w:tc>
                  </w:tr>
                </w:tbl>
                <w:p>
                  <w:pPr>
                    <w:rPr>
                      <w:rFonts w:ascii="Arial"/>
                      <w:sz w:val="21"/>
                    </w:rPr>
                  </w:pPr>
                  <w:r/>
                </w:p>
              </w:txbxContent>
            </v:textbox>
          </v:shape>
        </w:pict>
      </w:r>
      <w:r>
        <w:rPr>
          <w:rFonts w:ascii="Microsoft YaHei" w:hAnsi="Microsoft YaHei" w:eastAsia="Microsoft YaHei" w:cs="Microsoft YaHei"/>
          <w:sz w:val="18"/>
          <w:szCs w:val="18"/>
          <w:color w:val="00AEEF"/>
          <w:spacing w:val="8"/>
        </w:rPr>
        <w:t>案</w:t>
      </w:r>
      <w:r>
        <w:rPr>
          <w:rFonts w:ascii="Microsoft YaHei" w:hAnsi="Microsoft YaHei" w:eastAsia="Microsoft YaHei" w:cs="Microsoft YaHei"/>
          <w:sz w:val="18"/>
          <w:szCs w:val="18"/>
          <w:color w:val="00AEEF"/>
          <w:spacing w:val="7"/>
        </w:rPr>
        <w:t xml:space="preserve"> </w:t>
      </w:r>
      <w:r>
        <w:rPr>
          <w:rFonts w:ascii="Microsoft YaHei" w:hAnsi="Microsoft YaHei" w:eastAsia="Microsoft YaHei" w:cs="Microsoft YaHei"/>
          <w:sz w:val="18"/>
          <w:szCs w:val="18"/>
          <w:color w:val="00AEEF"/>
          <w:spacing w:val="7"/>
        </w:rPr>
        <w:t>例导</w:t>
      </w:r>
      <w:r>
        <w:rPr>
          <w:rFonts w:ascii="Microsoft YaHei" w:hAnsi="Microsoft YaHei" w:eastAsia="Microsoft YaHei" w:cs="Microsoft YaHei"/>
          <w:sz w:val="18"/>
          <w:szCs w:val="18"/>
          <w:color w:val="00AEEF"/>
          <w:spacing w:val="7"/>
        </w:rPr>
        <w:t xml:space="preserve"> </w:t>
      </w:r>
      <w:r>
        <w:rPr>
          <w:rFonts w:ascii="Microsoft YaHei" w:hAnsi="Microsoft YaHei" w:eastAsia="Microsoft YaHei" w:cs="Microsoft YaHei"/>
          <w:sz w:val="18"/>
          <w:szCs w:val="18"/>
          <w:color w:val="00AEEF"/>
          <w:spacing w:val="7"/>
        </w:rPr>
        <w:t>入</w:t>
      </w:r>
    </w:p>
    <w:p>
      <w:pPr>
        <w:ind w:left="334" w:right="686" w:firstLine="373"/>
        <w:spacing w:before="136" w:line="308" w:lineRule="auto"/>
        <w:rPr>
          <w:rFonts w:ascii="SimSun" w:hAnsi="SimSun" w:eastAsia="SimSun" w:cs="SimSun"/>
          <w:sz w:val="18"/>
          <w:szCs w:val="18"/>
        </w:rPr>
      </w:pPr>
      <w:r>
        <w:rPr>
          <w:rFonts w:ascii="SimSun" w:hAnsi="SimSun" w:eastAsia="SimSun" w:cs="SimSun"/>
          <w:sz w:val="18"/>
          <w:szCs w:val="18"/>
          <w:color w:val="231F20"/>
          <w:spacing w:val="-4"/>
        </w:rPr>
        <w:t>幼</w:t>
      </w:r>
      <w:r>
        <w:rPr>
          <w:rFonts w:ascii="SimSun" w:hAnsi="SimSun" w:eastAsia="SimSun" w:cs="SimSun"/>
          <w:sz w:val="18"/>
          <w:szCs w:val="18"/>
          <w:color w:val="231F20"/>
          <w:spacing w:val="-3"/>
        </w:rPr>
        <w:t>儿园新来的李老师刚进教室就大声说：“不准大声挟火，不准噘人，看看恁都在这儿干</w:t>
      </w:r>
      <w:r>
        <w:rPr>
          <w:rFonts w:ascii="SimSun" w:hAnsi="SimSun" w:eastAsia="SimSun" w:cs="SimSun"/>
          <w:sz w:val="18"/>
          <w:szCs w:val="18"/>
          <w:color w:val="231F20"/>
        </w:rPr>
        <w:t xml:space="preserve"> </w:t>
      </w:r>
      <w:r>
        <w:rPr>
          <w:rFonts w:ascii="SimSun" w:hAnsi="SimSun" w:eastAsia="SimSun" w:cs="SimSun"/>
          <w:sz w:val="18"/>
          <w:szCs w:val="18"/>
          <w:color w:val="231F20"/>
          <w:spacing w:val="-8"/>
        </w:rPr>
        <w:t>啥嘞？</w:t>
      </w:r>
      <w:r>
        <w:rPr>
          <w:rFonts w:ascii="SimSun" w:hAnsi="SimSun" w:eastAsia="SimSun" w:cs="SimSun"/>
          <w:sz w:val="18"/>
          <w:szCs w:val="18"/>
          <w:color w:val="231F20"/>
          <w:spacing w:val="-8"/>
        </w:rPr>
        <w:t xml:space="preserve"> </w:t>
      </w:r>
      <w:r>
        <w:rPr>
          <w:rFonts w:ascii="SimSun" w:hAnsi="SimSun" w:eastAsia="SimSun" w:cs="SimSun"/>
          <w:sz w:val="18"/>
          <w:szCs w:val="18"/>
          <w:color w:val="231F20"/>
          <w:spacing w:val="-8"/>
        </w:rPr>
        <w:t>”一位</w:t>
      </w:r>
      <w:r>
        <w:rPr>
          <w:rFonts w:ascii="SimSun" w:hAnsi="SimSun" w:eastAsia="SimSun" w:cs="SimSun"/>
          <w:sz w:val="18"/>
          <w:szCs w:val="18"/>
          <w:color w:val="231F20"/>
          <w:spacing w:val="-4"/>
        </w:rPr>
        <w:t>老教师提醒她说：“李老师，在幼儿园跟孩子交流应该用普通话。”李老师不以</w:t>
      </w:r>
      <w:r>
        <w:rPr>
          <w:rFonts w:ascii="SimSun" w:hAnsi="SimSun" w:eastAsia="SimSun" w:cs="SimSun"/>
          <w:sz w:val="18"/>
          <w:szCs w:val="18"/>
          <w:color w:val="231F20"/>
        </w:rPr>
        <w:t xml:space="preserve"> </w:t>
      </w:r>
      <w:r>
        <w:rPr>
          <w:rFonts w:ascii="SimSun" w:hAnsi="SimSun" w:eastAsia="SimSun" w:cs="SimSun"/>
          <w:sz w:val="18"/>
          <w:szCs w:val="18"/>
          <w:color w:val="231F20"/>
          <w:spacing w:val="-8"/>
        </w:rPr>
        <w:t>为然地</w:t>
      </w:r>
      <w:r>
        <w:rPr>
          <w:rFonts w:ascii="SimSun" w:hAnsi="SimSun" w:eastAsia="SimSun" w:cs="SimSun"/>
          <w:sz w:val="18"/>
          <w:szCs w:val="18"/>
          <w:color w:val="231F20"/>
          <w:spacing w:val="-7"/>
        </w:rPr>
        <w:t>说</w:t>
      </w:r>
      <w:r>
        <w:rPr>
          <w:rFonts w:ascii="SimSun" w:hAnsi="SimSun" w:eastAsia="SimSun" w:cs="SimSun"/>
          <w:sz w:val="18"/>
          <w:szCs w:val="18"/>
          <w:color w:val="231F20"/>
          <w:spacing w:val="-4"/>
        </w:rPr>
        <w:t>：“都是本地的孩子，方言也听得懂，我上课时再用普通话跟他们讲。”</w:t>
      </w:r>
    </w:p>
    <w:p>
      <w:pPr>
        <w:ind w:left="334" w:right="688" w:firstLine="380"/>
        <w:spacing w:before="1" w:line="265" w:lineRule="auto"/>
        <w:rPr>
          <w:rFonts w:ascii="SimSun" w:hAnsi="SimSun" w:eastAsia="SimSun" w:cs="SimSun"/>
          <w:sz w:val="18"/>
          <w:szCs w:val="18"/>
        </w:rPr>
      </w:pPr>
      <w:r>
        <w:rPr>
          <w:rFonts w:ascii="SimSun" w:hAnsi="SimSun" w:eastAsia="SimSun" w:cs="SimSun"/>
          <w:sz w:val="18"/>
          <w:szCs w:val="18"/>
          <w:color w:val="00AEEF"/>
          <w:spacing w:val="2"/>
        </w:rPr>
        <w:t>问题：你认为李老师的说法对吗？教</w:t>
      </w:r>
      <w:r>
        <w:rPr>
          <w:rFonts w:ascii="SimSun" w:hAnsi="SimSun" w:eastAsia="SimSun" w:cs="SimSun"/>
          <w:sz w:val="18"/>
          <w:szCs w:val="18"/>
          <w:color w:val="00AEEF"/>
          <w:spacing w:val="1"/>
        </w:rPr>
        <w:t>师应该在哪些场合说普通话？教师说普通话的意义</w:t>
      </w:r>
      <w:r>
        <w:rPr>
          <w:rFonts w:ascii="SimSun" w:hAnsi="SimSun" w:eastAsia="SimSun" w:cs="SimSun"/>
          <w:sz w:val="18"/>
          <w:szCs w:val="18"/>
          <w:color w:val="00AEEF"/>
        </w:rPr>
        <w:t xml:space="preserve"> </w:t>
      </w:r>
      <w:r>
        <w:rPr>
          <w:rFonts w:ascii="SimSun" w:hAnsi="SimSun" w:eastAsia="SimSun" w:cs="SimSun"/>
          <w:sz w:val="18"/>
          <w:szCs w:val="18"/>
          <w:color w:val="00AEEF"/>
          <w:spacing w:val="-2"/>
        </w:rPr>
        <w:t>是</w:t>
      </w:r>
      <w:r>
        <w:rPr>
          <w:rFonts w:ascii="SimSun" w:hAnsi="SimSun" w:eastAsia="SimSun" w:cs="SimSun"/>
          <w:sz w:val="18"/>
          <w:szCs w:val="18"/>
          <w:color w:val="00AEEF"/>
          <w:spacing w:val="-1"/>
        </w:rPr>
        <w:t>什么？</w:t>
      </w:r>
    </w:p>
    <w:p>
      <w:pPr>
        <w:ind w:firstLine="3"/>
        <w:spacing w:line="299" w:lineRule="exact"/>
        <w:textAlignment w:val="center"/>
        <w:rPr/>
      </w:pPr>
      <w:r>
        <w:drawing>
          <wp:inline distT="0" distB="0" distL="0" distR="0">
            <wp:extent cx="5035364" cy="189907"/>
            <wp:effectExtent l="0" t="0" r="0" b="0"/>
            <wp:docPr id="42" name="IM 42"/>
            <wp:cNvGraphicFramePr/>
            <a:graphic>
              <a:graphicData uri="http://schemas.openxmlformats.org/drawingml/2006/picture">
                <pic:pic>
                  <pic:nvPicPr>
                    <pic:cNvPr id="42" name="IM 42"/>
                    <pic:cNvPicPr/>
                  </pic:nvPicPr>
                  <pic:blipFill>
                    <a:blip r:embed="rId62"/>
                    <a:stretch>
                      <a:fillRect/>
                    </a:stretch>
                  </pic:blipFill>
                  <pic:spPr>
                    <a:xfrm rot="0">
                      <a:off x="0" y="0"/>
                      <a:ext cx="5035364" cy="189907"/>
                    </a:xfrm>
                    <a:prstGeom prst="rect">
                      <a:avLst/>
                    </a:prstGeom>
                  </pic:spPr>
                </pic:pic>
              </a:graphicData>
            </a:graphic>
          </wp:inline>
        </w:drawing>
      </w:r>
    </w:p>
    <w:p>
      <w:pPr>
        <w:spacing w:line="274" w:lineRule="auto"/>
        <w:rPr>
          <w:rFonts w:ascii="Arial"/>
          <w:sz w:val="21"/>
        </w:rPr>
      </w:pPr>
      <w:r/>
    </w:p>
    <w:p>
      <w:pPr>
        <w:ind w:left="7"/>
        <w:spacing w:before="104"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11"/>
        </w:rPr>
        <w:t>一</w:t>
      </w:r>
      <w:r>
        <w:rPr>
          <w:rFonts w:ascii="Microsoft YaHei" w:hAnsi="Microsoft YaHei" w:eastAsia="Microsoft YaHei" w:cs="Microsoft YaHei"/>
          <w:sz w:val="24"/>
          <w:szCs w:val="24"/>
          <w:color w:val="00AEEF"/>
          <w:spacing w:val="8"/>
        </w:rPr>
        <w:t>、普通话是教师的职业语言</w:t>
      </w:r>
    </w:p>
    <w:p>
      <w:pPr>
        <w:ind w:left="6" w:right="358" w:firstLine="413"/>
        <w:spacing w:before="158" w:line="314" w:lineRule="auto"/>
        <w:rPr>
          <w:rFonts w:ascii="SimSun" w:hAnsi="SimSun" w:eastAsia="SimSun" w:cs="SimSun"/>
          <w:sz w:val="20"/>
          <w:szCs w:val="20"/>
        </w:rPr>
      </w:pPr>
      <w:r>
        <w:rPr>
          <w:rFonts w:ascii="SimSun" w:hAnsi="SimSun" w:eastAsia="SimSun" w:cs="SimSun"/>
          <w:sz w:val="20"/>
          <w:szCs w:val="20"/>
          <w:color w:val="231F20"/>
          <w:spacing w:val="14"/>
        </w:rPr>
        <w:t>以</w:t>
      </w:r>
      <w:r>
        <w:rPr>
          <w:rFonts w:ascii="SimSun" w:hAnsi="SimSun" w:eastAsia="SimSun" w:cs="SimSun"/>
          <w:sz w:val="20"/>
          <w:szCs w:val="20"/>
          <w:color w:val="231F20"/>
          <w:spacing w:val="14"/>
        </w:rPr>
        <w:t xml:space="preserve"> </w:t>
      </w:r>
      <w:r>
        <w:rPr>
          <w:rFonts w:ascii="Times New Roman" w:hAnsi="Times New Roman" w:eastAsia="Times New Roman" w:cs="Times New Roman"/>
          <w:sz w:val="20"/>
          <w:szCs w:val="20"/>
          <w:color w:val="231F20"/>
          <w:spacing w:val="14"/>
        </w:rPr>
        <w:t>19</w:t>
      </w:r>
      <w:r>
        <w:rPr>
          <w:rFonts w:ascii="Times New Roman" w:hAnsi="Times New Roman" w:eastAsia="Times New Roman" w:cs="Times New Roman"/>
          <w:sz w:val="20"/>
          <w:szCs w:val="20"/>
          <w:color w:val="231F20"/>
          <w:spacing w:val="10"/>
        </w:rPr>
        <w:t>5</w:t>
      </w:r>
      <w:r>
        <w:rPr>
          <w:rFonts w:ascii="Times New Roman" w:hAnsi="Times New Roman" w:eastAsia="Times New Roman" w:cs="Times New Roman"/>
          <w:sz w:val="20"/>
          <w:szCs w:val="20"/>
          <w:color w:val="231F20"/>
          <w:spacing w:val="7"/>
        </w:rPr>
        <w:t>6</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年</w:t>
      </w:r>
      <w:r>
        <w:rPr>
          <w:rFonts w:ascii="SimSun" w:hAnsi="SimSun" w:eastAsia="SimSun" w:cs="SimSun"/>
          <w:sz w:val="20"/>
          <w:szCs w:val="20"/>
          <w:color w:val="231F20"/>
          <w:spacing w:val="7"/>
        </w:rPr>
        <w:t xml:space="preserve"> </w:t>
      </w:r>
      <w:r>
        <w:rPr>
          <w:rFonts w:ascii="Times New Roman" w:hAnsi="Times New Roman" w:eastAsia="Times New Roman" w:cs="Times New Roman"/>
          <w:sz w:val="20"/>
          <w:szCs w:val="20"/>
          <w:color w:val="231F20"/>
          <w:spacing w:val="7"/>
        </w:rPr>
        <w:t>2</w:t>
      </w:r>
      <w:r>
        <w:rPr>
          <w:rFonts w:ascii="Times New Roman" w:hAnsi="Times New Roman" w:eastAsia="Times New Roman" w:cs="Times New Roman"/>
          <w:sz w:val="20"/>
          <w:szCs w:val="20"/>
          <w:color w:val="231F20"/>
          <w:spacing w:val="7"/>
        </w:rPr>
        <w:t xml:space="preserve"> </w:t>
      </w:r>
      <w:r>
        <w:rPr>
          <w:rFonts w:ascii="SimSun" w:hAnsi="SimSun" w:eastAsia="SimSun" w:cs="SimSun"/>
          <w:sz w:val="20"/>
          <w:szCs w:val="20"/>
          <w:color w:val="231F20"/>
          <w:spacing w:val="7"/>
        </w:rPr>
        <w:t>月国务院发出的《关于推广普通话的指示》为标志，我国推广普通话</w:t>
      </w:r>
      <w:r>
        <w:rPr>
          <w:rFonts w:ascii="SimSun" w:hAnsi="SimSun" w:eastAsia="SimSun" w:cs="SimSun"/>
          <w:sz w:val="20"/>
          <w:szCs w:val="20"/>
          <w:color w:val="231F20"/>
        </w:rPr>
        <w:t xml:space="preserve"> </w:t>
      </w:r>
      <w:r>
        <w:rPr>
          <w:rFonts w:ascii="SimSun" w:hAnsi="SimSun" w:eastAsia="SimSun" w:cs="SimSun"/>
          <w:sz w:val="20"/>
          <w:szCs w:val="20"/>
          <w:color w:val="231F20"/>
          <w:spacing w:val="24"/>
        </w:rPr>
        <w:t>工作</w:t>
      </w:r>
      <w:r>
        <w:rPr>
          <w:rFonts w:ascii="SimSun" w:hAnsi="SimSun" w:eastAsia="SimSun" w:cs="SimSun"/>
          <w:sz w:val="20"/>
          <w:szCs w:val="20"/>
          <w:color w:val="231F20"/>
          <w:spacing w:val="15"/>
        </w:rPr>
        <w:t>全</w:t>
      </w:r>
      <w:r>
        <w:rPr>
          <w:rFonts w:ascii="SimSun" w:hAnsi="SimSun" w:eastAsia="SimSun" w:cs="SimSun"/>
          <w:sz w:val="20"/>
          <w:szCs w:val="20"/>
          <w:color w:val="231F20"/>
          <w:spacing w:val="12"/>
        </w:rPr>
        <w:t>面启动。</w:t>
      </w:r>
      <w:r>
        <w:rPr>
          <w:rFonts w:ascii="Times New Roman" w:hAnsi="Times New Roman" w:eastAsia="Times New Roman" w:cs="Times New Roman"/>
          <w:sz w:val="20"/>
          <w:szCs w:val="20"/>
          <w:color w:val="231F20"/>
          <w:spacing w:val="12"/>
        </w:rPr>
        <w:t>1982</w:t>
      </w:r>
      <w:r>
        <w:rPr>
          <w:rFonts w:ascii="Times New Roman" w:hAnsi="Times New Roman" w:eastAsia="Times New Roman" w:cs="Times New Roman"/>
          <w:sz w:val="20"/>
          <w:szCs w:val="20"/>
          <w:color w:val="231F20"/>
          <w:spacing w:val="12"/>
        </w:rPr>
        <w:t xml:space="preserve"> </w:t>
      </w:r>
      <w:r>
        <w:rPr>
          <w:rFonts w:ascii="SimSun" w:hAnsi="SimSun" w:eastAsia="SimSun" w:cs="SimSun"/>
          <w:sz w:val="20"/>
          <w:szCs w:val="20"/>
          <w:color w:val="231F20"/>
          <w:spacing w:val="12"/>
        </w:rPr>
        <w:t>年</w:t>
      </w:r>
      <w:r>
        <w:rPr>
          <w:rFonts w:ascii="SimSun" w:hAnsi="SimSun" w:eastAsia="SimSun" w:cs="SimSun"/>
          <w:sz w:val="20"/>
          <w:szCs w:val="20"/>
          <w:color w:val="231F20"/>
          <w:spacing w:val="12"/>
        </w:rPr>
        <w:t xml:space="preserve"> </w:t>
      </w:r>
      <w:r>
        <w:rPr>
          <w:rFonts w:ascii="Times New Roman" w:hAnsi="Times New Roman" w:eastAsia="Times New Roman" w:cs="Times New Roman"/>
          <w:sz w:val="20"/>
          <w:szCs w:val="20"/>
          <w:color w:val="231F20"/>
          <w:spacing w:val="12"/>
        </w:rPr>
        <w:t>12</w:t>
      </w:r>
      <w:r>
        <w:rPr>
          <w:rFonts w:ascii="Times New Roman" w:hAnsi="Times New Roman" w:eastAsia="Times New Roman" w:cs="Times New Roman"/>
          <w:sz w:val="20"/>
          <w:szCs w:val="20"/>
          <w:color w:val="231F20"/>
          <w:spacing w:val="12"/>
        </w:rPr>
        <w:t xml:space="preserve"> </w:t>
      </w:r>
      <w:r>
        <w:rPr>
          <w:rFonts w:ascii="SimSun" w:hAnsi="SimSun" w:eastAsia="SimSun" w:cs="SimSun"/>
          <w:sz w:val="20"/>
          <w:szCs w:val="20"/>
          <w:color w:val="231F20"/>
          <w:spacing w:val="12"/>
        </w:rPr>
        <w:t>月第五届全国人大第五次会议通过的《中华人民共和国宪</w:t>
      </w:r>
    </w:p>
    <w:p>
      <w:pPr>
        <w:sectPr>
          <w:footerReference w:type="default" r:id="rId54"/>
          <w:pgSz w:w="10829" w:h="13947"/>
          <w:pgMar w:top="400" w:right="1226" w:bottom="946" w:left="1303" w:header="0" w:footer="642" w:gutter="0"/>
        </w:sectPr>
        <w:rPr/>
      </w:pPr>
    </w:p>
    <w:p>
      <w:pPr>
        <w:spacing w:line="265" w:lineRule="auto"/>
        <w:rPr>
          <w:rFonts w:ascii="Arial"/>
          <w:sz w:val="21"/>
        </w:rPr>
      </w:pPr>
      <w:r>
        <w:pict>
          <v:shape id="_x0000_s67" style="position:absolute;margin-left:79.3701pt;margin-top:386.354pt;mso-position-vertical-relative:page;mso-position-horizontal-relative:page;width:396.85pt;height:0.45pt;z-index:251820032;" o:allowincell="f" filled="false" strokecolor="#00AEEF" strokeweight="0.43pt" coordsize="7937,8" coordorigin="0,0" path="m0,4l7936,4e">
            <v:stroke joinstyle="miter" miterlimit="10"/>
          </v:shape>
        </w:pict>
      </w:r>
      <w:r>
        <w:pict>
          <v:shape id="_x0000_s68" style="position:absolute;margin-left:79.3701pt;margin-top:489.626pt;mso-position-vertical-relative:page;mso-position-horizontal-relative:page;width:396.85pt;height:0.45pt;z-index:251819008;" o:allowincell="f" filled="false" strokecolor="#00AEEF" strokeweight="0.43pt" coordsize="7937,8" coordorigin="0,0" path="m0,4l7936,4e">
            <v:stroke dashstyle="dash" joinstyle="miter" miterlimit="10"/>
          </v:shape>
        </w:pict>
      </w:r>
      <w:r>
        <w:drawing>
          <wp:anchor distT="0" distB="0" distL="0" distR="0" simplePos="0" relativeHeight="251817984" behindDoc="1" locked="0" layoutInCell="0" allowOverlap="1">
            <wp:simplePos x="0" y="0"/>
            <wp:positionH relativeFrom="page">
              <wp:posOffset>834702</wp:posOffset>
            </wp:positionH>
            <wp:positionV relativeFrom="page">
              <wp:posOffset>549710</wp:posOffset>
            </wp:positionV>
            <wp:extent cx="105199" cy="116123"/>
            <wp:effectExtent l="0" t="0" r="0" b="0"/>
            <wp:wrapNone/>
            <wp:docPr id="43" name="IM 43"/>
            <wp:cNvGraphicFramePr/>
            <a:graphic>
              <a:graphicData uri="http://schemas.openxmlformats.org/drawingml/2006/picture">
                <pic:pic>
                  <pic:nvPicPr>
                    <pic:cNvPr id="43" name="IM 43"/>
                    <pic:cNvPicPr/>
                  </pic:nvPicPr>
                  <pic:blipFill>
                    <a:blip r:embed="rId64"/>
                    <a:stretch>
                      <a:fillRect/>
                    </a:stretch>
                  </pic:blipFill>
                  <pic:spPr>
                    <a:xfrm rot="0">
                      <a:off x="0" y="0"/>
                      <a:ext cx="105199" cy="116123"/>
                    </a:xfrm>
                    <a:prstGeom prst="rect">
                      <a:avLst/>
                    </a:prstGeom>
                  </pic:spPr>
                </pic:pic>
              </a:graphicData>
            </a:graphic>
          </wp:anchor>
        </w:drawing>
      </w:r>
      <w:r>
        <w:drawing>
          <wp:anchor distT="0" distB="0" distL="0" distR="0" simplePos="0" relativeHeight="251822080" behindDoc="0" locked="0" layoutInCell="0" allowOverlap="1">
            <wp:simplePos x="0" y="0"/>
            <wp:positionH relativeFrom="page">
              <wp:posOffset>864441</wp:posOffset>
            </wp:positionH>
            <wp:positionV relativeFrom="page">
              <wp:posOffset>190</wp:posOffset>
            </wp:positionV>
            <wp:extent cx="45859" cy="674884"/>
            <wp:effectExtent l="0" t="0" r="0" b="0"/>
            <wp:wrapNone/>
            <wp:docPr id="44" name="IM 44"/>
            <wp:cNvGraphicFramePr/>
            <a:graphic>
              <a:graphicData uri="http://schemas.openxmlformats.org/drawingml/2006/picture">
                <pic:pic>
                  <pic:nvPicPr>
                    <pic:cNvPr id="44" name="IM 44"/>
                    <pic:cNvPicPr/>
                  </pic:nvPicPr>
                  <pic:blipFill>
                    <a:blip r:embed="rId65"/>
                    <a:stretch>
                      <a:fillRect/>
                    </a:stretch>
                  </pic:blipFill>
                  <pic:spPr>
                    <a:xfrm rot="0">
                      <a:off x="0" y="0"/>
                      <a:ext cx="45859" cy="674884"/>
                    </a:xfrm>
                    <a:prstGeom prst="rect">
                      <a:avLst/>
                    </a:prstGeom>
                  </pic:spPr>
                </pic:pic>
              </a:graphicData>
            </a:graphic>
          </wp:anchor>
        </w:drawing>
      </w:r>
      <w:r>
        <w:drawing>
          <wp:anchor distT="0" distB="0" distL="0" distR="0" simplePos="0" relativeHeight="251821056" behindDoc="0" locked="0" layoutInCell="0" allowOverlap="1">
            <wp:simplePos x="0" y="0"/>
            <wp:positionH relativeFrom="page">
              <wp:posOffset>850886</wp:posOffset>
            </wp:positionH>
            <wp:positionV relativeFrom="page">
              <wp:posOffset>575886</wp:posOffset>
            </wp:positionV>
            <wp:extent cx="73075" cy="73088"/>
            <wp:effectExtent l="0" t="0" r="0" b="0"/>
            <wp:wrapNone/>
            <wp:docPr id="45" name="IM 45"/>
            <wp:cNvGraphicFramePr/>
            <a:graphic>
              <a:graphicData uri="http://schemas.openxmlformats.org/drawingml/2006/picture">
                <pic:pic>
                  <pic:nvPicPr>
                    <pic:cNvPr id="45" name="IM 45"/>
                    <pic:cNvPicPr/>
                  </pic:nvPicPr>
                  <pic:blipFill>
                    <a:blip r:embed="rId66"/>
                    <a:stretch>
                      <a:fillRect/>
                    </a:stretch>
                  </pic:blipFill>
                  <pic:spPr>
                    <a:xfrm rot="0">
                      <a:off x="0" y="0"/>
                      <a:ext cx="73075" cy="73088"/>
                    </a:xfrm>
                    <a:prstGeom prst="rect">
                      <a:avLst/>
                    </a:prstGeom>
                  </pic:spPr>
                </pic:pic>
              </a:graphicData>
            </a:graphic>
          </wp:anchor>
        </w:drawing>
      </w:r>
      <w:r/>
    </w:p>
    <w:p>
      <w:pPr>
        <w:ind w:left="299"/>
        <w:spacing w:before="56" w:line="197" w:lineRule="auto"/>
        <w:rPr>
          <w:rFonts w:ascii="FZDaBiaoSong-B06" w:hAnsi="FZDaBiaoSong-B06" w:eastAsia="FZDaBiaoSong-B06" w:cs="FZDaBiaoSong-B06"/>
          <w:sz w:val="15"/>
          <w:szCs w:val="15"/>
        </w:rPr>
      </w:pPr>
      <w:r>
        <w:rPr>
          <w:rFonts w:ascii="FZDaBiaoSong-B06" w:hAnsi="FZDaBiaoSong-B06" w:eastAsia="FZDaBiaoSong-B06" w:cs="FZDaBiaoSong-B06"/>
          <w:sz w:val="15"/>
          <w:szCs w:val="15"/>
          <w:color w:val="00AEEF"/>
          <w:spacing w:val="31"/>
        </w:rPr>
        <w:t>幼</w:t>
      </w:r>
      <w:r>
        <w:rPr>
          <w:rFonts w:ascii="FZDaBiaoSong-B06" w:hAnsi="FZDaBiaoSong-B06" w:eastAsia="FZDaBiaoSong-B06" w:cs="FZDaBiaoSong-B06"/>
          <w:sz w:val="15"/>
          <w:szCs w:val="15"/>
          <w:color w:val="00AEEF"/>
          <w:spacing w:val="25"/>
        </w:rPr>
        <w:t>儿教师口语(第二版)</w:t>
      </w:r>
    </w:p>
    <w:p>
      <w:pPr>
        <w:spacing w:line="117" w:lineRule="exact"/>
        <w:textAlignment w:val="center"/>
        <w:rPr/>
      </w:pPr>
      <w:r>
        <w:drawing>
          <wp:inline distT="0" distB="0" distL="0" distR="0">
            <wp:extent cx="125384" cy="74817"/>
            <wp:effectExtent l="0" t="0" r="0" b="0"/>
            <wp:docPr id="46" name="IM 46"/>
            <wp:cNvGraphicFramePr/>
            <a:graphic>
              <a:graphicData uri="http://schemas.openxmlformats.org/drawingml/2006/picture">
                <pic:pic>
                  <pic:nvPicPr>
                    <pic:cNvPr id="46" name="IM 46"/>
                    <pic:cNvPicPr/>
                  </pic:nvPicPr>
                  <pic:blipFill>
                    <a:blip r:embed="rId67"/>
                    <a:stretch>
                      <a:fillRect/>
                    </a:stretch>
                  </pic:blipFill>
                  <pic:spPr>
                    <a:xfrm rot="0">
                      <a:off x="0" y="0"/>
                      <a:ext cx="125384" cy="74817"/>
                    </a:xfrm>
                    <a:prstGeom prst="rect">
                      <a:avLst/>
                    </a:prstGeom>
                  </pic:spPr>
                </pic:pic>
              </a:graphicData>
            </a:graphic>
          </wp:inline>
        </w:drawing>
      </w:r>
    </w:p>
    <w:p>
      <w:pPr>
        <w:ind w:left="294" w:right="63" w:hanging="1"/>
        <w:spacing w:before="279" w:line="305" w:lineRule="auto"/>
        <w:rPr>
          <w:rFonts w:ascii="SimSun" w:hAnsi="SimSun" w:eastAsia="SimSun" w:cs="SimSun"/>
          <w:sz w:val="20"/>
          <w:szCs w:val="20"/>
        </w:rPr>
      </w:pPr>
      <w:r>
        <w:rPr>
          <w:rFonts w:ascii="SimSun" w:hAnsi="SimSun" w:eastAsia="SimSun" w:cs="SimSun"/>
          <w:sz w:val="20"/>
          <w:szCs w:val="20"/>
          <w:color w:val="231F20"/>
          <w:spacing w:val="16"/>
        </w:rPr>
        <w:t>法》增</w:t>
      </w:r>
      <w:r>
        <w:rPr>
          <w:rFonts w:ascii="SimSun" w:hAnsi="SimSun" w:eastAsia="SimSun" w:cs="SimSun"/>
          <w:sz w:val="20"/>
          <w:szCs w:val="20"/>
          <w:color w:val="231F20"/>
          <w:spacing w:val="13"/>
        </w:rPr>
        <w:t>加</w:t>
      </w:r>
      <w:r>
        <w:rPr>
          <w:rFonts w:ascii="SimSun" w:hAnsi="SimSun" w:eastAsia="SimSun" w:cs="SimSun"/>
          <w:sz w:val="20"/>
          <w:szCs w:val="20"/>
          <w:color w:val="231F20"/>
          <w:spacing w:val="8"/>
        </w:rPr>
        <w:t>了“国家推广全国通用的普通话”的条文，把推广普通话作为我国的一项基本</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国策，</w:t>
      </w:r>
      <w:r>
        <w:rPr>
          <w:rFonts w:ascii="SimSun" w:hAnsi="SimSun" w:eastAsia="SimSun" w:cs="SimSun"/>
          <w:sz w:val="20"/>
          <w:szCs w:val="20"/>
          <w:color w:val="231F20"/>
          <w:spacing w:val="12"/>
        </w:rPr>
        <w:t>从</w:t>
      </w:r>
      <w:r>
        <w:rPr>
          <w:rFonts w:ascii="SimSun" w:hAnsi="SimSun" w:eastAsia="SimSun" w:cs="SimSun"/>
          <w:sz w:val="20"/>
          <w:szCs w:val="20"/>
          <w:color w:val="231F20"/>
          <w:spacing w:val="8"/>
        </w:rPr>
        <w:t>而使推广普通话有了国家根本大法的保障，也使推广普通话成为国家的意志和</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任</w:t>
      </w:r>
      <w:r>
        <w:rPr>
          <w:rFonts w:ascii="SimSun" w:hAnsi="SimSun" w:eastAsia="SimSun" w:cs="SimSun"/>
          <w:sz w:val="20"/>
          <w:szCs w:val="20"/>
          <w:color w:val="231F20"/>
          <w:spacing w:val="13"/>
        </w:rPr>
        <w:t>务</w:t>
      </w:r>
      <w:r>
        <w:rPr>
          <w:rFonts w:ascii="SimSun" w:hAnsi="SimSun" w:eastAsia="SimSun" w:cs="SimSun"/>
          <w:sz w:val="20"/>
          <w:szCs w:val="20"/>
          <w:color w:val="231F20"/>
          <w:spacing w:val="10"/>
        </w:rPr>
        <w:t>。</w:t>
      </w:r>
      <w:r>
        <w:rPr>
          <w:rFonts w:ascii="Times New Roman" w:hAnsi="Times New Roman" w:eastAsia="Times New Roman" w:cs="Times New Roman"/>
          <w:sz w:val="20"/>
          <w:szCs w:val="20"/>
          <w:color w:val="231F20"/>
          <w:spacing w:val="10"/>
        </w:rPr>
        <w:t>1986</w:t>
      </w:r>
      <w:r>
        <w:rPr>
          <w:rFonts w:ascii="Times New Roman" w:hAnsi="Times New Roman" w:eastAsia="Times New Roman" w:cs="Times New Roman"/>
          <w:sz w:val="20"/>
          <w:szCs w:val="20"/>
          <w:color w:val="231F20"/>
          <w:spacing w:val="10"/>
        </w:rPr>
        <w:t xml:space="preserve"> </w:t>
      </w:r>
      <w:r>
        <w:rPr>
          <w:rFonts w:ascii="SimSun" w:hAnsi="SimSun" w:eastAsia="SimSun" w:cs="SimSun"/>
          <w:sz w:val="20"/>
          <w:szCs w:val="20"/>
          <w:color w:val="231F20"/>
          <w:spacing w:val="10"/>
        </w:rPr>
        <w:t>年</w:t>
      </w:r>
      <w:r>
        <w:rPr>
          <w:rFonts w:ascii="SimSun" w:hAnsi="SimSun" w:eastAsia="SimSun" w:cs="SimSun"/>
          <w:sz w:val="20"/>
          <w:szCs w:val="20"/>
          <w:color w:val="231F20"/>
          <w:spacing w:val="10"/>
        </w:rPr>
        <w:t xml:space="preserve"> </w:t>
      </w:r>
      <w:r>
        <w:rPr>
          <w:rFonts w:ascii="Times New Roman" w:hAnsi="Times New Roman" w:eastAsia="Times New Roman" w:cs="Times New Roman"/>
          <w:sz w:val="20"/>
          <w:szCs w:val="20"/>
          <w:color w:val="231F20"/>
          <w:spacing w:val="10"/>
        </w:rPr>
        <w:t>1</w:t>
      </w:r>
      <w:r>
        <w:rPr>
          <w:rFonts w:ascii="Times New Roman" w:hAnsi="Times New Roman" w:eastAsia="Times New Roman" w:cs="Times New Roman"/>
          <w:sz w:val="20"/>
          <w:szCs w:val="20"/>
          <w:color w:val="231F20"/>
          <w:spacing w:val="10"/>
        </w:rPr>
        <w:t xml:space="preserve"> </w:t>
      </w:r>
      <w:r>
        <w:rPr>
          <w:rFonts w:ascii="SimSun" w:hAnsi="SimSun" w:eastAsia="SimSun" w:cs="SimSun"/>
          <w:sz w:val="20"/>
          <w:szCs w:val="20"/>
          <w:color w:val="231F20"/>
          <w:spacing w:val="10"/>
        </w:rPr>
        <w:t>月，国家语言文字工作委员会和国家教育委员会在北京召开全国语言</w:t>
      </w:r>
      <w:r>
        <w:rPr>
          <w:rFonts w:ascii="SimSun" w:hAnsi="SimSun" w:eastAsia="SimSun" w:cs="SimSun"/>
          <w:sz w:val="20"/>
          <w:szCs w:val="20"/>
          <w:color w:val="231F20"/>
        </w:rPr>
        <w:t xml:space="preserve"> </w:t>
      </w:r>
      <w:r>
        <w:rPr>
          <w:rFonts w:ascii="SimSun" w:hAnsi="SimSun" w:eastAsia="SimSun" w:cs="SimSun"/>
          <w:sz w:val="20"/>
          <w:szCs w:val="20"/>
          <w:color w:val="231F20"/>
          <w:spacing w:val="9"/>
        </w:rPr>
        <w:t>文字工作会议。这次会议把推广普通话与做好现代汉语规范化工作列为语言文字工作</w:t>
      </w:r>
      <w:r>
        <w:rPr>
          <w:rFonts w:ascii="SimSun" w:hAnsi="SimSun" w:eastAsia="SimSun" w:cs="SimSun"/>
          <w:sz w:val="20"/>
          <w:szCs w:val="20"/>
          <w:color w:val="231F20"/>
          <w:spacing w:val="3"/>
        </w:rPr>
        <w:t>的</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第一项</w:t>
      </w:r>
      <w:r>
        <w:rPr>
          <w:rFonts w:ascii="SimSun" w:hAnsi="SimSun" w:eastAsia="SimSun" w:cs="SimSun"/>
          <w:sz w:val="20"/>
          <w:szCs w:val="20"/>
          <w:color w:val="231F20"/>
          <w:spacing w:val="7"/>
        </w:rPr>
        <w:t>任务，提出要使普通话成为教学用语、工作用语、宣传用语、交际用语的目标。</w:t>
      </w:r>
    </w:p>
    <w:p>
      <w:pPr>
        <w:ind w:left="301" w:firstLine="398"/>
        <w:spacing w:before="5" w:line="304" w:lineRule="auto"/>
        <w:rPr>
          <w:rFonts w:ascii="SimSun" w:hAnsi="SimSun" w:eastAsia="SimSun" w:cs="SimSun"/>
          <w:sz w:val="20"/>
          <w:szCs w:val="20"/>
        </w:rPr>
      </w:pPr>
      <w:r>
        <w:rPr>
          <w:rFonts w:ascii="SimSun" w:hAnsi="SimSun" w:eastAsia="SimSun" w:cs="SimSun"/>
          <w:sz w:val="20"/>
          <w:szCs w:val="20"/>
          <w:color w:val="231F20"/>
          <w:spacing w:val="18"/>
        </w:rPr>
        <w:t>学</w:t>
      </w:r>
      <w:r>
        <w:rPr>
          <w:rFonts w:ascii="SimSun" w:hAnsi="SimSun" w:eastAsia="SimSun" w:cs="SimSun"/>
          <w:sz w:val="20"/>
          <w:szCs w:val="20"/>
          <w:color w:val="231F20"/>
          <w:spacing w:val="9"/>
        </w:rPr>
        <w:t>校是推广普通话的重要基地，教师是推广普通话的具体实施人和带头人。学校和</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教师为</w:t>
      </w:r>
      <w:r>
        <w:rPr>
          <w:rFonts w:ascii="SimSun" w:hAnsi="SimSun" w:eastAsia="SimSun" w:cs="SimSun"/>
          <w:sz w:val="20"/>
          <w:szCs w:val="20"/>
          <w:color w:val="231F20"/>
          <w:spacing w:val="13"/>
        </w:rPr>
        <w:t>推</w:t>
      </w:r>
      <w:r>
        <w:rPr>
          <w:rFonts w:ascii="SimSun" w:hAnsi="SimSun" w:eastAsia="SimSun" w:cs="SimSun"/>
          <w:sz w:val="20"/>
          <w:szCs w:val="20"/>
          <w:color w:val="231F20"/>
          <w:spacing w:val="8"/>
        </w:rPr>
        <w:t>广普通话工作作出了巨大的贡献。为了适应新形势的要求，国家向学校和广大</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教</w:t>
      </w:r>
      <w:r>
        <w:rPr>
          <w:rFonts w:ascii="SimSun" w:hAnsi="SimSun" w:eastAsia="SimSun" w:cs="SimSun"/>
          <w:sz w:val="20"/>
          <w:szCs w:val="20"/>
          <w:color w:val="231F20"/>
          <w:spacing w:val="13"/>
        </w:rPr>
        <w:t>师</w:t>
      </w:r>
      <w:r>
        <w:rPr>
          <w:rFonts w:ascii="SimSun" w:hAnsi="SimSun" w:eastAsia="SimSun" w:cs="SimSun"/>
          <w:sz w:val="20"/>
          <w:szCs w:val="20"/>
          <w:color w:val="231F20"/>
          <w:spacing w:val="10"/>
        </w:rPr>
        <w:t>提出了更高的要求。国家主管教育的高层官员指出，“在全社会推广普及普通话，</w:t>
      </w:r>
      <w:r>
        <w:rPr>
          <w:rFonts w:ascii="SimSun" w:hAnsi="SimSun" w:eastAsia="SimSun" w:cs="SimSun"/>
          <w:sz w:val="20"/>
          <w:szCs w:val="20"/>
          <w:color w:val="231F20"/>
        </w:rPr>
        <w:t xml:space="preserve"> </w:t>
      </w:r>
      <w:r>
        <w:rPr>
          <w:rFonts w:ascii="SimSun" w:hAnsi="SimSun" w:eastAsia="SimSun" w:cs="SimSun"/>
          <w:sz w:val="20"/>
          <w:szCs w:val="20"/>
          <w:color w:val="231F20"/>
          <w:spacing w:val="20"/>
        </w:rPr>
        <w:t>要</w:t>
      </w:r>
      <w:r>
        <w:rPr>
          <w:rFonts w:ascii="SimSun" w:hAnsi="SimSun" w:eastAsia="SimSun" w:cs="SimSun"/>
          <w:sz w:val="20"/>
          <w:szCs w:val="20"/>
          <w:color w:val="231F20"/>
          <w:spacing w:val="13"/>
        </w:rPr>
        <w:t>从</w:t>
      </w:r>
      <w:r>
        <w:rPr>
          <w:rFonts w:ascii="SimSun" w:hAnsi="SimSun" w:eastAsia="SimSun" w:cs="SimSun"/>
          <w:sz w:val="20"/>
          <w:szCs w:val="20"/>
          <w:color w:val="231F20"/>
          <w:spacing w:val="10"/>
        </w:rPr>
        <w:t>学校抓起”“只有把学校这一环抓好了，才能保证我们子孙后代都能学会普通话，</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才能保</w:t>
      </w:r>
      <w:r>
        <w:rPr>
          <w:rFonts w:ascii="SimSun" w:hAnsi="SimSun" w:eastAsia="SimSun" w:cs="SimSun"/>
          <w:sz w:val="20"/>
          <w:szCs w:val="20"/>
          <w:color w:val="231F20"/>
          <w:spacing w:val="12"/>
        </w:rPr>
        <w:t>证</w:t>
      </w:r>
      <w:r>
        <w:rPr>
          <w:rFonts w:ascii="SimSun" w:hAnsi="SimSun" w:eastAsia="SimSun" w:cs="SimSun"/>
          <w:sz w:val="20"/>
          <w:szCs w:val="20"/>
          <w:color w:val="231F20"/>
          <w:spacing w:val="8"/>
        </w:rPr>
        <w:t>全社会普及普通话”。普通话是教师的职业语言，要把会讲普通话列为合格教</w:t>
      </w:r>
      <w:r>
        <w:rPr>
          <w:rFonts w:ascii="SimSun" w:hAnsi="SimSun" w:eastAsia="SimSun" w:cs="SimSun"/>
          <w:sz w:val="20"/>
          <w:szCs w:val="20"/>
          <w:color w:val="231F20"/>
        </w:rPr>
        <w:t xml:space="preserve"> </w:t>
      </w:r>
      <w:r>
        <w:rPr>
          <w:rFonts w:ascii="SimSun" w:hAnsi="SimSun" w:eastAsia="SimSun" w:cs="SimSun"/>
          <w:sz w:val="20"/>
          <w:szCs w:val="20"/>
          <w:color w:val="231F20"/>
          <w:spacing w:val="12"/>
        </w:rPr>
        <w:t>师</w:t>
      </w:r>
      <w:r>
        <w:rPr>
          <w:rFonts w:ascii="SimSun" w:hAnsi="SimSun" w:eastAsia="SimSun" w:cs="SimSun"/>
          <w:sz w:val="20"/>
          <w:szCs w:val="20"/>
          <w:color w:val="231F20"/>
          <w:spacing w:val="7"/>
        </w:rPr>
        <w:t>的必备条件，要把使用普通话进行教育、教学作为对教师工作的基本要求。</w:t>
      </w:r>
    </w:p>
    <w:p>
      <w:pPr>
        <w:ind w:left="285" w:right="68" w:firstLine="407"/>
        <w:spacing w:before="6" w:line="307" w:lineRule="auto"/>
        <w:rPr>
          <w:rFonts w:ascii="SimSun" w:hAnsi="SimSun" w:eastAsia="SimSun" w:cs="SimSun"/>
          <w:sz w:val="20"/>
          <w:szCs w:val="20"/>
        </w:rPr>
      </w:pPr>
      <w:r>
        <w:rPr>
          <w:rFonts w:ascii="SimSun" w:hAnsi="SimSun" w:eastAsia="SimSun" w:cs="SimSun"/>
          <w:sz w:val="20"/>
          <w:szCs w:val="20"/>
          <w:color w:val="231F20"/>
          <w:spacing w:val="18"/>
        </w:rPr>
        <w:t>把</w:t>
      </w:r>
      <w:r>
        <w:rPr>
          <w:rFonts w:ascii="SimSun" w:hAnsi="SimSun" w:eastAsia="SimSun" w:cs="SimSun"/>
          <w:sz w:val="20"/>
          <w:szCs w:val="20"/>
          <w:color w:val="231F20"/>
          <w:spacing w:val="9"/>
        </w:rPr>
        <w:t>普通话确立为教师的职业语言，意味着所有教师在一切履行教师职责的活动中都</w:t>
      </w:r>
      <w:r>
        <w:rPr>
          <w:rFonts w:ascii="SimSun" w:hAnsi="SimSun" w:eastAsia="SimSun" w:cs="SimSun"/>
          <w:sz w:val="20"/>
          <w:szCs w:val="20"/>
          <w:color w:val="231F20"/>
        </w:rPr>
        <w:t xml:space="preserve"> </w:t>
      </w:r>
      <w:r>
        <w:rPr>
          <w:rFonts w:ascii="SimSun" w:hAnsi="SimSun" w:eastAsia="SimSun" w:cs="SimSun"/>
          <w:sz w:val="20"/>
          <w:szCs w:val="20"/>
          <w:color w:val="231F20"/>
          <w:spacing w:val="8"/>
        </w:rPr>
        <w:t>必</w:t>
      </w:r>
      <w:r>
        <w:rPr>
          <w:rFonts w:ascii="SimSun" w:hAnsi="SimSun" w:eastAsia="SimSun" w:cs="SimSun"/>
          <w:sz w:val="20"/>
          <w:szCs w:val="20"/>
          <w:color w:val="231F20"/>
          <w:spacing w:val="6"/>
        </w:rPr>
        <w:t>须使用普通话。</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目前，国家采取各种措施促进教师普通话水平的提高，例如，把普通</w:t>
      </w:r>
      <w:r>
        <w:rPr>
          <w:rFonts w:ascii="SimSun" w:hAnsi="SimSun" w:eastAsia="SimSun" w:cs="SimSun"/>
          <w:sz w:val="20"/>
          <w:szCs w:val="20"/>
          <w:color w:val="231F20"/>
        </w:rPr>
        <w:t xml:space="preserve"> </w:t>
      </w:r>
      <w:r>
        <w:rPr>
          <w:rFonts w:ascii="SimSun" w:hAnsi="SimSun" w:eastAsia="SimSun" w:cs="SimSun"/>
          <w:sz w:val="20"/>
          <w:szCs w:val="20"/>
          <w:color w:val="231F20"/>
          <w:spacing w:val="9"/>
        </w:rPr>
        <w:t>话水平测试是否达标与师范生能否毕业联系起来，与教师的职称、晋升联系起来，与</w:t>
      </w:r>
      <w:r>
        <w:rPr>
          <w:rFonts w:ascii="SimSun" w:hAnsi="SimSun" w:eastAsia="SimSun" w:cs="SimSun"/>
          <w:sz w:val="20"/>
          <w:szCs w:val="20"/>
          <w:color w:val="231F20"/>
          <w:spacing w:val="2"/>
        </w:rPr>
        <w:t>是</w:t>
      </w:r>
      <w:r>
        <w:rPr>
          <w:rFonts w:ascii="SimSun" w:hAnsi="SimSun" w:eastAsia="SimSun" w:cs="SimSun"/>
          <w:sz w:val="20"/>
          <w:szCs w:val="20"/>
          <w:color w:val="231F20"/>
        </w:rPr>
        <w:t xml:space="preserve"> </w:t>
      </w:r>
      <w:r>
        <w:rPr>
          <w:rFonts w:ascii="SimSun" w:hAnsi="SimSun" w:eastAsia="SimSun" w:cs="SimSun"/>
          <w:sz w:val="20"/>
          <w:szCs w:val="20"/>
          <w:color w:val="231F20"/>
          <w:spacing w:val="9"/>
        </w:rPr>
        <w:t>否能够从事教师这一职业联系起来等。广大教师应积极响应政府的号召，把说普通话</w:t>
      </w:r>
      <w:r>
        <w:rPr>
          <w:rFonts w:ascii="SimSun" w:hAnsi="SimSun" w:eastAsia="SimSun" w:cs="SimSun"/>
          <w:sz w:val="20"/>
          <w:szCs w:val="20"/>
          <w:color w:val="231F20"/>
          <w:spacing w:val="3"/>
        </w:rPr>
        <w:t>视</w:t>
      </w:r>
      <w:r>
        <w:rPr>
          <w:rFonts w:ascii="SimSun" w:hAnsi="SimSun" w:eastAsia="SimSun" w:cs="SimSun"/>
          <w:sz w:val="20"/>
          <w:szCs w:val="20"/>
          <w:color w:val="231F20"/>
        </w:rPr>
        <w:t xml:space="preserve"> </w:t>
      </w:r>
      <w:r>
        <w:rPr>
          <w:rFonts w:ascii="SimSun" w:hAnsi="SimSun" w:eastAsia="SimSun" w:cs="SimSun"/>
          <w:sz w:val="20"/>
          <w:szCs w:val="20"/>
          <w:color w:val="231F20"/>
          <w:spacing w:val="9"/>
        </w:rPr>
        <w:t>为</w:t>
      </w:r>
      <w:r>
        <w:rPr>
          <w:rFonts w:ascii="SimSun" w:hAnsi="SimSun" w:eastAsia="SimSun" w:cs="SimSun"/>
          <w:sz w:val="20"/>
          <w:szCs w:val="20"/>
          <w:color w:val="231F20"/>
          <w:spacing w:val="6"/>
        </w:rPr>
        <w:t>基本技能，把使用普通话变成自觉的行动，把说一</w:t>
      </w:r>
      <w:r>
        <w:rPr>
          <w:rFonts w:ascii="SimSun" w:hAnsi="SimSun" w:eastAsia="SimSun" w:cs="SimSun"/>
          <w:sz w:val="20"/>
          <w:szCs w:val="20"/>
          <w:color w:val="231F20"/>
          <w:spacing w:val="6"/>
        </w:rPr>
        <w:t xml:space="preserve"> </w:t>
      </w:r>
      <w:r>
        <w:rPr>
          <w:rFonts w:ascii="SimSun" w:hAnsi="SimSun" w:eastAsia="SimSun" w:cs="SimSun"/>
          <w:sz w:val="20"/>
          <w:szCs w:val="20"/>
          <w:color w:val="231F20"/>
          <w:spacing w:val="6"/>
        </w:rPr>
        <w:t>口标准流利的普通话作为追求的目</w:t>
      </w:r>
      <w:r>
        <w:rPr>
          <w:rFonts w:ascii="SimSun" w:hAnsi="SimSun" w:eastAsia="SimSun" w:cs="SimSun"/>
          <w:sz w:val="20"/>
          <w:szCs w:val="20"/>
          <w:color w:val="231F20"/>
        </w:rPr>
        <w:t xml:space="preserve"> </w:t>
      </w:r>
      <w:r>
        <w:rPr>
          <w:rFonts w:ascii="SimSun" w:hAnsi="SimSun" w:eastAsia="SimSun" w:cs="SimSun"/>
          <w:sz w:val="20"/>
          <w:szCs w:val="20"/>
          <w:color w:val="231F20"/>
          <w:spacing w:val="9"/>
        </w:rPr>
        <w:t>标。教师的普通话水平已远远高出各行业从业者的平均水平。我们完全有理由相信，</w:t>
      </w:r>
      <w:r>
        <w:rPr>
          <w:rFonts w:ascii="SimSun" w:hAnsi="SimSun" w:eastAsia="SimSun" w:cs="SimSun"/>
          <w:sz w:val="20"/>
          <w:szCs w:val="20"/>
          <w:color w:val="231F20"/>
          <w:spacing w:val="4"/>
        </w:rPr>
        <w:t>在</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广大</w:t>
      </w:r>
      <w:r>
        <w:rPr>
          <w:rFonts w:ascii="SimSun" w:hAnsi="SimSun" w:eastAsia="SimSun" w:cs="SimSun"/>
          <w:sz w:val="20"/>
          <w:szCs w:val="20"/>
          <w:color w:val="231F20"/>
          <w:spacing w:val="13"/>
        </w:rPr>
        <w:t>教</w:t>
      </w:r>
      <w:r>
        <w:rPr>
          <w:rFonts w:ascii="SimSun" w:hAnsi="SimSun" w:eastAsia="SimSun" w:cs="SimSun"/>
          <w:sz w:val="20"/>
          <w:szCs w:val="20"/>
          <w:color w:val="231F20"/>
          <w:spacing w:val="7"/>
        </w:rPr>
        <w:t>师的示范及带动下，将来人们一定都能学会普通话，一定能够普及普通话。</w:t>
      </w:r>
    </w:p>
    <w:p>
      <w:pPr>
        <w:ind w:left="293"/>
        <w:spacing w:before="143" w:line="18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color w:val="00AEEF"/>
          <w:spacing w:val="-2"/>
        </w:rPr>
        <w:t>示例</w:t>
      </w:r>
      <w:r>
        <w:rPr>
          <w:rFonts w:ascii="Microsoft YaHei" w:hAnsi="Microsoft YaHei" w:eastAsia="Microsoft YaHei" w:cs="Microsoft YaHei"/>
          <w:sz w:val="16"/>
          <w:szCs w:val="16"/>
          <w:color w:val="00AEEF"/>
          <w:spacing w:val="-2"/>
        </w:rPr>
        <w:t xml:space="preserve"> </w:t>
      </w:r>
      <w:r>
        <w:rPr>
          <w:rFonts w:ascii="Microsoft YaHei" w:hAnsi="Microsoft YaHei" w:eastAsia="Microsoft YaHei" w:cs="Microsoft YaHei"/>
          <w:sz w:val="16"/>
          <w:szCs w:val="16"/>
          <w:color w:val="00AEEF"/>
          <w:spacing w:val="-2"/>
        </w:rPr>
        <w:t>1-</w:t>
      </w:r>
      <w:r>
        <w:rPr>
          <w:rFonts w:ascii="Microsoft YaHei" w:hAnsi="Microsoft YaHei" w:eastAsia="Microsoft YaHei" w:cs="Microsoft YaHei"/>
          <w:sz w:val="16"/>
          <w:szCs w:val="16"/>
          <w:color w:val="00AEEF"/>
          <w:spacing w:val="-1"/>
        </w:rPr>
        <w:t>2</w:t>
      </w:r>
    </w:p>
    <w:p>
      <w:pPr>
        <w:spacing w:line="264" w:lineRule="auto"/>
        <w:rPr>
          <w:rFonts w:ascii="Arial"/>
          <w:sz w:val="21"/>
        </w:rPr>
      </w:pPr>
      <w:r/>
    </w:p>
    <w:p>
      <w:pPr>
        <w:ind w:left="306" w:right="67" w:firstLine="264"/>
        <w:spacing w:before="59" w:line="281" w:lineRule="auto"/>
        <w:rPr>
          <w:rFonts w:ascii="SimSun" w:hAnsi="SimSun" w:eastAsia="SimSun" w:cs="SimSun"/>
          <w:sz w:val="18"/>
          <w:szCs w:val="18"/>
        </w:rPr>
      </w:pPr>
      <w:r>
        <w:rPr>
          <w:rFonts w:ascii="SimSun" w:hAnsi="SimSun" w:eastAsia="SimSun" w:cs="SimSun"/>
          <w:sz w:val="18"/>
          <w:szCs w:val="18"/>
          <w:color w:val="231F20"/>
          <w:spacing w:val="-6"/>
        </w:rPr>
        <w:t>(</w:t>
      </w:r>
      <w:r>
        <w:rPr>
          <w:rFonts w:ascii="Times New Roman" w:hAnsi="Times New Roman" w:eastAsia="Times New Roman" w:cs="Times New Roman"/>
          <w:sz w:val="18"/>
          <w:szCs w:val="18"/>
          <w:color w:val="231F20"/>
          <w:spacing w:val="-6"/>
        </w:rPr>
        <w:t>1</w:t>
      </w:r>
      <w:r>
        <w:rPr>
          <w:rFonts w:ascii="SimSun" w:hAnsi="SimSun" w:eastAsia="SimSun" w:cs="SimSun"/>
          <w:sz w:val="18"/>
          <w:szCs w:val="18"/>
          <w:color w:val="231F20"/>
          <w:spacing w:val="-6"/>
        </w:rPr>
        <w:t>)</w:t>
      </w:r>
      <w:r>
        <w:rPr>
          <w:rFonts w:ascii="SimSun" w:hAnsi="SimSun" w:eastAsia="SimSun" w:cs="SimSun"/>
          <w:sz w:val="18"/>
          <w:szCs w:val="18"/>
          <w:color w:val="231F20"/>
          <w:spacing w:val="-6"/>
        </w:rPr>
        <w:t xml:space="preserve"> </w:t>
      </w:r>
      <w:r>
        <w:rPr>
          <w:rFonts w:ascii="SimSun" w:hAnsi="SimSun" w:eastAsia="SimSun" w:cs="SimSun"/>
          <w:sz w:val="18"/>
          <w:szCs w:val="18"/>
          <w:color w:val="231F20"/>
          <w:spacing w:val="-6"/>
        </w:rPr>
        <w:t>一位教师</w:t>
      </w:r>
      <w:r>
        <w:rPr>
          <w:rFonts w:ascii="SimSun" w:hAnsi="SimSun" w:eastAsia="SimSun" w:cs="SimSun"/>
          <w:sz w:val="18"/>
          <w:szCs w:val="18"/>
          <w:color w:val="231F20"/>
          <w:spacing w:val="-3"/>
        </w:rPr>
        <w:t>向学生介绍家乡旅游业变化时说：“我们那嘎达宾馆zéi</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多</w:t>
      </w:r>
      <w:r>
        <w:rPr>
          <w:rFonts w:ascii="SimSun" w:hAnsi="SimSun" w:eastAsia="SimSun" w:cs="SimSun"/>
          <w:sz w:val="18"/>
          <w:szCs w:val="18"/>
          <w:color w:val="231F20"/>
          <w:spacing w:val="-3"/>
        </w:rPr>
        <w:t xml:space="preserve"> </w:t>
      </w:r>
      <w:r>
        <w:rPr>
          <w:rFonts w:ascii="SimSun" w:hAnsi="SimSun" w:eastAsia="SimSun" w:cs="SimSun"/>
          <w:sz w:val="18"/>
          <w:szCs w:val="18"/>
          <w:color w:val="231F20"/>
          <w:spacing w:val="-3"/>
        </w:rPr>
        <w:t>(zéi，方言发音，很、非</w:t>
      </w:r>
      <w:r>
        <w:rPr>
          <w:rFonts w:ascii="SimSun" w:hAnsi="SimSun" w:eastAsia="SimSun" w:cs="SimSun"/>
          <w:sz w:val="18"/>
          <w:szCs w:val="18"/>
          <w:color w:val="231F20"/>
        </w:rPr>
        <w:t xml:space="preserve"> </w:t>
      </w:r>
      <w:r>
        <w:rPr>
          <w:rFonts w:ascii="SimSun" w:hAnsi="SimSun" w:eastAsia="SimSun" w:cs="SimSun"/>
          <w:sz w:val="18"/>
          <w:szCs w:val="18"/>
          <w:color w:val="231F20"/>
          <w:spacing w:val="-4"/>
        </w:rPr>
        <w:t>常</w:t>
      </w:r>
      <w:r>
        <w:rPr>
          <w:rFonts w:ascii="SimSun" w:hAnsi="SimSun" w:eastAsia="SimSun" w:cs="SimSun"/>
          <w:sz w:val="18"/>
          <w:szCs w:val="18"/>
          <w:color w:val="231F20"/>
          <w:spacing w:val="-3"/>
        </w:rPr>
        <w:t>的</w:t>
      </w:r>
      <w:r>
        <w:rPr>
          <w:rFonts w:ascii="SimSun" w:hAnsi="SimSun" w:eastAsia="SimSun" w:cs="SimSun"/>
          <w:sz w:val="18"/>
          <w:szCs w:val="18"/>
          <w:color w:val="231F20"/>
          <w:spacing w:val="-2"/>
        </w:rPr>
        <w:t>意思)。”</w:t>
      </w:r>
    </w:p>
    <w:p>
      <w:pPr>
        <w:ind w:left="312" w:right="15" w:firstLine="260"/>
        <w:spacing w:before="52" w:line="317" w:lineRule="auto"/>
        <w:rPr>
          <w:rFonts w:ascii="SimSun" w:hAnsi="SimSun" w:eastAsia="SimSun" w:cs="SimSun"/>
          <w:sz w:val="18"/>
          <w:szCs w:val="18"/>
        </w:rPr>
      </w:pPr>
      <w:r>
        <w:rPr>
          <w:rFonts w:ascii="SimSun" w:hAnsi="SimSun" w:eastAsia="SimSun" w:cs="SimSun"/>
          <w:sz w:val="18"/>
          <w:szCs w:val="18"/>
          <w:color w:val="231F20"/>
          <w:spacing w:val="-1"/>
        </w:rPr>
        <w:t>(</w:t>
      </w:r>
      <w:r>
        <w:rPr>
          <w:rFonts w:ascii="Times New Roman" w:hAnsi="Times New Roman" w:eastAsia="Times New Roman" w:cs="Times New Roman"/>
          <w:sz w:val="18"/>
          <w:szCs w:val="18"/>
          <w:color w:val="231F20"/>
          <w:spacing w:val="-1"/>
        </w:rPr>
        <w:t>2</w:t>
      </w:r>
      <w:r>
        <w:rPr>
          <w:rFonts w:ascii="SimSun" w:hAnsi="SimSun" w:eastAsia="SimSun" w:cs="SimSun"/>
          <w:sz w:val="18"/>
          <w:szCs w:val="18"/>
          <w:color w:val="231F20"/>
          <w:spacing w:val="-1"/>
        </w:rPr>
        <w:t>)</w:t>
      </w:r>
      <w:r>
        <w:rPr>
          <w:rFonts w:ascii="SimSun" w:hAnsi="SimSun" w:eastAsia="SimSun" w:cs="SimSun"/>
          <w:sz w:val="18"/>
          <w:szCs w:val="18"/>
          <w:color w:val="231F20"/>
          <w:spacing w:val="-1"/>
        </w:rPr>
        <w:t xml:space="preserve"> </w:t>
      </w:r>
      <w:r>
        <w:rPr>
          <w:rFonts w:ascii="SimSun" w:hAnsi="SimSun" w:eastAsia="SimSun" w:cs="SimSun"/>
          <w:sz w:val="18"/>
          <w:szCs w:val="18"/>
          <w:color w:val="231F20"/>
          <w:spacing w:val="-1"/>
        </w:rPr>
        <w:t>某乡一位小学教师，上课为汉字“拍”和“别”注音时分别注为“</w:t>
      </w:r>
      <w:r>
        <w:rPr>
          <w:rFonts w:ascii="SimSun" w:hAnsi="SimSun" w:eastAsia="SimSun" w:cs="SimSun"/>
          <w:sz w:val="18"/>
          <w:szCs w:val="18"/>
          <w:color w:val="231F20"/>
        </w:rPr>
        <w:t>piě”(pāi)“bái”(bié)，</w:t>
      </w:r>
      <w:r>
        <w:rPr>
          <w:rFonts w:ascii="SimSun" w:hAnsi="SimSun" w:eastAsia="SimSun" w:cs="SimSun"/>
          <w:sz w:val="18"/>
          <w:szCs w:val="18"/>
          <w:color w:val="231F20"/>
        </w:rPr>
        <w:t xml:space="preserve"> </w:t>
      </w:r>
      <w:r>
        <w:rPr>
          <w:rFonts w:ascii="SimSun" w:hAnsi="SimSun" w:eastAsia="SimSun" w:cs="SimSun"/>
          <w:sz w:val="18"/>
          <w:szCs w:val="18"/>
          <w:color w:val="231F20"/>
          <w:spacing w:val="-4"/>
        </w:rPr>
        <w:t>学</w:t>
      </w:r>
      <w:r>
        <w:rPr>
          <w:rFonts w:ascii="SimSun" w:hAnsi="SimSun" w:eastAsia="SimSun" w:cs="SimSun"/>
          <w:sz w:val="18"/>
          <w:szCs w:val="18"/>
          <w:color w:val="231F20"/>
          <w:spacing w:val="-3"/>
        </w:rPr>
        <w:t>生无所适从。</w:t>
      </w:r>
    </w:p>
    <w:p>
      <w:pPr>
        <w:ind w:left="306" w:right="69" w:firstLine="358"/>
        <w:spacing w:before="1" w:line="320" w:lineRule="auto"/>
        <w:rPr>
          <w:rFonts w:ascii="SimSun" w:hAnsi="SimSun" w:eastAsia="SimSun" w:cs="SimSun"/>
          <w:sz w:val="18"/>
          <w:szCs w:val="18"/>
        </w:rPr>
      </w:pPr>
      <w:r>
        <w:rPr>
          <w:rFonts w:ascii="SimSun" w:hAnsi="SimSun" w:eastAsia="SimSun" w:cs="SimSun"/>
          <w:sz w:val="18"/>
          <w:szCs w:val="18"/>
          <w:color w:val="00AEEF"/>
          <w:spacing w:val="1"/>
        </w:rPr>
        <w:t>示</w:t>
      </w:r>
      <w:r>
        <w:rPr>
          <w:rFonts w:ascii="SimSun" w:hAnsi="SimSun" w:eastAsia="SimSun" w:cs="SimSun"/>
          <w:sz w:val="18"/>
          <w:szCs w:val="18"/>
          <w:color w:val="00AEEF"/>
        </w:rPr>
        <w:t>例分析：</w:t>
      </w:r>
      <w:r>
        <w:rPr>
          <w:rFonts w:ascii="SimSun" w:hAnsi="SimSun" w:eastAsia="SimSun" w:cs="SimSun"/>
          <w:sz w:val="18"/>
          <w:szCs w:val="18"/>
          <w:color w:val="231F20"/>
        </w:rPr>
        <w:t>以上两则笑话均由方言引起。前者因夹杂方言，在教学交流中易产生歧义；后者因使</w:t>
      </w:r>
      <w:r>
        <w:rPr>
          <w:rFonts w:ascii="SimSun" w:hAnsi="SimSun" w:eastAsia="SimSun" w:cs="SimSun"/>
          <w:sz w:val="18"/>
          <w:szCs w:val="18"/>
          <w:color w:val="231F20"/>
        </w:rPr>
        <w:t xml:space="preserve"> </w:t>
      </w:r>
      <w:r>
        <w:rPr>
          <w:rFonts w:ascii="SimSun" w:hAnsi="SimSun" w:eastAsia="SimSun" w:cs="SimSun"/>
          <w:sz w:val="18"/>
          <w:szCs w:val="18"/>
          <w:color w:val="231F20"/>
          <w:spacing w:val="-1"/>
        </w:rPr>
        <w:t>用方言，在教学生活中会影响学生的学</w:t>
      </w:r>
      <w:r>
        <w:rPr>
          <w:rFonts w:ascii="SimSun" w:hAnsi="SimSun" w:eastAsia="SimSun" w:cs="SimSun"/>
          <w:sz w:val="18"/>
          <w:szCs w:val="18"/>
          <w:color w:val="231F20"/>
        </w:rPr>
        <w:t>习生活。所以，在教育教学活动中，教师必须使用普通话。</w:t>
      </w:r>
    </w:p>
    <w:p>
      <w:pPr>
        <w:ind w:left="296" w:right="64" w:firstLine="396"/>
        <w:spacing w:before="262" w:line="310" w:lineRule="auto"/>
        <w:rPr>
          <w:rFonts w:ascii="SimSun" w:hAnsi="SimSun" w:eastAsia="SimSun" w:cs="SimSun"/>
          <w:sz w:val="20"/>
          <w:szCs w:val="20"/>
        </w:rPr>
      </w:pPr>
      <w:r>
        <w:rPr>
          <w:rFonts w:ascii="SimSun" w:hAnsi="SimSun" w:eastAsia="SimSun" w:cs="SimSun"/>
          <w:sz w:val="20"/>
          <w:szCs w:val="20"/>
          <w:color w:val="231F20"/>
          <w:spacing w:val="18"/>
        </w:rPr>
        <w:t>教</w:t>
      </w:r>
      <w:r>
        <w:rPr>
          <w:rFonts w:ascii="SimSun" w:hAnsi="SimSun" w:eastAsia="SimSun" w:cs="SimSun"/>
          <w:sz w:val="20"/>
          <w:szCs w:val="20"/>
          <w:color w:val="231F20"/>
          <w:spacing w:val="10"/>
        </w:rPr>
        <w:t>师</w:t>
      </w:r>
      <w:r>
        <w:rPr>
          <w:rFonts w:ascii="SimSun" w:hAnsi="SimSun" w:eastAsia="SimSun" w:cs="SimSun"/>
          <w:sz w:val="20"/>
          <w:szCs w:val="20"/>
          <w:color w:val="231F20"/>
          <w:spacing w:val="9"/>
        </w:rPr>
        <w:t>在课堂上主要依赖语言向学生传授知识，语言是交际的工具和信息的载体。教</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师</w:t>
      </w:r>
      <w:r>
        <w:rPr>
          <w:rFonts w:ascii="SimSun" w:hAnsi="SimSun" w:eastAsia="SimSun" w:cs="SimSun"/>
          <w:sz w:val="20"/>
          <w:szCs w:val="20"/>
          <w:color w:val="231F20"/>
          <w:spacing w:val="15"/>
        </w:rPr>
        <w:t>的</w:t>
      </w:r>
      <w:r>
        <w:rPr>
          <w:rFonts w:ascii="SimSun" w:hAnsi="SimSun" w:eastAsia="SimSun" w:cs="SimSun"/>
          <w:sz w:val="20"/>
          <w:szCs w:val="20"/>
          <w:color w:val="231F20"/>
          <w:spacing w:val="14"/>
        </w:rPr>
        <w:t>语言是否规范，直接关系知识的传授是否正确及教学质量高低。教师的思想、道</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德、情</w:t>
      </w:r>
      <w:r>
        <w:rPr>
          <w:rFonts w:ascii="SimSun" w:hAnsi="SimSun" w:eastAsia="SimSun" w:cs="SimSun"/>
          <w:sz w:val="20"/>
          <w:szCs w:val="20"/>
          <w:color w:val="231F20"/>
          <w:spacing w:val="14"/>
        </w:rPr>
        <w:t>操</w:t>
      </w:r>
      <w:r>
        <w:rPr>
          <w:rFonts w:ascii="SimSun" w:hAnsi="SimSun" w:eastAsia="SimSun" w:cs="SimSun"/>
          <w:sz w:val="20"/>
          <w:szCs w:val="20"/>
          <w:color w:val="231F20"/>
          <w:spacing w:val="8"/>
        </w:rPr>
        <w:t>、学识、修养等，大多要通过语言传播出去，因此，教师的教学活动，离不开</w:t>
      </w:r>
      <w:r>
        <w:rPr>
          <w:rFonts w:ascii="SimSun" w:hAnsi="SimSun" w:eastAsia="SimSun" w:cs="SimSun"/>
          <w:sz w:val="20"/>
          <w:szCs w:val="20"/>
          <w:color w:val="231F20"/>
        </w:rPr>
        <w:t xml:space="preserve"> </w:t>
      </w:r>
      <w:r>
        <w:rPr>
          <w:rFonts w:ascii="SimSun" w:hAnsi="SimSun" w:eastAsia="SimSun" w:cs="SimSun"/>
          <w:sz w:val="20"/>
          <w:szCs w:val="20"/>
          <w:color w:val="231F20"/>
          <w:spacing w:val="5"/>
        </w:rPr>
        <w:t>规范的语言</w:t>
      </w:r>
      <w:r>
        <w:rPr>
          <w:rFonts w:ascii="SimSun" w:hAnsi="SimSun" w:eastAsia="SimSun" w:cs="SimSun"/>
          <w:sz w:val="20"/>
          <w:szCs w:val="20"/>
          <w:color w:val="231F20"/>
          <w:spacing w:val="4"/>
        </w:rPr>
        <w:t>。</w:t>
      </w:r>
    </w:p>
    <w:p>
      <w:pPr>
        <w:ind w:left="299"/>
        <w:spacing w:before="78"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12"/>
        </w:rPr>
        <w:t>二</w:t>
      </w:r>
      <w:r>
        <w:rPr>
          <w:rFonts w:ascii="Microsoft YaHei" w:hAnsi="Microsoft YaHei" w:eastAsia="Microsoft YaHei" w:cs="Microsoft YaHei"/>
          <w:sz w:val="24"/>
          <w:szCs w:val="24"/>
          <w:color w:val="00AEEF"/>
          <w:spacing w:val="8"/>
        </w:rPr>
        <w:t>、幼儿教师应达到的普通话水平</w:t>
      </w:r>
    </w:p>
    <w:p>
      <w:pPr>
        <w:ind w:left="295" w:right="70" w:firstLine="396"/>
        <w:spacing w:before="157" w:line="317" w:lineRule="auto"/>
        <w:rPr>
          <w:rFonts w:ascii="SimSun" w:hAnsi="SimSun" w:eastAsia="SimSun" w:cs="SimSun"/>
          <w:sz w:val="20"/>
          <w:szCs w:val="20"/>
        </w:rPr>
      </w:pPr>
      <w:r>
        <w:rPr>
          <w:rFonts w:ascii="SimSun" w:hAnsi="SimSun" w:eastAsia="SimSun" w:cs="SimSun"/>
          <w:sz w:val="20"/>
          <w:szCs w:val="20"/>
          <w:color w:val="231F20"/>
          <w:spacing w:val="22"/>
        </w:rPr>
        <w:t>普</w:t>
      </w:r>
      <w:r>
        <w:rPr>
          <w:rFonts w:ascii="SimSun" w:hAnsi="SimSun" w:eastAsia="SimSun" w:cs="SimSun"/>
          <w:sz w:val="20"/>
          <w:szCs w:val="20"/>
          <w:color w:val="231F20"/>
          <w:spacing w:val="15"/>
        </w:rPr>
        <w:t>通话水平测试是依据国家语言文字工作委员会颁布的《普通话水平测试等级标</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准》和</w:t>
      </w:r>
      <w:r>
        <w:rPr>
          <w:rFonts w:ascii="SimSun" w:hAnsi="SimSun" w:eastAsia="SimSun" w:cs="SimSun"/>
          <w:sz w:val="20"/>
          <w:szCs w:val="20"/>
          <w:color w:val="231F20"/>
          <w:spacing w:val="8"/>
        </w:rPr>
        <w:t>《普通话水平测试大纲》，评价个人掌握普通话规范程度和运用普通话能力的一</w:t>
      </w:r>
    </w:p>
    <w:p>
      <w:pPr>
        <w:sectPr>
          <w:footerReference w:type="default" r:id="rId63"/>
          <w:pgSz w:w="10829" w:h="13947"/>
          <w:pgMar w:top="400" w:right="1234" w:bottom="946" w:left="1298" w:header="0" w:footer="642" w:gutter="0"/>
        </w:sectPr>
        <w:rPr/>
      </w:pPr>
    </w:p>
    <w:p>
      <w:pPr>
        <w:spacing w:line="278" w:lineRule="auto"/>
        <w:rPr>
          <w:rFonts w:ascii="Arial"/>
          <w:sz w:val="21"/>
        </w:rPr>
      </w:pPr>
      <w:r>
        <w:pict>
          <v:shape id="_x0000_s69" style="position:absolute;margin-left:79.0161pt;margin-top:360.896pt;mso-position-vertical-relative:page;mso-position-horizontal-relative:page;width:369.25pt;height:0.5pt;z-index:251840512;" o:allowincell="f" filled="false" strokecolor="#00AEEF" strokeweight="0.50pt" coordsize="7385,10" coordorigin="0,0" path="m4808,5l7384,5m0,5l2579,5e">
            <v:stroke joinstyle="miter" miterlimit="10"/>
          </v:shape>
        </w:pict>
      </w:r>
      <w:r>
        <w:drawing>
          <wp:anchor distT="0" distB="0" distL="0" distR="0" simplePos="0" relativeHeight="251841536" behindDoc="0" locked="0" layoutInCell="0" allowOverlap="1">
            <wp:simplePos x="0" y="0"/>
            <wp:positionH relativeFrom="page">
              <wp:posOffset>5929017</wp:posOffset>
            </wp:positionH>
            <wp:positionV relativeFrom="page">
              <wp:posOffset>436933</wp:posOffset>
            </wp:positionV>
            <wp:extent cx="168363" cy="133369"/>
            <wp:effectExtent l="0" t="0" r="0" b="0"/>
            <wp:wrapNone/>
            <wp:docPr id="47" name="IM 47"/>
            <wp:cNvGraphicFramePr/>
            <a:graphic>
              <a:graphicData uri="http://schemas.openxmlformats.org/drawingml/2006/picture">
                <pic:pic>
                  <pic:nvPicPr>
                    <pic:cNvPr id="47" name="IM 47"/>
                    <pic:cNvPicPr/>
                  </pic:nvPicPr>
                  <pic:blipFill>
                    <a:blip r:embed="rId69"/>
                    <a:stretch>
                      <a:fillRect/>
                    </a:stretch>
                  </pic:blipFill>
                  <pic:spPr>
                    <a:xfrm rot="0">
                      <a:off x="0" y="0"/>
                      <a:ext cx="168363" cy="133369"/>
                    </a:xfrm>
                    <a:prstGeom prst="rect">
                      <a:avLst/>
                    </a:prstGeom>
                  </pic:spPr>
                </pic:pic>
              </a:graphicData>
            </a:graphic>
          </wp:anchor>
        </w:drawing>
      </w:r>
      <w:r>
        <w:pict>
          <v:shape id="_x0000_s70" style="position:absolute;margin-left:447.977pt;margin-top:360.896pt;mso-position-vertical-relative:page;mso-position-horizontal-relative:page;width:14.05pt;height:14.05pt;z-index:251838464;" o:allowincell="f" filled="false" strokecolor="#00AEEF" strokeweight="0.50pt" coordsize="281,281" coordorigin="0,0" path="m5,5c154,5,275,125,275,275e">
            <v:stroke joinstyle="miter" miterlimit="10"/>
          </v:shape>
        </w:pict>
      </w:r>
      <w:r>
        <w:pict>
          <v:shape id="_x0000_s71" style="position:absolute;margin-left:65.2611pt;margin-top:360.896pt;mso-position-vertical-relative:page;mso-position-horizontal-relative:page;width:14.05pt;height:14.05pt;z-index:251839488;" o:allowincell="f" filled="false" strokecolor="#00AEEF" strokeweight="0.50pt" coordsize="281,281" coordorigin="0,0" path="m5,275c5,125,125,5,275,5e">
            <v:stroke joinstyle="miter" miterlimit="10"/>
          </v:shape>
        </w:pict>
      </w:r>
      <w:r>
        <w:drawing>
          <wp:anchor distT="0" distB="0" distL="0" distR="0" simplePos="0" relativeHeight="251837440" behindDoc="0" locked="0" layoutInCell="0" allowOverlap="1">
            <wp:simplePos x="0" y="0"/>
            <wp:positionH relativeFrom="page">
              <wp:posOffset>2750699</wp:posOffset>
            </wp:positionH>
            <wp:positionV relativeFrom="page">
              <wp:posOffset>4492005</wp:posOffset>
            </wp:positionV>
            <wp:extent cx="185978" cy="185978"/>
            <wp:effectExtent l="0" t="0" r="0" b="0"/>
            <wp:wrapNone/>
            <wp:docPr id="48" name="IM 48"/>
            <wp:cNvGraphicFramePr/>
            <a:graphic>
              <a:graphicData uri="http://schemas.openxmlformats.org/drawingml/2006/picture">
                <pic:pic>
                  <pic:nvPicPr>
                    <pic:cNvPr id="48" name="IM 48"/>
                    <pic:cNvPicPr/>
                  </pic:nvPicPr>
                  <pic:blipFill>
                    <a:blip r:embed="rId70"/>
                    <a:stretch>
                      <a:fillRect/>
                    </a:stretch>
                  </pic:blipFill>
                  <pic:spPr>
                    <a:xfrm rot="0">
                      <a:off x="0" y="0"/>
                      <a:ext cx="185978" cy="185978"/>
                    </a:xfrm>
                    <a:prstGeom prst="rect">
                      <a:avLst/>
                    </a:prstGeom>
                  </pic:spPr>
                </pic:pic>
              </a:graphicData>
            </a:graphic>
          </wp:anchor>
        </w:drawing>
      </w:r>
      <w:r/>
    </w:p>
    <w:p>
      <w:pPr>
        <w:ind w:right="361"/>
        <w:spacing w:before="48" w:line="212" w:lineRule="auto"/>
        <w:jc w:val="right"/>
        <w:rPr>
          <w:rFonts w:ascii="SimSun" w:hAnsi="SimSun" w:eastAsia="SimSun" w:cs="SimSun"/>
          <w:sz w:val="15"/>
          <w:szCs w:val="15"/>
        </w:rPr>
      </w:pPr>
      <w:r>
        <w:rPr>
          <w:rFonts w:ascii="SimSun" w:hAnsi="SimSun" w:eastAsia="SimSun" w:cs="SimSun"/>
          <w:sz w:val="15"/>
          <w:szCs w:val="15"/>
          <w:color w:val="00AEEF"/>
          <w:spacing w:val="7"/>
        </w:rPr>
        <w:t>第一章</w:t>
      </w:r>
      <w:r>
        <w:rPr>
          <w:rFonts w:ascii="SimSun" w:hAnsi="SimSun" w:eastAsia="SimSun" w:cs="SimSun"/>
          <w:sz w:val="15"/>
          <w:szCs w:val="15"/>
          <w:color w:val="00AEEF"/>
          <w:spacing w:val="7"/>
        </w:rPr>
        <w:t xml:space="preserve">  </w:t>
      </w:r>
      <w:r>
        <w:rPr>
          <w:rFonts w:ascii="SimSun" w:hAnsi="SimSun" w:eastAsia="SimSun" w:cs="SimSun"/>
          <w:sz w:val="15"/>
          <w:szCs w:val="15"/>
          <w:color w:val="00AEEF"/>
          <w:spacing w:val="7"/>
        </w:rPr>
        <w:t>普通话概述</w:t>
      </w:r>
    </w:p>
    <w:p>
      <w:pPr>
        <w:spacing w:line="337" w:lineRule="auto"/>
        <w:rPr>
          <w:rFonts w:ascii="Arial"/>
          <w:sz w:val="21"/>
        </w:rPr>
      </w:pPr>
      <w:r/>
    </w:p>
    <w:p>
      <w:pPr>
        <w:ind w:left="3" w:right="354"/>
        <w:spacing w:before="65" w:line="323" w:lineRule="auto"/>
        <w:rPr>
          <w:rFonts w:ascii="SimSun" w:hAnsi="SimSun" w:eastAsia="SimSun" w:cs="SimSun"/>
          <w:sz w:val="20"/>
          <w:szCs w:val="20"/>
        </w:rPr>
      </w:pPr>
      <w:r>
        <w:rPr>
          <w:rFonts w:ascii="SimSun" w:hAnsi="SimSun" w:eastAsia="SimSun" w:cs="SimSun"/>
          <w:sz w:val="20"/>
          <w:szCs w:val="20"/>
          <w:color w:val="231F20"/>
          <w:spacing w:val="16"/>
        </w:rPr>
        <w:t>种语言</w:t>
      </w:r>
      <w:r>
        <w:rPr>
          <w:rFonts w:ascii="SimSun" w:hAnsi="SimSun" w:eastAsia="SimSun" w:cs="SimSun"/>
          <w:sz w:val="20"/>
          <w:szCs w:val="20"/>
          <w:color w:val="231F20"/>
          <w:spacing w:val="13"/>
        </w:rPr>
        <w:t>考</w:t>
      </w:r>
      <w:r>
        <w:rPr>
          <w:rFonts w:ascii="SimSun" w:hAnsi="SimSun" w:eastAsia="SimSun" w:cs="SimSun"/>
          <w:sz w:val="20"/>
          <w:szCs w:val="20"/>
          <w:color w:val="231F20"/>
          <w:spacing w:val="8"/>
        </w:rPr>
        <w:t>试。凡是以普通话作为工作语言的岗位，其从业人员都应当具备说普通话的能</w:t>
      </w:r>
      <w:r>
        <w:rPr>
          <w:rFonts w:ascii="SimSun" w:hAnsi="SimSun" w:eastAsia="SimSun" w:cs="SimSun"/>
          <w:sz w:val="20"/>
          <w:szCs w:val="20"/>
          <w:color w:val="231F20"/>
        </w:rPr>
        <w:t xml:space="preserve"> </w:t>
      </w:r>
      <w:r>
        <w:rPr>
          <w:rFonts w:ascii="SimSun" w:hAnsi="SimSun" w:eastAsia="SimSun" w:cs="SimSun"/>
          <w:sz w:val="20"/>
          <w:szCs w:val="20"/>
          <w:color w:val="231F20"/>
          <w:spacing w:val="9"/>
        </w:rPr>
        <w:t>力。播音员、节目主持人、影视话剧演员、教师、国家机关工作人员，以及师范专业</w:t>
      </w:r>
      <w:r>
        <w:rPr>
          <w:rFonts w:ascii="SimSun" w:hAnsi="SimSun" w:eastAsia="SimSun" w:cs="SimSun"/>
          <w:sz w:val="20"/>
          <w:szCs w:val="20"/>
          <w:color w:val="231F20"/>
          <w:spacing w:val="2"/>
        </w:rPr>
        <w:t>和</w:t>
      </w:r>
      <w:r>
        <w:rPr>
          <w:rFonts w:ascii="SimSun" w:hAnsi="SimSun" w:eastAsia="SimSun" w:cs="SimSun"/>
          <w:sz w:val="20"/>
          <w:szCs w:val="20"/>
          <w:color w:val="231F20"/>
        </w:rPr>
        <w:t xml:space="preserve"> </w:t>
      </w:r>
      <w:r>
        <w:rPr>
          <w:rFonts w:ascii="SimSun" w:hAnsi="SimSun" w:eastAsia="SimSun" w:cs="SimSun"/>
          <w:sz w:val="20"/>
          <w:szCs w:val="20"/>
          <w:color w:val="231F20"/>
          <w:spacing w:val="9"/>
        </w:rPr>
        <w:t>其他与口语表达密切相关的专业的毕业生的普通话水平应当分别达到国家规定的等级</w:t>
      </w:r>
      <w:r>
        <w:rPr>
          <w:rFonts w:ascii="SimSun" w:hAnsi="SimSun" w:eastAsia="SimSun" w:cs="SimSun"/>
          <w:sz w:val="20"/>
          <w:szCs w:val="20"/>
          <w:color w:val="231F20"/>
          <w:spacing w:val="5"/>
        </w:rPr>
        <w:t>标</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准。</w:t>
      </w:r>
      <w:r>
        <w:rPr>
          <w:rFonts w:ascii="SimSun" w:hAnsi="SimSun" w:eastAsia="SimSun" w:cs="SimSun"/>
          <w:sz w:val="20"/>
          <w:szCs w:val="20"/>
          <w:color w:val="231F20"/>
          <w:spacing w:val="8"/>
        </w:rPr>
        <w:t>对</w:t>
      </w:r>
      <w:r>
        <w:rPr>
          <w:rFonts w:ascii="SimSun" w:hAnsi="SimSun" w:eastAsia="SimSun" w:cs="SimSun"/>
          <w:sz w:val="20"/>
          <w:szCs w:val="20"/>
          <w:color w:val="231F20"/>
          <w:spacing w:val="7"/>
        </w:rPr>
        <w:t>尚未达到国家规定的普通话等级标准的，应分情况进行培训。</w:t>
      </w:r>
    </w:p>
    <w:p>
      <w:pPr>
        <w:ind w:left="11" w:right="352" w:firstLine="303"/>
        <w:spacing w:line="323" w:lineRule="auto"/>
        <w:rPr>
          <w:rFonts w:ascii="SimSun" w:hAnsi="SimSun" w:eastAsia="SimSun" w:cs="SimSun"/>
          <w:sz w:val="20"/>
          <w:szCs w:val="20"/>
        </w:rPr>
      </w:pPr>
      <w:r>
        <w:rPr>
          <w:rFonts w:ascii="SimSun" w:hAnsi="SimSun" w:eastAsia="SimSun" w:cs="SimSun"/>
          <w:sz w:val="20"/>
          <w:szCs w:val="20"/>
          <w:color w:val="231F20"/>
          <w:spacing w:val="12"/>
        </w:rPr>
        <w:t>《普通话水平测试等级标准》是划分普通话水平等级的全国统一标准。普通话水</w:t>
      </w:r>
      <w:r>
        <w:rPr>
          <w:rFonts w:ascii="SimSun" w:hAnsi="SimSun" w:eastAsia="SimSun" w:cs="SimSun"/>
          <w:sz w:val="20"/>
          <w:szCs w:val="20"/>
          <w:color w:val="231F20"/>
          <w:spacing w:val="7"/>
        </w:rPr>
        <w:t>平</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等级分</w:t>
      </w:r>
      <w:r>
        <w:rPr>
          <w:rFonts w:ascii="SimSun" w:hAnsi="SimSun" w:eastAsia="SimSun" w:cs="SimSun"/>
          <w:sz w:val="20"/>
          <w:szCs w:val="20"/>
          <w:color w:val="231F20"/>
          <w:spacing w:val="13"/>
        </w:rPr>
        <w:t>为</w:t>
      </w:r>
      <w:r>
        <w:rPr>
          <w:rFonts w:ascii="SimSun" w:hAnsi="SimSun" w:eastAsia="SimSun" w:cs="SimSun"/>
          <w:sz w:val="20"/>
          <w:szCs w:val="20"/>
          <w:color w:val="231F20"/>
          <w:spacing w:val="8"/>
        </w:rPr>
        <w:t>三级六等，即一、二、三级，每个级别又分出甲、乙两个等次，一级甲等为最</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高，</w:t>
      </w:r>
      <w:r>
        <w:rPr>
          <w:rFonts w:ascii="SimSun" w:hAnsi="SimSun" w:eastAsia="SimSun" w:cs="SimSun"/>
          <w:sz w:val="20"/>
          <w:szCs w:val="20"/>
          <w:color w:val="231F20"/>
          <w:spacing w:val="7"/>
        </w:rPr>
        <w:t>三级乙等为最低。应试者的普通话水平根据在测试中所获得的分值确定。</w:t>
      </w:r>
    </w:p>
    <w:p>
      <w:pPr>
        <w:ind w:left="11" w:right="350" w:firstLine="304"/>
        <w:spacing w:line="323" w:lineRule="auto"/>
        <w:rPr>
          <w:rFonts w:ascii="SimSun" w:hAnsi="SimSun" w:eastAsia="SimSun" w:cs="SimSun"/>
          <w:sz w:val="20"/>
          <w:szCs w:val="20"/>
        </w:rPr>
      </w:pPr>
      <w:r>
        <w:rPr>
          <w:rFonts w:ascii="SimSun" w:hAnsi="SimSun" w:eastAsia="SimSun" w:cs="SimSun"/>
          <w:sz w:val="20"/>
          <w:szCs w:val="20"/>
          <w:color w:val="231F20"/>
          <w:spacing w:val="1"/>
        </w:rPr>
        <w:t>《幼儿园管理条例》规定：“幼儿园应当使用全国通用的普通话。”</w:t>
      </w:r>
      <w:r>
        <w:rPr>
          <w:rFonts w:ascii="SimSun" w:hAnsi="SimSun" w:eastAsia="SimSun" w:cs="SimSun"/>
          <w:sz w:val="20"/>
          <w:szCs w:val="20"/>
          <w:color w:val="231F20"/>
        </w:rPr>
        <w:t>幼儿教师的语言应</w:t>
      </w:r>
      <w:r>
        <w:rPr>
          <w:rFonts w:ascii="SimSun" w:hAnsi="SimSun" w:eastAsia="SimSun" w:cs="SimSun"/>
          <w:sz w:val="20"/>
          <w:szCs w:val="20"/>
          <w:color w:val="231F20"/>
        </w:rPr>
        <w:t xml:space="preserve"> </w:t>
      </w:r>
      <w:r>
        <w:rPr>
          <w:rFonts w:ascii="SimSun" w:hAnsi="SimSun" w:eastAsia="SimSun" w:cs="SimSun"/>
          <w:sz w:val="20"/>
          <w:szCs w:val="20"/>
          <w:color w:val="231F20"/>
          <w:spacing w:val="9"/>
        </w:rPr>
        <w:t>该成为幼儿学习语言的典范。幼儿处于语言发展的关键时期，幼儿教师有责任、有义</w:t>
      </w:r>
      <w:r>
        <w:rPr>
          <w:rFonts w:ascii="SimSun" w:hAnsi="SimSun" w:eastAsia="SimSun" w:cs="SimSun"/>
          <w:sz w:val="20"/>
          <w:szCs w:val="20"/>
          <w:color w:val="231F20"/>
          <w:spacing w:val="1"/>
        </w:rPr>
        <w:t>务</w:t>
      </w:r>
      <w:r>
        <w:rPr>
          <w:rFonts w:ascii="SimSun" w:hAnsi="SimSun" w:eastAsia="SimSun" w:cs="SimSun"/>
          <w:sz w:val="20"/>
          <w:szCs w:val="20"/>
          <w:color w:val="231F20"/>
        </w:rPr>
        <w:t xml:space="preserve"> </w:t>
      </w:r>
      <w:r>
        <w:rPr>
          <w:rFonts w:ascii="SimSun" w:hAnsi="SimSun" w:eastAsia="SimSun" w:cs="SimSun"/>
          <w:sz w:val="20"/>
          <w:szCs w:val="20"/>
          <w:color w:val="231F20"/>
          <w:spacing w:val="14"/>
        </w:rPr>
        <w:t>教会</w:t>
      </w:r>
      <w:r>
        <w:rPr>
          <w:rFonts w:ascii="SimSun" w:hAnsi="SimSun" w:eastAsia="SimSun" w:cs="SimSun"/>
          <w:sz w:val="20"/>
          <w:szCs w:val="20"/>
          <w:color w:val="231F20"/>
          <w:spacing w:val="9"/>
        </w:rPr>
        <w:t>幼</w:t>
      </w:r>
      <w:r>
        <w:rPr>
          <w:rFonts w:ascii="SimSun" w:hAnsi="SimSun" w:eastAsia="SimSun" w:cs="SimSun"/>
          <w:sz w:val="20"/>
          <w:szCs w:val="20"/>
          <w:color w:val="231F20"/>
          <w:spacing w:val="7"/>
        </w:rPr>
        <w:t>儿比较标准的普通话。幼儿教师必须以普通话为职业语言，学好普通话。</w:t>
      </w:r>
    </w:p>
    <w:p>
      <w:pPr>
        <w:ind w:right="350" w:firstLine="412"/>
        <w:spacing w:before="4" w:line="326" w:lineRule="auto"/>
        <w:rPr>
          <w:rFonts w:ascii="SimSun" w:hAnsi="SimSun" w:eastAsia="SimSun" w:cs="SimSun"/>
          <w:sz w:val="20"/>
          <w:szCs w:val="20"/>
        </w:rPr>
      </w:pPr>
      <w:r>
        <w:rPr>
          <w:rFonts w:ascii="SimSun" w:hAnsi="SimSun" w:eastAsia="SimSun" w:cs="SimSun"/>
          <w:sz w:val="20"/>
          <w:szCs w:val="20"/>
          <w:color w:val="231F20"/>
          <w:spacing w:val="18"/>
        </w:rPr>
        <w:t>那</w:t>
      </w:r>
      <w:r>
        <w:rPr>
          <w:rFonts w:ascii="SimSun" w:hAnsi="SimSun" w:eastAsia="SimSun" w:cs="SimSun"/>
          <w:sz w:val="20"/>
          <w:szCs w:val="20"/>
          <w:color w:val="231F20"/>
          <w:spacing w:val="10"/>
        </w:rPr>
        <w:t>么</w:t>
      </w:r>
      <w:r>
        <w:rPr>
          <w:rFonts w:ascii="SimSun" w:hAnsi="SimSun" w:eastAsia="SimSun" w:cs="SimSun"/>
          <w:sz w:val="20"/>
          <w:szCs w:val="20"/>
          <w:color w:val="231F20"/>
          <w:spacing w:val="9"/>
        </w:rPr>
        <w:t>教师如何才能尽快掌握普通话，达到国家规定的等级标准呢？首先，要克服说</w:t>
      </w:r>
      <w:r>
        <w:rPr>
          <w:rFonts w:ascii="SimSun" w:hAnsi="SimSun" w:eastAsia="SimSun" w:cs="SimSun"/>
          <w:sz w:val="20"/>
          <w:szCs w:val="20"/>
          <w:color w:val="231F20"/>
        </w:rPr>
        <w:t xml:space="preserve"> </w:t>
      </w:r>
      <w:r>
        <w:rPr>
          <w:rFonts w:ascii="SimSun" w:hAnsi="SimSun" w:eastAsia="SimSun" w:cs="SimSun"/>
          <w:sz w:val="20"/>
          <w:szCs w:val="20"/>
          <w:color w:val="231F20"/>
          <w:spacing w:val="9"/>
        </w:rPr>
        <w:t>普通话的心理障碍，树立语言规范意识，经常想到讲普通话是职业对自己的要求，语</w:t>
      </w:r>
      <w:r>
        <w:rPr>
          <w:rFonts w:ascii="SimSun" w:hAnsi="SimSun" w:eastAsia="SimSun" w:cs="SimSun"/>
          <w:sz w:val="20"/>
          <w:szCs w:val="20"/>
          <w:color w:val="231F20"/>
          <w:spacing w:val="1"/>
        </w:rPr>
        <w:t>言</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是</w:t>
      </w:r>
      <w:r>
        <w:rPr>
          <w:rFonts w:ascii="SimSun" w:hAnsi="SimSun" w:eastAsia="SimSun" w:cs="SimSun"/>
          <w:sz w:val="20"/>
          <w:szCs w:val="20"/>
          <w:color w:val="231F20"/>
          <w:spacing w:val="17"/>
        </w:rPr>
        <w:t>教</w:t>
      </w:r>
      <w:r>
        <w:rPr>
          <w:rFonts w:ascii="SimSun" w:hAnsi="SimSun" w:eastAsia="SimSun" w:cs="SimSun"/>
          <w:sz w:val="20"/>
          <w:szCs w:val="20"/>
          <w:color w:val="231F20"/>
          <w:spacing w:val="14"/>
        </w:rPr>
        <w:t>师形象的一部分，讲普通话是教师文化素养的重要标志。其次，要创造环境，多</w:t>
      </w:r>
      <w:r>
        <w:rPr>
          <w:rFonts w:ascii="SimSun" w:hAnsi="SimSun" w:eastAsia="SimSun" w:cs="SimSun"/>
          <w:sz w:val="20"/>
          <w:szCs w:val="20"/>
          <w:color w:val="231F20"/>
        </w:rPr>
        <w:t xml:space="preserve"> </w:t>
      </w:r>
      <w:r>
        <w:rPr>
          <w:rFonts w:ascii="SimSun" w:hAnsi="SimSun" w:eastAsia="SimSun" w:cs="SimSun"/>
          <w:sz w:val="20"/>
          <w:szCs w:val="20"/>
          <w:color w:val="231F20"/>
          <w:spacing w:val="28"/>
        </w:rPr>
        <w:t>听</w:t>
      </w:r>
      <w:r>
        <w:rPr>
          <w:rFonts w:ascii="SimSun" w:hAnsi="SimSun" w:eastAsia="SimSun" w:cs="SimSun"/>
          <w:sz w:val="20"/>
          <w:szCs w:val="20"/>
          <w:color w:val="231F20"/>
          <w:spacing w:val="16"/>
        </w:rPr>
        <w:t>、</w:t>
      </w:r>
      <w:r>
        <w:rPr>
          <w:rFonts w:ascii="SimSun" w:hAnsi="SimSun" w:eastAsia="SimSun" w:cs="SimSun"/>
          <w:sz w:val="20"/>
          <w:szCs w:val="20"/>
          <w:color w:val="231F20"/>
          <w:spacing w:val="14"/>
        </w:rPr>
        <w:t>多读、多练。最后，参加普通话培训测试。对已经具有一定普通话基础的教师来</w:t>
      </w:r>
      <w:r>
        <w:rPr>
          <w:rFonts w:ascii="SimSun" w:hAnsi="SimSun" w:eastAsia="SimSun" w:cs="SimSun"/>
          <w:sz w:val="20"/>
          <w:szCs w:val="20"/>
          <w:color w:val="231F20"/>
        </w:rPr>
        <w:t xml:space="preserve"> </w:t>
      </w:r>
      <w:r>
        <w:rPr>
          <w:rFonts w:ascii="SimSun" w:hAnsi="SimSun" w:eastAsia="SimSun" w:cs="SimSun"/>
          <w:sz w:val="20"/>
          <w:szCs w:val="20"/>
          <w:color w:val="231F20"/>
          <w:spacing w:val="16"/>
        </w:rPr>
        <w:t>说，可</w:t>
      </w:r>
      <w:r>
        <w:rPr>
          <w:rFonts w:ascii="SimSun" w:hAnsi="SimSun" w:eastAsia="SimSun" w:cs="SimSun"/>
          <w:sz w:val="20"/>
          <w:szCs w:val="20"/>
          <w:color w:val="231F20"/>
          <w:spacing w:val="14"/>
        </w:rPr>
        <w:t>以</w:t>
      </w:r>
      <w:r>
        <w:rPr>
          <w:rFonts w:ascii="SimSun" w:hAnsi="SimSun" w:eastAsia="SimSun" w:cs="SimSun"/>
          <w:sz w:val="20"/>
          <w:szCs w:val="20"/>
          <w:color w:val="231F20"/>
          <w:spacing w:val="8"/>
        </w:rPr>
        <w:t>通过普通话培训测试的强化训练，掌握方言与普通话的对应规律，迅速提高自</w:t>
      </w:r>
      <w:r>
        <w:rPr>
          <w:rFonts w:ascii="SimSun" w:hAnsi="SimSun" w:eastAsia="SimSun" w:cs="SimSun"/>
          <w:sz w:val="20"/>
          <w:szCs w:val="20"/>
          <w:color w:val="231F20"/>
        </w:rPr>
        <w:t xml:space="preserve"> </w:t>
      </w:r>
      <w:r>
        <w:rPr>
          <w:rFonts w:ascii="SimSun" w:hAnsi="SimSun" w:eastAsia="SimSun" w:cs="SimSun"/>
          <w:sz w:val="20"/>
          <w:szCs w:val="20"/>
          <w:color w:val="231F20"/>
          <w:spacing w:val="10"/>
        </w:rPr>
        <w:t>己</w:t>
      </w:r>
      <w:r>
        <w:rPr>
          <w:rFonts w:ascii="SimSun" w:hAnsi="SimSun" w:eastAsia="SimSun" w:cs="SimSun"/>
          <w:sz w:val="20"/>
          <w:szCs w:val="20"/>
          <w:color w:val="231F20"/>
          <w:spacing w:val="5"/>
        </w:rPr>
        <w:t>的普通话水平。</w:t>
      </w:r>
    </w:p>
    <w:p>
      <w:pPr>
        <w:ind w:left="3438"/>
        <w:spacing w:before="164" w:line="205" w:lineRule="auto"/>
        <w:rPr>
          <w:rFonts w:ascii="Microsoft YaHei" w:hAnsi="Microsoft YaHei" w:eastAsia="Microsoft YaHei" w:cs="Microsoft YaHei"/>
          <w:sz w:val="24"/>
          <w:szCs w:val="24"/>
        </w:rPr>
      </w:pPr>
      <w:r>
        <w:rPr>
          <w:rFonts w:ascii="Microsoft YaHei" w:hAnsi="Microsoft YaHei" w:eastAsia="Microsoft YaHei" w:cs="Microsoft YaHei"/>
          <w:sz w:val="24"/>
          <w:szCs w:val="24"/>
          <w:color w:val="00AEEF"/>
          <w:spacing w:val="-23"/>
        </w:rPr>
        <w:t>拓</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展</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阅</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w:t>
      </w:r>
      <w:r>
        <w:rPr>
          <w:rFonts w:ascii="Microsoft YaHei" w:hAnsi="Microsoft YaHei" w:eastAsia="Microsoft YaHei" w:cs="Microsoft YaHei"/>
          <w:sz w:val="24"/>
          <w:szCs w:val="24"/>
          <w:color w:val="00AEEF"/>
          <w:spacing w:val="-17"/>
        </w:rPr>
        <w:t xml:space="preserve"> </w:t>
      </w:r>
      <w:r>
        <w:rPr>
          <w:rFonts w:ascii="Microsoft YaHei" w:hAnsi="Microsoft YaHei" w:eastAsia="Microsoft YaHei" w:cs="Microsoft YaHei"/>
          <w:sz w:val="24"/>
          <w:szCs w:val="24"/>
          <w:color w:val="00AEEF"/>
          <w:spacing w:val="-17"/>
        </w:rPr>
        <w:t>读</w:t>
      </w:r>
    </w:p>
    <w:p>
      <w:pPr>
        <w:spacing w:line="49" w:lineRule="exact"/>
        <w:rPr/>
      </w:pPr>
      <w:r/>
    </w:p>
    <w:tbl>
      <w:tblPr>
        <w:tblStyle w:val="2"/>
        <w:tblW w:w="7924" w:type="dxa"/>
        <w:tblInd w:w="5" w:type="dxa"/>
        <w:tblLayout w:type="fixed"/>
        <w:tblBorders>
          <w:left w:val="single" w:color="00AEEF" w:sz="4" w:space="0"/>
          <w:bottom w:val="single" w:color="00AEEF" w:sz="4" w:space="0"/>
          <w:right w:val="single" w:color="00AEEF" w:sz="4" w:space="0"/>
        </w:tblBorders>
      </w:tblPr>
      <w:tblGrid>
        <w:gridCol w:w="7924"/>
      </w:tblGrid>
      <w:tr>
        <w:trPr>
          <w:trHeight w:val="3131" w:hRule="atLeast"/>
        </w:trPr>
        <w:tc>
          <w:tcPr>
            <w:tcW w:w="7924" w:type="dxa"/>
            <w:vAlign w:val="top"/>
          </w:tcPr>
          <w:p>
            <w:pPr>
              <w:ind w:left="177" w:right="168" w:firstLine="354"/>
              <w:spacing w:before="86" w:line="308" w:lineRule="auto"/>
              <w:rPr>
                <w:rFonts w:ascii="SimSun" w:hAnsi="SimSun" w:eastAsia="SimSun" w:cs="SimSun"/>
                <w:sz w:val="18"/>
                <w:szCs w:val="18"/>
              </w:rPr>
            </w:pPr>
            <w:r>
              <w:rPr>
                <w:rFonts w:ascii="SimSun" w:hAnsi="SimSun" w:eastAsia="SimSun" w:cs="SimSun"/>
                <w:sz w:val="18"/>
                <w:szCs w:val="18"/>
                <w:color w:val="231F20"/>
                <w:spacing w:val="-2"/>
              </w:rPr>
              <w:t>人们为了记录和研究语音，设计了各种记音符号，把</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口头的语音记录在书面上。不同</w:t>
            </w:r>
            <w:r>
              <w:rPr>
                <w:rFonts w:ascii="SimSun" w:hAnsi="SimSun" w:eastAsia="SimSun" w:cs="SimSun"/>
                <w:sz w:val="18"/>
                <w:szCs w:val="18"/>
                <w:color w:val="231F20"/>
              </w:rPr>
              <w:t>的语言</w:t>
            </w:r>
            <w:r>
              <w:rPr>
                <w:rFonts w:ascii="SimSun" w:hAnsi="SimSun" w:eastAsia="SimSun" w:cs="SimSun"/>
                <w:sz w:val="18"/>
                <w:szCs w:val="18"/>
                <w:color w:val="231F20"/>
              </w:rPr>
              <w:t xml:space="preserve"> </w:t>
            </w:r>
            <w:r>
              <w:rPr>
                <w:rFonts w:ascii="SimSun" w:hAnsi="SimSun" w:eastAsia="SimSun" w:cs="SimSun"/>
                <w:sz w:val="18"/>
                <w:szCs w:val="18"/>
                <w:color w:val="231F20"/>
                <w:spacing w:val="-1"/>
              </w:rPr>
              <w:t>可以采用不同的记音符号，国际音标是</w:t>
            </w:r>
            <w:r>
              <w:rPr>
                <w:rFonts w:ascii="SimSun" w:hAnsi="SimSun" w:eastAsia="SimSun" w:cs="SimSun"/>
                <w:sz w:val="18"/>
                <w:szCs w:val="18"/>
                <w:color w:val="231F20"/>
              </w:rPr>
              <w:t>适用于记录各种不同语言语音的记音符号。</w:t>
            </w:r>
          </w:p>
          <w:p>
            <w:pPr>
              <w:ind w:left="551"/>
              <w:spacing w:line="238" w:lineRule="auto"/>
              <w:rPr>
                <w:rFonts w:ascii="SimSun" w:hAnsi="SimSun" w:eastAsia="SimSun" w:cs="SimSun"/>
                <w:sz w:val="18"/>
                <w:szCs w:val="18"/>
              </w:rPr>
            </w:pPr>
            <w:r>
              <w:rPr>
                <w:rFonts w:ascii="SimSun" w:hAnsi="SimSun" w:eastAsia="SimSun" w:cs="SimSun"/>
                <w:sz w:val="18"/>
                <w:szCs w:val="18"/>
                <w:color w:val="231F20"/>
                <w:spacing w:val="1"/>
              </w:rPr>
              <w:t>国际音标是</w:t>
            </w:r>
            <w:r>
              <w:rPr>
                <w:rFonts w:ascii="SimSun" w:hAnsi="SimSun" w:eastAsia="SimSun" w:cs="SimSun"/>
                <w:sz w:val="18"/>
                <w:szCs w:val="18"/>
                <w:color w:val="231F20"/>
                <w:spacing w:val="1"/>
              </w:rPr>
              <w:t xml:space="preserve"> </w:t>
            </w:r>
            <w:r>
              <w:rPr>
                <w:rFonts w:ascii="Times New Roman" w:hAnsi="Times New Roman" w:eastAsia="Times New Roman" w:cs="Times New Roman"/>
                <w:sz w:val="18"/>
                <w:szCs w:val="18"/>
                <w:color w:val="231F20"/>
                <w:spacing w:val="1"/>
              </w:rPr>
              <w:t>1888</w:t>
            </w:r>
            <w:r>
              <w:rPr>
                <w:rFonts w:ascii="Times New Roman" w:hAnsi="Times New Roman" w:eastAsia="Times New Roman" w:cs="Times New Roman"/>
                <w:sz w:val="18"/>
                <w:szCs w:val="18"/>
                <w:color w:val="231F20"/>
                <w:spacing w:val="1"/>
              </w:rPr>
              <w:t xml:space="preserve"> </w:t>
            </w:r>
            <w:r>
              <w:rPr>
                <w:rFonts w:ascii="SimSun" w:hAnsi="SimSun" w:eastAsia="SimSun" w:cs="SimSun"/>
                <w:sz w:val="18"/>
                <w:szCs w:val="18"/>
                <w:color w:val="231F20"/>
                <w:spacing w:val="1"/>
              </w:rPr>
              <w:t>年由国际语音学会拟定的、国际上通行的一种记音符号，后来经</w:t>
            </w:r>
            <w:r>
              <w:rPr>
                <w:rFonts w:ascii="SimSun" w:hAnsi="SimSun" w:eastAsia="SimSun" w:cs="SimSun"/>
                <w:sz w:val="18"/>
                <w:szCs w:val="18"/>
                <w:color w:val="231F20"/>
              </w:rPr>
              <w:t>过多次修</w:t>
            </w:r>
          </w:p>
          <w:p>
            <w:pPr>
              <w:ind w:left="172" w:right="97" w:hanging="2"/>
              <w:spacing w:before="68" w:line="311" w:lineRule="auto"/>
              <w:rPr>
                <w:rFonts w:ascii="SimSun" w:hAnsi="SimSun" w:eastAsia="SimSun" w:cs="SimSun"/>
                <w:sz w:val="18"/>
                <w:szCs w:val="18"/>
              </w:rPr>
            </w:pPr>
            <w:r>
              <w:rPr>
                <w:rFonts w:ascii="SimSun" w:hAnsi="SimSun" w:eastAsia="SimSun" w:cs="SimSun"/>
                <w:sz w:val="18"/>
                <w:szCs w:val="18"/>
                <w:color w:val="231F20"/>
                <w:spacing w:val="-4"/>
              </w:rPr>
              <w:t>订，</w:t>
            </w:r>
            <w:r>
              <w:rPr>
                <w:rFonts w:ascii="SimSun" w:hAnsi="SimSun" w:eastAsia="SimSun" w:cs="SimSun"/>
                <w:sz w:val="18"/>
                <w:szCs w:val="18"/>
                <w:color w:val="231F20"/>
                <w:spacing w:val="-4"/>
              </w:rPr>
              <w:t xml:space="preserve"> </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日趋完善。国际音标采用印刷体的拉丁字母作为标音符号，并用大写、草体、合体、倒写、</w:t>
            </w:r>
            <w:r>
              <w:rPr>
                <w:rFonts w:ascii="SimSun" w:hAnsi="SimSun" w:eastAsia="SimSun" w:cs="SimSun"/>
                <w:sz w:val="18"/>
                <w:szCs w:val="18"/>
                <w:color w:val="231F20"/>
              </w:rPr>
              <w:t xml:space="preserve"> </w:t>
            </w:r>
            <w:r>
              <w:rPr>
                <w:rFonts w:ascii="SimSun" w:hAnsi="SimSun" w:eastAsia="SimSun" w:cs="SimSun"/>
                <w:sz w:val="18"/>
                <w:szCs w:val="18"/>
                <w:color w:val="231F20"/>
                <w:spacing w:val="4"/>
              </w:rPr>
              <w:t>附加符号等办法加以补</w:t>
            </w:r>
            <w:r>
              <w:rPr>
                <w:rFonts w:ascii="SimSun" w:hAnsi="SimSun" w:eastAsia="SimSun" w:cs="SimSun"/>
                <w:sz w:val="18"/>
                <w:szCs w:val="18"/>
                <w:color w:val="231F20"/>
                <w:spacing w:val="2"/>
              </w:rPr>
              <w:t>充。国际音标符合“</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一个音素用一个符号代表，一个符号只代表一个音</w:t>
            </w:r>
            <w:r>
              <w:rPr>
                <w:rFonts w:ascii="SimSun" w:hAnsi="SimSun" w:eastAsia="SimSun" w:cs="SimSun"/>
                <w:sz w:val="18"/>
                <w:szCs w:val="18"/>
                <w:color w:val="231F20"/>
              </w:rPr>
              <w:t xml:space="preserve"> </w:t>
            </w:r>
            <w:r>
              <w:rPr>
                <w:rFonts w:ascii="SimSun" w:hAnsi="SimSun" w:eastAsia="SimSun" w:cs="SimSun"/>
                <w:sz w:val="18"/>
                <w:szCs w:val="18"/>
                <w:color w:val="231F20"/>
                <w:spacing w:val="1"/>
              </w:rPr>
              <w:t>素”的原则。用国际音标记音既简便又</w:t>
            </w:r>
            <w:r>
              <w:rPr>
                <w:rFonts w:ascii="SimSun" w:hAnsi="SimSun" w:eastAsia="SimSun" w:cs="SimSun"/>
                <w:sz w:val="18"/>
                <w:szCs w:val="18"/>
                <w:color w:val="231F20"/>
              </w:rPr>
              <w:t>精确，还有利于对不同语言的语音进行比较。使用国际音</w:t>
            </w:r>
            <w:r>
              <w:rPr>
                <w:rFonts w:ascii="SimSun" w:hAnsi="SimSun" w:eastAsia="SimSun" w:cs="SimSun"/>
                <w:sz w:val="18"/>
                <w:szCs w:val="18"/>
                <w:color w:val="231F20"/>
              </w:rPr>
              <w:t xml:space="preserve"> </w:t>
            </w:r>
            <w:r>
              <w:rPr>
                <w:rFonts w:ascii="SimSun" w:hAnsi="SimSun" w:eastAsia="SimSun" w:cs="SimSun"/>
                <w:sz w:val="18"/>
                <w:szCs w:val="18"/>
                <w:color w:val="231F20"/>
                <w:spacing w:val="2"/>
              </w:rPr>
              <w:t>标记音时，要把音标用方括号括起来，如</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w:t>
            </w:r>
            <w:r>
              <w:rPr>
                <w:rFonts w:ascii="SimSun" w:hAnsi="SimSun" w:eastAsia="SimSun" w:cs="SimSun"/>
                <w:sz w:val="18"/>
                <w:szCs w:val="18"/>
                <w:color w:val="231F20"/>
              </w:rPr>
              <w:t>o</w:t>
            </w:r>
            <w:r>
              <w:rPr>
                <w:rFonts w:ascii="SimSun" w:hAnsi="SimSun" w:eastAsia="SimSun" w:cs="SimSun"/>
                <w:sz w:val="18"/>
                <w:szCs w:val="18"/>
                <w:color w:val="231F20"/>
                <w:spacing w:val="2"/>
              </w:rPr>
              <w:t>]</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w:t>
            </w:r>
            <w:r>
              <w:rPr>
                <w:rFonts w:ascii="SimSun" w:hAnsi="SimSun" w:eastAsia="SimSun" w:cs="SimSun"/>
                <w:sz w:val="18"/>
                <w:szCs w:val="18"/>
                <w:color w:val="231F20"/>
              </w:rPr>
              <w:t>p</w:t>
            </w:r>
            <w:r>
              <w:rPr>
                <w:rFonts w:ascii="SimSun" w:hAnsi="SimSun" w:eastAsia="SimSun" w:cs="SimSun"/>
                <w:sz w:val="18"/>
                <w:szCs w:val="18"/>
                <w:color w:val="231F20"/>
                <w:spacing w:val="2"/>
              </w:rPr>
              <w:t>ɑ]</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w:t>
            </w:r>
            <w:r>
              <w:rPr>
                <w:rFonts w:ascii="SimSun" w:hAnsi="SimSun" w:eastAsia="SimSun" w:cs="SimSun"/>
                <w:sz w:val="18"/>
                <w:szCs w:val="18"/>
                <w:color w:val="231F20"/>
              </w:rPr>
              <w:t>ts</w:t>
            </w:r>
            <w:r>
              <w:rPr>
                <w:rFonts w:ascii="SimSun" w:hAnsi="SimSun" w:eastAsia="SimSun" w:cs="SimSun"/>
                <w:sz w:val="18"/>
                <w:szCs w:val="18"/>
                <w:color w:val="231F20"/>
                <w:spacing w:val="2"/>
              </w:rPr>
              <w:t>ɑ</w:t>
            </w:r>
            <w:r>
              <w:rPr>
                <w:rFonts w:ascii="SimSun" w:hAnsi="SimSun" w:eastAsia="SimSun" w:cs="SimSun"/>
                <w:sz w:val="18"/>
                <w:szCs w:val="18"/>
                <w:color w:val="231F20"/>
              </w:rPr>
              <w:t>o</w:t>
            </w:r>
            <w:r>
              <w:rPr>
                <w:rFonts w:ascii="SimSun" w:hAnsi="SimSun" w:eastAsia="SimSun" w:cs="SimSun"/>
                <w:sz w:val="18"/>
                <w:szCs w:val="18"/>
                <w:color w:val="231F20"/>
                <w:spacing w:val="2"/>
              </w:rPr>
              <w:t>]</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等，</w:t>
            </w:r>
            <w:r>
              <w:rPr>
                <w:rFonts w:ascii="SimSun" w:hAnsi="SimSun" w:eastAsia="SimSun" w:cs="SimSun"/>
                <w:sz w:val="18"/>
                <w:szCs w:val="18"/>
                <w:color w:val="231F20"/>
                <w:spacing w:val="2"/>
              </w:rPr>
              <w:t xml:space="preserve"> </w:t>
            </w:r>
            <w:r>
              <w:rPr>
                <w:rFonts w:ascii="SimSun" w:hAnsi="SimSun" w:eastAsia="SimSun" w:cs="SimSun"/>
                <w:sz w:val="18"/>
                <w:szCs w:val="18"/>
                <w:color w:val="231F20"/>
                <w:spacing w:val="2"/>
              </w:rPr>
              <w:t>以便与其他标音系</w:t>
            </w:r>
            <w:r>
              <w:rPr>
                <w:rFonts w:ascii="SimSun" w:hAnsi="SimSun" w:eastAsia="SimSun" w:cs="SimSun"/>
                <w:sz w:val="18"/>
                <w:szCs w:val="18"/>
                <w:color w:val="231F20"/>
                <w:spacing w:val="1"/>
              </w:rPr>
              <w:t>统</w:t>
            </w:r>
            <w:r>
              <w:rPr>
                <w:rFonts w:ascii="SimSun" w:hAnsi="SimSun" w:eastAsia="SimSun" w:cs="SimSun"/>
                <w:sz w:val="18"/>
                <w:szCs w:val="18"/>
                <w:color w:val="231F20"/>
              </w:rPr>
              <w:t>相区别。</w:t>
            </w:r>
            <w:r>
              <w:rPr>
                <w:rFonts w:ascii="SimSun" w:hAnsi="SimSun" w:eastAsia="SimSun" w:cs="SimSun"/>
                <w:sz w:val="18"/>
                <w:szCs w:val="18"/>
                <w:color w:val="231F20"/>
              </w:rPr>
              <w:t xml:space="preserve"> </w:t>
            </w:r>
            <w:r>
              <w:rPr>
                <w:rFonts w:ascii="SimSun" w:hAnsi="SimSun" w:eastAsia="SimSun" w:cs="SimSun"/>
                <w:sz w:val="18"/>
                <w:szCs w:val="18"/>
                <w:color w:val="231F20"/>
                <w:spacing w:val="5"/>
              </w:rPr>
              <w:t>国际音标总数较多，有一百多个符号，但是，记录一种语言的语音往往不需要那么多符号。</w:t>
            </w:r>
            <w:r>
              <w:rPr>
                <w:rFonts w:ascii="SimSun" w:hAnsi="SimSun" w:eastAsia="SimSun" w:cs="SimSun"/>
                <w:sz w:val="18"/>
                <w:szCs w:val="18"/>
                <w:color w:val="231F20"/>
                <w:spacing w:val="1"/>
              </w:rPr>
              <w:t>所</w:t>
            </w:r>
            <w:r>
              <w:rPr>
                <w:rFonts w:ascii="SimSun" w:hAnsi="SimSun" w:eastAsia="SimSun" w:cs="SimSun"/>
                <w:sz w:val="18"/>
                <w:szCs w:val="18"/>
                <w:color w:val="231F20"/>
              </w:rPr>
              <w:t xml:space="preserve"> </w:t>
            </w:r>
            <w:r>
              <w:rPr>
                <w:rFonts w:ascii="SimSun" w:hAnsi="SimSun" w:eastAsia="SimSun" w:cs="SimSun"/>
                <w:sz w:val="18"/>
                <w:szCs w:val="18"/>
                <w:color w:val="231F20"/>
                <w:spacing w:val="1"/>
              </w:rPr>
              <w:t>以，国际语音学会会章规定，所有会员国可以根据本民</w:t>
            </w:r>
            <w:r>
              <w:rPr>
                <w:rFonts w:ascii="SimSun" w:hAnsi="SimSun" w:eastAsia="SimSun" w:cs="SimSun"/>
                <w:sz w:val="18"/>
                <w:szCs w:val="18"/>
                <w:color w:val="231F20"/>
              </w:rPr>
              <w:t>族语言的实际需要来增减或修改原来的符</w:t>
            </w:r>
            <w:r>
              <w:rPr>
                <w:rFonts w:ascii="SimSun" w:hAnsi="SimSun" w:eastAsia="SimSun" w:cs="SimSun"/>
                <w:sz w:val="18"/>
                <w:szCs w:val="18"/>
                <w:color w:val="231F20"/>
              </w:rPr>
              <w:t xml:space="preserve"> </w:t>
            </w:r>
            <w:r>
              <w:rPr>
                <w:rFonts w:ascii="SimSun" w:hAnsi="SimSun" w:eastAsia="SimSun" w:cs="SimSun"/>
                <w:sz w:val="18"/>
                <w:szCs w:val="18"/>
                <w:color w:val="231F20"/>
                <w:spacing w:val="-1"/>
              </w:rPr>
              <w:t>号</w:t>
            </w:r>
            <w:r>
              <w:rPr>
                <w:rFonts w:ascii="SimSun" w:hAnsi="SimSun" w:eastAsia="SimSun" w:cs="SimSun"/>
                <w:sz w:val="18"/>
                <w:szCs w:val="18"/>
                <w:color w:val="231F20"/>
              </w:rPr>
              <w:t>。因此，国际音标实际上有许多不同版本。</w:t>
            </w:r>
          </w:p>
        </w:tc>
      </w:tr>
    </w:tbl>
    <w:p>
      <w:pPr>
        <w:rPr>
          <w:rFonts w:ascii="Arial"/>
          <w:sz w:val="21"/>
        </w:rPr>
      </w:pPr>
      <w:r/>
    </w:p>
    <w:p>
      <w:pPr>
        <w:sectPr>
          <w:footerReference w:type="default" r:id="rId68"/>
          <w:pgSz w:w="10829" w:h="13947"/>
          <w:pgMar w:top="400" w:right="1226" w:bottom="946" w:left="1305" w:header="0" w:footer="642" w:gutter="0"/>
        </w:sectPr>
        <w:rPr/>
      </w:pPr>
    </w:p>
    <w:p>
      <w:pPr>
        <w:spacing w:line="265" w:lineRule="auto"/>
        <w:rPr>
          <w:rFonts w:ascii="Arial"/>
          <w:sz w:val="21"/>
        </w:rPr>
      </w:pPr>
      <w:r>
        <w:pict>
          <v:rect id="_x0000_s72" style="position:absolute;margin-left:532.913pt;margin-top:0pt;mso-position-vertical-relative:page;mso-position-horizontal-relative:page;width:8.55pt;height:182.65pt;z-index:251856896;" o:allowincell="f" fillcolor="#9CDCF8" filled="true" stroked="false"/>
        </w:pict>
      </w:r>
      <w:r>
        <w:pict>
          <v:rect id="_x0000_s73" style="position:absolute;margin-left:156.874pt;margin-top:389.035pt;mso-position-vertical-relative:page;mso-position-horizontal-relative:page;width:73pt;height:0.25pt;z-index:251864064;" o:allowincell="f" fillcolor="#00AEEF" filled="true" stroked="false"/>
        </w:pict>
      </w:r>
      <w:r>
        <w:pict>
          <v:rect id="_x0000_s74" style="position:absolute;margin-left:336.296pt;margin-top:389.035pt;mso-position-vertical-relative:page;mso-position-horizontal-relative:page;width:73pt;height:0.25pt;z-index:251865088;" o:allowincell="f" fillcolor="#00AEEF" filled="true" stroked="false"/>
        </w:pict>
      </w:r>
      <w:r>
        <w:pict>
          <v:shape id="_x0000_s75" style="position:absolute;margin-left:79.3701pt;margin-top:313.433pt;mso-position-vertical-relative:page;mso-position-horizontal-relative:page;width:396.65pt;height:0.45pt;z-index:251862016;" o:allowincell="f" filled="false" strokecolor="#00AEEF" strokeweight="0.43pt" coordsize="7932,8" coordorigin="0,0" path="m0,4l3970,4m3970,4l7932,4e">
            <v:stroke joinstyle="miter" miterlimit="10"/>
          </v:shape>
        </w:pict>
      </w:r>
      <w:r>
        <w:pict>
          <v:shape id="_x0000_s76" style="position:absolute;margin-left:277.972pt;margin-top:602.209pt;mso-position-vertical-relative:page;mso-position-horizontal-relative:page;width:198.05pt;height:0.45pt;z-index:251863040;" o:allowincell="f" filled="false" strokecolor="#00AEEF" strokeweight="0.43pt" coordsize="3961,8" coordorigin="0,0" path="m0,4l3960,4e">
            <v:stroke joinstyle="miter" miterlimit="4"/>
          </v:shape>
        </w:pict>
      </w:r>
      <w:r>
        <w:drawing>
          <wp:anchor distT="0" distB="0" distL="0" distR="0" simplePos="0" relativeHeight="251855872" behindDoc="1" locked="0" layoutInCell="0" allowOverlap="1">
            <wp:simplePos x="0" y="0"/>
            <wp:positionH relativeFrom="page">
              <wp:posOffset>834702</wp:posOffset>
            </wp:positionH>
            <wp:positionV relativeFrom="page">
              <wp:posOffset>549710</wp:posOffset>
            </wp:positionV>
            <wp:extent cx="105199" cy="116123"/>
            <wp:effectExtent l="0" t="0" r="0" b="0"/>
            <wp:wrapNone/>
            <wp:docPr id="49" name="IM 49"/>
            <wp:cNvGraphicFramePr/>
            <a:graphic>
              <a:graphicData uri="http://schemas.openxmlformats.org/drawingml/2006/picture">
                <pic:pic>
                  <pic:nvPicPr>
                    <pic:cNvPr id="49" name="IM 49"/>
                    <pic:cNvPicPr/>
                  </pic:nvPicPr>
                  <pic:blipFill>
                    <a:blip r:embed="rId72"/>
                    <a:stretch>
                      <a:fillRect/>
                    </a:stretch>
                  </pic:blipFill>
                  <pic:spPr>
                    <a:xfrm rot="0">
                      <a:off x="0" y="0"/>
                      <a:ext cx="105199" cy="116123"/>
                    </a:xfrm>
                    <a:prstGeom prst="rect">
                      <a:avLst/>
                    </a:prstGeom>
                  </pic:spPr>
                </pic:pic>
              </a:graphicData>
            </a:graphic>
          </wp:anchor>
        </w:drawing>
      </w:r>
      <w:r>
        <w:drawing>
          <wp:anchor distT="0" distB="0" distL="0" distR="0" simplePos="0" relativeHeight="251867136" behindDoc="0" locked="0" layoutInCell="0" allowOverlap="1">
            <wp:simplePos x="0" y="0"/>
            <wp:positionH relativeFrom="page">
              <wp:posOffset>864441</wp:posOffset>
            </wp:positionH>
            <wp:positionV relativeFrom="page">
              <wp:posOffset>190</wp:posOffset>
            </wp:positionV>
            <wp:extent cx="45859" cy="674884"/>
            <wp:effectExtent l="0" t="0" r="0" b="0"/>
            <wp:wrapNone/>
            <wp:docPr id="50" name="IM 50"/>
            <wp:cNvGraphicFramePr/>
            <a:graphic>
              <a:graphicData uri="http://schemas.openxmlformats.org/drawingml/2006/picture">
                <pic:pic>
                  <pic:nvPicPr>
                    <pic:cNvPr id="50" name="IM 50"/>
                    <pic:cNvPicPr/>
                  </pic:nvPicPr>
                  <pic:blipFill>
                    <a:blip r:embed="rId73"/>
                    <a:stretch>
                      <a:fillRect/>
                    </a:stretch>
                  </pic:blipFill>
                  <pic:spPr>
                    <a:xfrm rot="0">
                      <a:off x="0" y="0"/>
                      <a:ext cx="45859" cy="674884"/>
                    </a:xfrm>
                    <a:prstGeom prst="rect">
                      <a:avLst/>
                    </a:prstGeom>
                  </pic:spPr>
                </pic:pic>
              </a:graphicData>
            </a:graphic>
          </wp:anchor>
        </w:drawing>
      </w:r>
      <w:r>
        <w:pict>
          <v:group id="_x0000_s77" style="position:absolute;margin-left:240.813pt;margin-top:380.67pt;mso-position-vertical-relative:page;mso-position-horizontal-relative:page;width:17pt;height:17pt;z-index:251859968;" o:allowincell="f" filled="false" stroked="false" coordsize="340,340" coordorigin="0,0">
            <v:shape id="_x0000_s78" style="position:absolute;left:0;top:0;width:340;height:340;" filled="false" stroked="false" type="#_x0000_t75">
              <v:imagedata r:id="rId74"/>
            </v:shape>
            <v:shape id="_x0000_s79" style="position:absolute;left:-20;top:-20;width:380;height:459;" filled="false" stroked="false" type="#_x0000_t202">
              <v:fill on="false"/>
              <v:stroke on="false"/>
              <v:path/>
              <v:imagedata o:title=""/>
              <o:lock v:ext="edit" aspectratio="false"/>
              <v:textbox inset="0mm,0mm,0mm,0mm">
                <w:txbxContent>
                  <w:p>
                    <w:pPr>
                      <w:ind w:left="90"/>
                      <w:spacing w:before="91" w:line="173"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FFFFFF"/>
                      </w:rPr>
                      <w:t>思</w:t>
                    </w:r>
                  </w:p>
                </w:txbxContent>
              </v:textbox>
            </v:shape>
          </v:group>
        </w:pict>
      </w:r>
      <w:r>
        <w:pict>
          <v:group id="_x0000_s80" style="position:absolute;margin-left:263.715pt;margin-top:380.67pt;mso-position-vertical-relative:page;mso-position-horizontal-relative:page;width:17pt;height:17pt;z-index:251858944;" o:allowincell="f" filled="false" stroked="false" coordsize="340,340" coordorigin="0,0">
            <v:shape id="_x0000_s81" style="position:absolute;left:0;top:0;width:340;height:340;" filled="false" stroked="false" type="#_x0000_t75">
              <v:imagedata r:id="rId75"/>
            </v:shape>
            <v:shape id="_x0000_s82" style="position:absolute;left:-20;top:-20;width:380;height:457;" filled="false" stroked="false" type="#_x0000_t202">
              <v:fill on="false"/>
              <v:stroke on="false"/>
              <v:path/>
              <v:imagedata o:title=""/>
              <o:lock v:ext="edit" aspectratio="false"/>
              <v:textbox inset="0mm,0mm,0mm,0mm">
                <w:txbxContent>
                  <w:p>
                    <w:pPr>
                      <w:ind w:left="86"/>
                      <w:spacing w:before="81" w:line="179"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FFFFFF"/>
                      </w:rPr>
                      <w:t>考</w:t>
                    </w:r>
                  </w:p>
                </w:txbxContent>
              </v:textbox>
            </v:shape>
          </v:group>
        </w:pict>
      </w:r>
      <w:r>
        <w:pict>
          <v:group id="_x0000_s83" style="position:absolute;margin-left:286.617pt;margin-top:380.67pt;mso-position-vertical-relative:page;mso-position-horizontal-relative:page;width:17pt;height:17pt;z-index:251860992;" o:allowincell="f" filled="false" stroked="false" coordsize="340,340" coordorigin="0,0">
            <v:shape id="_x0000_s84" style="position:absolute;left:0;top:0;width:340;height:340;" filled="false" stroked="false" type="#_x0000_t75">
              <v:imagedata r:id="rId76"/>
            </v:shape>
            <v:shape id="_x0000_s85" style="position:absolute;left:-20;top:-20;width:380;height:455;" filled="false" stroked="false" type="#_x0000_t202">
              <v:fill on="false"/>
              <v:stroke on="false"/>
              <v:path/>
              <v:imagedata o:title=""/>
              <o:lock v:ext="edit" aspectratio="false"/>
              <v:textbox inset="0mm,0mm,0mm,0mm">
                <w:txbxContent>
                  <w:p>
                    <w:pPr>
                      <w:ind w:left="84"/>
                      <w:spacing w:before="80" w:line="179"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FFFFFF"/>
                      </w:rPr>
                      <w:t>练</w:t>
                    </w:r>
                  </w:p>
                </w:txbxContent>
              </v:textbox>
            </v:shape>
          </v:group>
        </w:pict>
      </w:r>
      <w:r>
        <w:drawing>
          <wp:anchor distT="0" distB="0" distL="0" distR="0" simplePos="0" relativeHeight="251866112" behindDoc="0" locked="0" layoutInCell="0" allowOverlap="1">
            <wp:simplePos x="0" y="0"/>
            <wp:positionH relativeFrom="page">
              <wp:posOffset>850886</wp:posOffset>
            </wp:positionH>
            <wp:positionV relativeFrom="page">
              <wp:posOffset>575886</wp:posOffset>
            </wp:positionV>
            <wp:extent cx="73075" cy="73088"/>
            <wp:effectExtent l="0" t="0" r="0" b="0"/>
            <wp:wrapNone/>
            <wp:docPr id="51" name="IM 51"/>
            <wp:cNvGraphicFramePr/>
            <a:graphic>
              <a:graphicData uri="http://schemas.openxmlformats.org/drawingml/2006/picture">
                <pic:pic>
                  <pic:nvPicPr>
                    <pic:cNvPr id="51" name="IM 51"/>
                    <pic:cNvPicPr/>
                  </pic:nvPicPr>
                  <pic:blipFill>
                    <a:blip r:embed="rId77"/>
                    <a:stretch>
                      <a:fillRect/>
                    </a:stretch>
                  </pic:blipFill>
                  <pic:spPr>
                    <a:xfrm rot="0">
                      <a:off x="0" y="0"/>
                      <a:ext cx="73075" cy="73088"/>
                    </a:xfrm>
                    <a:prstGeom prst="rect">
                      <a:avLst/>
                    </a:prstGeom>
                  </pic:spPr>
                </pic:pic>
              </a:graphicData>
            </a:graphic>
          </wp:anchor>
        </w:drawing>
      </w:r>
      <w:r/>
    </w:p>
    <w:p>
      <w:pPr>
        <w:ind w:left="299"/>
        <w:spacing w:before="56" w:line="197" w:lineRule="auto"/>
        <w:rPr>
          <w:rFonts w:ascii="FZDaBiaoSong-B06" w:hAnsi="FZDaBiaoSong-B06" w:eastAsia="FZDaBiaoSong-B06" w:cs="FZDaBiaoSong-B06"/>
          <w:sz w:val="15"/>
          <w:szCs w:val="15"/>
        </w:rPr>
      </w:pPr>
      <w:r>
        <w:rPr>
          <w:rFonts w:ascii="FZDaBiaoSong-B06" w:hAnsi="FZDaBiaoSong-B06" w:eastAsia="FZDaBiaoSong-B06" w:cs="FZDaBiaoSong-B06"/>
          <w:sz w:val="15"/>
          <w:szCs w:val="15"/>
          <w:color w:val="00AEEF"/>
          <w:spacing w:val="31"/>
        </w:rPr>
        <w:t>幼</w:t>
      </w:r>
      <w:r>
        <w:rPr>
          <w:rFonts w:ascii="FZDaBiaoSong-B06" w:hAnsi="FZDaBiaoSong-B06" w:eastAsia="FZDaBiaoSong-B06" w:cs="FZDaBiaoSong-B06"/>
          <w:sz w:val="15"/>
          <w:szCs w:val="15"/>
          <w:color w:val="00AEEF"/>
          <w:spacing w:val="25"/>
        </w:rPr>
        <w:t>儿教师口语(第二版)</w:t>
      </w:r>
    </w:p>
    <w:p>
      <w:pPr>
        <w:spacing w:line="117" w:lineRule="exact"/>
        <w:textAlignment w:val="center"/>
        <w:rPr/>
      </w:pPr>
      <w:r>
        <w:drawing>
          <wp:inline distT="0" distB="0" distL="0" distR="0">
            <wp:extent cx="125384" cy="74817"/>
            <wp:effectExtent l="0" t="0" r="0" b="0"/>
            <wp:docPr id="52" name="IM 52"/>
            <wp:cNvGraphicFramePr/>
            <a:graphic>
              <a:graphicData uri="http://schemas.openxmlformats.org/drawingml/2006/picture">
                <pic:pic>
                  <pic:nvPicPr>
                    <pic:cNvPr id="52" name="IM 52"/>
                    <pic:cNvPicPr/>
                  </pic:nvPicPr>
                  <pic:blipFill>
                    <a:blip r:embed="rId78"/>
                    <a:stretch>
                      <a:fillRect/>
                    </a:stretch>
                  </pic:blipFill>
                  <pic:spPr>
                    <a:xfrm rot="0">
                      <a:off x="0" y="0"/>
                      <a:ext cx="125384" cy="74817"/>
                    </a:xfrm>
                    <a:prstGeom prst="rect">
                      <a:avLst/>
                    </a:prstGeom>
                  </pic:spPr>
                </pic:pic>
              </a:graphicData>
            </a:graphic>
          </wp:inline>
        </w:drawing>
      </w:r>
    </w:p>
    <w:p>
      <w:pPr>
        <w:spacing w:line="264" w:lineRule="auto"/>
        <w:rPr>
          <w:rFonts w:ascii="Arial"/>
          <w:sz w:val="21"/>
        </w:rPr>
      </w:pPr>
      <w:r/>
    </w:p>
    <w:p>
      <w:pPr>
        <w:spacing w:line="264" w:lineRule="auto"/>
        <w:rPr>
          <w:rFonts w:ascii="Arial"/>
          <w:sz w:val="21"/>
        </w:rPr>
      </w:pPr>
      <w:r/>
    </w:p>
    <w:p>
      <w:pPr>
        <w:ind w:firstLine="288"/>
        <w:spacing w:line="325" w:lineRule="exact"/>
        <w:textAlignment w:val="center"/>
        <w:rPr/>
      </w:pPr>
      <w:r>
        <w:pict>
          <v:shape id="_x0000_s86" style="mso-position-vertical-relative:line;mso-position-horizontal-relative:char;width:396.85pt;height:16.3pt;" fillcolor="#00AEEF" filled="true" stroked="false" type="#_x0000_t202">
            <v:fill on="true"/>
            <v:stroke on="false"/>
            <v:path/>
            <v:imagedata o:title=""/>
            <o:lock v:ext="edit" aspectratio="false"/>
            <v:textbox inset="0mm,0mm,0mm,0mm">
              <w:txbxContent>
                <w:p>
                  <w:pPr>
                    <w:ind w:left="256"/>
                    <w:spacing w:before="40" w:line="209"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FFFFFF"/>
                      <w:position w:val="-4"/>
                    </w:rPr>
                    <w:drawing>
                      <wp:inline distT="0" distB="0" distL="0" distR="0">
                        <wp:extent cx="162043" cy="161188"/>
                        <wp:effectExtent l="0" t="0" r="0" b="0"/>
                        <wp:docPr id="53" name="IM 53"/>
                        <wp:cNvGraphicFramePr/>
                        <a:graphic>
                          <a:graphicData uri="http://schemas.openxmlformats.org/drawingml/2006/picture">
                            <pic:pic>
                              <pic:nvPicPr>
                                <pic:cNvPr id="53" name="IM 53"/>
                                <pic:cNvPicPr/>
                              </pic:nvPicPr>
                              <pic:blipFill>
                                <a:blip r:embed="rId79"/>
                                <a:stretch>
                                  <a:fillRect/>
                                </a:stretch>
                              </pic:blipFill>
                              <pic:spPr>
                                <a:xfrm rot="0">
                                  <a:off x="0" y="0"/>
                                  <a:ext cx="162043" cy="161188"/>
                                </a:xfrm>
                                <a:prstGeom prst="rect">
                                  <a:avLst/>
                                </a:prstGeom>
                              </pic:spPr>
                            </pic:pic>
                          </a:graphicData>
                        </a:graphic>
                      </wp:inline>
                    </w:drawing>
                  </w:r>
                  <w:r>
                    <w:rPr>
                      <w:rFonts w:ascii="Microsoft YaHei" w:hAnsi="Microsoft YaHei" w:eastAsia="Microsoft YaHei" w:cs="Microsoft YaHei"/>
                      <w:sz w:val="22"/>
                      <w:szCs w:val="22"/>
                      <w:color w:val="FFFFFF"/>
                      <w:spacing w:val="18"/>
                    </w:rPr>
                    <w:t xml:space="preserve"> </w:t>
                  </w:r>
                  <w:r>
                    <w:rPr>
                      <w:rFonts w:ascii="Microsoft YaHei" w:hAnsi="Microsoft YaHei" w:eastAsia="Microsoft YaHei" w:cs="Microsoft YaHei"/>
                      <w:sz w:val="22"/>
                      <w:szCs w:val="22"/>
                      <w:color w:val="FFFFFF"/>
                      <w:spacing w:val="14"/>
                    </w:rPr>
                    <w:t xml:space="preserve">   </w:t>
                  </w:r>
                  <w:r>
                    <w:rPr>
                      <w:rFonts w:ascii="Microsoft YaHei" w:hAnsi="Microsoft YaHei" w:eastAsia="Microsoft YaHei" w:cs="Microsoft YaHei"/>
                      <w:sz w:val="22"/>
                      <w:szCs w:val="22"/>
                      <w:color w:val="FFFFFF"/>
                      <w:spacing w:val="14"/>
                    </w:rPr>
                    <w:t>本</w:t>
                  </w:r>
                  <w:r>
                    <w:rPr>
                      <w:rFonts w:ascii="Microsoft YaHei" w:hAnsi="Microsoft YaHei" w:eastAsia="Microsoft YaHei" w:cs="Microsoft YaHei"/>
                      <w:sz w:val="22"/>
                      <w:szCs w:val="22"/>
                      <w:color w:val="FFFFFF"/>
                      <w:spacing w:val="14"/>
                    </w:rPr>
                    <w:t xml:space="preserve"> </w:t>
                  </w:r>
                  <w:r>
                    <w:rPr>
                      <w:rFonts w:ascii="Microsoft YaHei" w:hAnsi="Microsoft YaHei" w:eastAsia="Microsoft YaHei" w:cs="Microsoft YaHei"/>
                      <w:sz w:val="22"/>
                      <w:szCs w:val="22"/>
                      <w:color w:val="FFFFFF"/>
                      <w:spacing w:val="14"/>
                    </w:rPr>
                    <w:t>章</w:t>
                  </w:r>
                  <w:r>
                    <w:rPr>
                      <w:rFonts w:ascii="Microsoft YaHei" w:hAnsi="Microsoft YaHei" w:eastAsia="Microsoft YaHei" w:cs="Microsoft YaHei"/>
                      <w:sz w:val="22"/>
                      <w:szCs w:val="22"/>
                      <w:color w:val="FFFFFF"/>
                      <w:spacing w:val="14"/>
                    </w:rPr>
                    <w:t xml:space="preserve"> </w:t>
                  </w:r>
                  <w:r>
                    <w:rPr>
                      <w:rFonts w:ascii="Microsoft YaHei" w:hAnsi="Microsoft YaHei" w:eastAsia="Microsoft YaHei" w:cs="Microsoft YaHei"/>
                      <w:sz w:val="22"/>
                      <w:szCs w:val="22"/>
                      <w:color w:val="FFFFFF"/>
                      <w:spacing w:val="14"/>
                    </w:rPr>
                    <w:t>小</w:t>
                  </w:r>
                  <w:r>
                    <w:rPr>
                      <w:rFonts w:ascii="Microsoft YaHei" w:hAnsi="Microsoft YaHei" w:eastAsia="Microsoft YaHei" w:cs="Microsoft YaHei"/>
                      <w:sz w:val="22"/>
                      <w:szCs w:val="22"/>
                      <w:color w:val="FFFFFF"/>
                      <w:spacing w:val="14"/>
                    </w:rPr>
                    <w:t xml:space="preserve"> </w:t>
                  </w:r>
                  <w:r>
                    <w:rPr>
                      <w:rFonts w:ascii="Microsoft YaHei" w:hAnsi="Microsoft YaHei" w:eastAsia="Microsoft YaHei" w:cs="Microsoft YaHei"/>
                      <w:sz w:val="22"/>
                      <w:szCs w:val="22"/>
                      <w:color w:val="FFFFFF"/>
                      <w:spacing w:val="14"/>
                    </w:rPr>
                    <w:t>结</w:t>
                  </w:r>
                </w:p>
              </w:txbxContent>
            </v:textbox>
          </v:shape>
        </w:pict>
      </w:r>
    </w:p>
    <w:p>
      <w:pPr>
        <w:rPr/>
      </w:pPr>
      <w:r/>
    </w:p>
    <w:p>
      <w:pPr>
        <w:spacing w:line="51" w:lineRule="exact"/>
        <w:rPr/>
      </w:pPr>
      <w:r/>
    </w:p>
    <w:p>
      <w:pPr>
        <w:sectPr>
          <w:footerReference w:type="default" r:id="rId71"/>
          <w:pgSz w:w="10829" w:h="13947"/>
          <w:pgMar w:top="400" w:right="0" w:bottom="948" w:left="1298" w:header="0" w:footer="642" w:gutter="0"/>
          <w:cols w:equalWidth="0" w:num="1">
            <w:col w:w="9530" w:space="0"/>
          </w:cols>
        </w:sectPr>
        <w:rPr/>
      </w:pPr>
    </w:p>
    <w:p>
      <w:pPr>
        <w:ind w:left="1093"/>
        <w:spacing w:before="87" w:line="233" w:lineRule="auto"/>
        <w:rPr>
          <w:rFonts w:ascii="FZHei-B01" w:hAnsi="FZHei-B01" w:eastAsia="FZHei-B01" w:cs="FZHei-B01"/>
          <w:sz w:val="17"/>
          <w:szCs w:val="17"/>
        </w:rPr>
      </w:pPr>
      <w:r>
        <w:rPr>
          <w:rFonts w:ascii="FZHei-B01" w:hAnsi="FZHei-B01" w:eastAsia="FZHei-B01" w:cs="FZHei-B01"/>
          <w:sz w:val="17"/>
          <w:szCs w:val="17"/>
          <w:color w:val="00AEEF"/>
          <w:spacing w:val="-1"/>
        </w:rPr>
        <w:t>普通话的形成、标准</w:t>
      </w:r>
      <w:r>
        <w:rPr>
          <w:rFonts w:ascii="FZHei-B01" w:hAnsi="FZHei-B01" w:eastAsia="FZHei-B01" w:cs="FZHei-B01"/>
          <w:sz w:val="17"/>
          <w:szCs w:val="17"/>
          <w:color w:val="00AEEF"/>
        </w:rPr>
        <w:t>及推广意义</w:t>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23" w:lineRule="exact"/>
        <w:rPr/>
      </w:pPr>
      <w:r/>
    </w:p>
    <w:p>
      <w:pPr>
        <w:spacing w:line="14" w:lineRule="auto"/>
        <w:rPr>
          <w:rFonts w:ascii="Arial"/>
          <w:sz w:val="2"/>
        </w:rPr>
      </w:pPr>
      <w:r>
        <w:rPr>
          <w:rFonts w:ascii="Arial" w:hAnsi="Arial" w:eastAsia="Arial" w:cs="Arial"/>
          <w:sz w:val="2"/>
          <w:szCs w:val="2"/>
        </w:rPr>
        <w:br w:type="column"/>
      </w:r>
    </w:p>
    <w:p>
      <w:pPr>
        <w:ind w:left="917"/>
        <w:spacing w:before="86" w:line="233" w:lineRule="auto"/>
        <w:rPr>
          <w:rFonts w:ascii="FZHei-B01" w:hAnsi="FZHei-B01" w:eastAsia="FZHei-B01" w:cs="FZHei-B01"/>
          <w:sz w:val="17"/>
          <w:szCs w:val="17"/>
        </w:rPr>
      </w:pPr>
      <w:r>
        <w:rPr>
          <w:rFonts w:ascii="FZHei-B01" w:hAnsi="FZHei-B01" w:eastAsia="FZHei-B01" w:cs="FZHei-B01"/>
          <w:sz w:val="17"/>
          <w:szCs w:val="17"/>
          <w:color w:val="00AEEF"/>
          <w:spacing w:val="-1"/>
        </w:rPr>
        <w:t>普通话与教师职业语言</w:t>
      </w:r>
    </w:p>
    <w:p>
      <w:pPr>
        <w:sectPr>
          <w:type w:val="continuous"/>
          <w:pgSz w:w="10829" w:h="13947"/>
          <w:pgMar w:top="400" w:right="0" w:bottom="948" w:left="1298" w:header="0" w:footer="642" w:gutter="0"/>
          <w:cols w:equalWidth="0" w:num="2" w:sep="1">
            <w:col w:w="4382" w:space="100"/>
            <w:col w:w="5048" w:space="0"/>
          </w:cols>
        </w:sectPr>
        <w:rPr/>
      </w:pPr>
    </w:p>
    <w:p>
      <w:pPr>
        <w:spacing w:line="269" w:lineRule="auto"/>
        <w:rPr>
          <w:rFonts w:ascii="Arial"/>
          <w:sz w:val="21"/>
        </w:rPr>
      </w:pPr>
      <w:r/>
    </w:p>
    <w:p>
      <w:pPr>
        <w:spacing w:line="270" w:lineRule="auto"/>
        <w:rPr>
          <w:rFonts w:ascii="Arial"/>
          <w:sz w:val="21"/>
        </w:rPr>
      </w:pPr>
      <w:r/>
    </w:p>
    <w:p>
      <w:pPr>
        <w:ind w:left="912"/>
        <w:spacing w:before="100" w:line="202" w:lineRule="auto"/>
        <w:rPr>
          <w:rFonts w:ascii="SimSun" w:hAnsi="SimSun" w:eastAsia="SimSun" w:cs="SimSun"/>
          <w:sz w:val="28"/>
          <w:szCs w:val="28"/>
        </w:rPr>
      </w:pPr>
      <w:r>
        <w:pict>
          <v:shape id="_x0000_s87" style="position:absolute;margin-left:13.4343pt;margin-top:1.07997pt;mso-position-vertical-relative:text;mso-position-horizontal-relative:text;width:21.3pt;height:21.3pt;z-index:251857920;" filled="false" stroked="false" type="#_x0000_t202">
            <v:fill on="false"/>
            <v:stroke on="false"/>
            <v:path/>
            <v:imagedata o:title=""/>
            <o:lock v:ext="edit" aspectratio="false"/>
            <v:textbox inset="0mm,0mm,0mm,0mm">
              <w:txbxContent>
                <w:p>
                  <w:pPr>
                    <w:spacing w:line="20" w:lineRule="exact"/>
                    <w:rPr/>
                  </w:pPr>
                  <w:r/>
                </w:p>
                <w:tbl>
                  <w:tblPr>
                    <w:tblStyle w:val="2"/>
                    <w:tblW w:w="380" w:type="dxa"/>
                    <w:tblInd w:w="22" w:type="dxa"/>
                    <w:tblLayout w:type="fixed"/>
                    <w:tblBorders>
                      <w:left w:val="single" w:color="00AEEF" w:sz="2" w:space="0"/>
                      <w:bottom w:val="single" w:color="00AEEF" w:sz="2" w:space="0"/>
                      <w:right w:val="single" w:color="00AEEF" w:sz="2" w:space="0"/>
                      <w:top w:val="single" w:color="00AEEF" w:sz="2" w:space="0"/>
                    </w:tblBorders>
                  </w:tblPr>
                  <w:tblGrid>
                    <w:gridCol w:w="380"/>
                  </w:tblGrid>
                  <w:tr>
                    <w:trPr>
                      <w:trHeight w:val="375" w:hRule="atLeast"/>
                    </w:trPr>
                    <w:tc>
                      <w:tcPr>
                        <w:tcW w:w="380" w:type="dxa"/>
                        <w:vAlign w:val="top"/>
                      </w:tcPr>
                      <w:p>
                        <w:pPr>
                          <w:ind w:firstLine="35"/>
                          <w:spacing w:before="93" w:line="200" w:lineRule="exact"/>
                          <w:textAlignment w:val="center"/>
                          <w:rPr/>
                        </w:pPr>
                        <w:r>
                          <w:drawing>
                            <wp:inline distT="0" distB="0" distL="0" distR="0">
                              <wp:extent cx="191769" cy="126929"/>
                              <wp:effectExtent l="0" t="0" r="0" b="0"/>
                              <wp:docPr id="54" name="IM 54"/>
                              <wp:cNvGraphicFramePr/>
                              <a:graphic>
                                <a:graphicData uri="http://schemas.openxmlformats.org/drawingml/2006/picture">
                                  <pic:pic>
                                    <pic:nvPicPr>
                                      <pic:cNvPr id="54" name="IM 54"/>
                                      <pic:cNvPicPr/>
                                    </pic:nvPicPr>
                                    <pic:blipFill>
                                      <a:blip r:embed="rId80"/>
                                      <a:stretch>
                                        <a:fillRect/>
                                      </a:stretch>
                                    </pic:blipFill>
                                    <pic:spPr>
                                      <a:xfrm rot="0">
                                        <a:off x="0" y="0"/>
                                        <a:ext cx="191769" cy="126929"/>
                                      </a:xfrm>
                                      <a:prstGeom prst="rect">
                                        <a:avLst/>
                                      </a:prstGeom>
                                    </pic:spPr>
                                  </pic:pic>
                                </a:graphicData>
                              </a:graphic>
                            </wp:inline>
                          </w:drawing>
                        </w:r>
                      </w:p>
                    </w:tc>
                  </w:tr>
                </w:tbl>
                <w:p>
                  <w:pPr>
                    <w:rPr>
                      <w:rFonts w:ascii="Arial"/>
                      <w:sz w:val="21"/>
                    </w:rPr>
                  </w:pPr>
                  <w:r/>
                </w:p>
              </w:txbxContent>
            </v:textbox>
          </v:shape>
        </w:pict>
      </w:r>
      <w:r>
        <w:rPr>
          <w:rFonts w:ascii="SimSun" w:hAnsi="SimSun" w:eastAsia="SimSun" w:cs="SimSun"/>
          <w:sz w:val="28"/>
          <w:szCs w:val="28"/>
          <w:color w:val="00AEEF"/>
          <w:spacing w:val="-9"/>
        </w:rPr>
        <w:t>应</w:t>
      </w:r>
      <w:r>
        <w:rPr>
          <w:rFonts w:ascii="SimSun" w:hAnsi="SimSun" w:eastAsia="SimSun" w:cs="SimSun"/>
          <w:sz w:val="28"/>
          <w:szCs w:val="28"/>
          <w:color w:val="00AEEF"/>
          <w:spacing w:val="-6"/>
        </w:rPr>
        <w:t>用</w:t>
      </w:r>
      <w:r>
        <w:rPr>
          <w:rFonts w:ascii="SimSun" w:hAnsi="SimSun" w:eastAsia="SimSun" w:cs="SimSun"/>
          <w:sz w:val="28"/>
          <w:szCs w:val="28"/>
          <w:color w:val="00AEEF"/>
          <w:spacing w:val="-6"/>
        </w:rPr>
        <w:t xml:space="preserve"> </w:t>
      </w:r>
      <w:r>
        <w:rPr>
          <w:rFonts w:ascii="FZKai-Z03S" w:hAnsi="FZKai-Z03S" w:eastAsia="FZKai-Z03S" w:cs="FZKai-Z03S"/>
          <w:sz w:val="28"/>
          <w:szCs w:val="28"/>
          <w:color w:val="00AEEF"/>
          <w:spacing w:val="-6"/>
        </w:rPr>
        <w:t>·</w:t>
      </w:r>
      <w:r>
        <w:rPr>
          <w:rFonts w:ascii="FZKai-Z03S" w:hAnsi="FZKai-Z03S" w:eastAsia="FZKai-Z03S" w:cs="FZKai-Z03S"/>
          <w:sz w:val="28"/>
          <w:szCs w:val="28"/>
          <w:color w:val="00AEEF"/>
          <w:spacing w:val="-6"/>
        </w:rPr>
        <w:t xml:space="preserve"> </w:t>
      </w:r>
      <w:r>
        <w:rPr>
          <w:rFonts w:ascii="SimSun" w:hAnsi="SimSun" w:eastAsia="SimSun" w:cs="SimSun"/>
          <w:sz w:val="28"/>
          <w:szCs w:val="28"/>
          <w:color w:val="00AEEF"/>
          <w:spacing w:val="-6"/>
        </w:rPr>
        <w:t>实践</w:t>
      </w:r>
    </w:p>
    <w:p>
      <w:pPr>
        <w:spacing w:line="475" w:lineRule="auto"/>
        <w:rPr>
          <w:rFonts w:ascii="Arial"/>
          <w:sz w:val="21"/>
        </w:rPr>
      </w:pPr>
      <w:r/>
    </w:p>
    <w:p>
      <w:pPr>
        <w:ind w:firstLine="4891"/>
        <w:spacing w:line="340" w:lineRule="exact"/>
        <w:textAlignment w:val="center"/>
        <w:rPr/>
      </w:pPr>
      <w:r>
        <w:pict>
          <v:group id="_x0000_s88" style="mso-position-vertical-relative:line;mso-position-horizontal-relative:char;width:17pt;height:17pt;" filled="false" stroked="false" coordsize="340,340" coordorigin="0,0">
            <v:shape id="_x0000_s89" style="position:absolute;left:0;top:0;width:340;height:340;" filled="false" stroked="false" type="#_x0000_t75">
              <v:imagedata r:id="rId81"/>
            </v:shape>
            <v:shape id="_x0000_s90" style="position:absolute;left:-20;top:-20;width:380;height:460;" filled="false" stroked="false" type="#_x0000_t202">
              <v:fill on="false"/>
              <v:stroke on="false"/>
              <v:path/>
              <v:imagedata o:title=""/>
              <o:lock v:ext="edit" aspectratio="false"/>
              <v:textbox inset="0mm,0mm,0mm,0mm">
                <w:txbxContent>
                  <w:p>
                    <w:pPr>
                      <w:ind w:left="88"/>
                      <w:spacing w:before="97" w:line="170" w:lineRule="auto"/>
                      <w:rPr>
                        <w:rFonts w:ascii="Microsoft YaHei" w:hAnsi="Microsoft YaHei" w:eastAsia="Microsoft YaHei" w:cs="Microsoft YaHei"/>
                        <w:sz w:val="22"/>
                        <w:szCs w:val="22"/>
                      </w:rPr>
                    </w:pPr>
                    <w:r>
                      <w:rPr>
                        <w:rFonts w:ascii="Microsoft YaHei" w:hAnsi="Microsoft YaHei" w:eastAsia="Microsoft YaHei" w:cs="Microsoft YaHei"/>
                        <w:sz w:val="22"/>
                        <w:szCs w:val="22"/>
                        <w:color w:val="FFFFFF"/>
                      </w:rPr>
                      <w:t>习</w:t>
                    </w:r>
                  </w:p>
                </w:txbxContent>
              </v:textbox>
            </v:shape>
          </v:group>
        </w:pict>
      </w:r>
    </w:p>
    <w:p>
      <w:pPr>
        <w:ind w:left="586"/>
        <w:spacing w:before="247" w:line="250" w:lineRule="exact"/>
        <w:rPr>
          <w:rFonts w:ascii="SimSun" w:hAnsi="SimSun" w:eastAsia="SimSun" w:cs="SimSun"/>
          <w:sz w:val="19"/>
          <w:szCs w:val="19"/>
        </w:rPr>
      </w:pPr>
      <w:r>
        <w:rPr>
          <w:rFonts w:ascii="SimSun" w:hAnsi="SimSun" w:eastAsia="SimSun" w:cs="SimSun"/>
          <w:sz w:val="19"/>
          <w:szCs w:val="19"/>
          <w:color w:val="231F20"/>
          <w:spacing w:val="13"/>
          <w:position w:val="1"/>
        </w:rPr>
        <w:t>(</w:t>
      </w:r>
      <w:r>
        <w:rPr>
          <w:rFonts w:ascii="Times New Roman" w:hAnsi="Times New Roman" w:eastAsia="Times New Roman" w:cs="Times New Roman"/>
          <w:sz w:val="19"/>
          <w:szCs w:val="19"/>
          <w:color w:val="231F20"/>
          <w:spacing w:val="13"/>
          <w:position w:val="1"/>
        </w:rPr>
        <w:t>1</w:t>
      </w:r>
      <w:r>
        <w:rPr>
          <w:rFonts w:ascii="SimSun" w:hAnsi="SimSun" w:eastAsia="SimSun" w:cs="SimSun"/>
          <w:sz w:val="19"/>
          <w:szCs w:val="19"/>
          <w:color w:val="231F20"/>
          <w:spacing w:val="13"/>
          <w:position w:val="1"/>
        </w:rPr>
        <w:t>)</w:t>
      </w:r>
      <w:r>
        <w:rPr>
          <w:rFonts w:ascii="SimSun" w:hAnsi="SimSun" w:eastAsia="SimSun" w:cs="SimSun"/>
          <w:sz w:val="19"/>
          <w:szCs w:val="19"/>
          <w:color w:val="231F20"/>
          <w:spacing w:val="13"/>
          <w:position w:val="1"/>
        </w:rPr>
        <w:t xml:space="preserve"> </w:t>
      </w:r>
      <w:r>
        <w:rPr>
          <w:rFonts w:ascii="SimSun" w:hAnsi="SimSun" w:eastAsia="SimSun" w:cs="SimSun"/>
          <w:sz w:val="19"/>
          <w:szCs w:val="19"/>
          <w:color w:val="231F20"/>
          <w:spacing w:val="13"/>
          <w:position w:val="1"/>
        </w:rPr>
        <w:t>什么是普通话？</w:t>
      </w:r>
    </w:p>
    <w:p>
      <w:pPr>
        <w:ind w:left="586"/>
        <w:spacing w:before="80" w:line="250" w:lineRule="exact"/>
        <w:rPr>
          <w:rFonts w:ascii="SimSun" w:hAnsi="SimSun" w:eastAsia="SimSun" w:cs="SimSun"/>
          <w:sz w:val="19"/>
          <w:szCs w:val="19"/>
        </w:rPr>
      </w:pPr>
      <w:r>
        <w:rPr>
          <w:rFonts w:ascii="SimSun" w:hAnsi="SimSun" w:eastAsia="SimSun" w:cs="SimSun"/>
          <w:sz w:val="19"/>
          <w:szCs w:val="19"/>
          <w:color w:val="231F20"/>
          <w:spacing w:val="12"/>
          <w:position w:val="1"/>
        </w:rPr>
        <w:t>(</w:t>
      </w:r>
      <w:r>
        <w:rPr>
          <w:rFonts w:ascii="Times New Roman" w:hAnsi="Times New Roman" w:eastAsia="Times New Roman" w:cs="Times New Roman"/>
          <w:sz w:val="19"/>
          <w:szCs w:val="19"/>
          <w:color w:val="231F20"/>
          <w:spacing w:val="12"/>
          <w:position w:val="1"/>
        </w:rPr>
        <w:t>2</w:t>
      </w:r>
      <w:r>
        <w:rPr>
          <w:rFonts w:ascii="SimSun" w:hAnsi="SimSun" w:eastAsia="SimSun" w:cs="SimSun"/>
          <w:sz w:val="19"/>
          <w:szCs w:val="19"/>
          <w:color w:val="231F20"/>
          <w:spacing w:val="12"/>
          <w:position w:val="1"/>
        </w:rPr>
        <w:t>)</w:t>
      </w:r>
      <w:r>
        <w:rPr>
          <w:rFonts w:ascii="SimSun" w:hAnsi="SimSun" w:eastAsia="SimSun" w:cs="SimSun"/>
          <w:sz w:val="19"/>
          <w:szCs w:val="19"/>
          <w:color w:val="231F20"/>
          <w:spacing w:val="12"/>
          <w:position w:val="1"/>
        </w:rPr>
        <w:t xml:space="preserve"> </w:t>
      </w:r>
      <w:r>
        <w:rPr>
          <w:rFonts w:ascii="SimSun" w:hAnsi="SimSun" w:eastAsia="SimSun" w:cs="SimSun"/>
          <w:sz w:val="19"/>
          <w:szCs w:val="19"/>
          <w:color w:val="231F20"/>
          <w:spacing w:val="12"/>
          <w:position w:val="1"/>
        </w:rPr>
        <w:t>普通话是怎样形成的</w:t>
      </w:r>
      <w:r>
        <w:rPr>
          <w:rFonts w:ascii="SimSun" w:hAnsi="SimSun" w:eastAsia="SimSun" w:cs="SimSun"/>
          <w:sz w:val="19"/>
          <w:szCs w:val="19"/>
          <w:color w:val="231F20"/>
          <w:spacing w:val="10"/>
          <w:position w:val="1"/>
        </w:rPr>
        <w:t>？</w:t>
      </w:r>
    </w:p>
    <w:p>
      <w:pPr>
        <w:ind w:left="586"/>
        <w:spacing w:before="80" w:line="250" w:lineRule="exact"/>
        <w:rPr>
          <w:rFonts w:ascii="SimSun" w:hAnsi="SimSun" w:eastAsia="SimSun" w:cs="SimSun"/>
          <w:sz w:val="19"/>
          <w:szCs w:val="19"/>
        </w:rPr>
      </w:pPr>
      <w:r>
        <w:rPr>
          <w:rFonts w:ascii="SimSun" w:hAnsi="SimSun" w:eastAsia="SimSun" w:cs="SimSun"/>
          <w:sz w:val="19"/>
          <w:szCs w:val="19"/>
          <w:color w:val="231F20"/>
          <w:spacing w:val="14"/>
          <w:position w:val="1"/>
        </w:rPr>
        <w:t>(</w:t>
      </w:r>
      <w:r>
        <w:rPr>
          <w:rFonts w:ascii="Times New Roman" w:hAnsi="Times New Roman" w:eastAsia="Times New Roman" w:cs="Times New Roman"/>
          <w:sz w:val="19"/>
          <w:szCs w:val="19"/>
          <w:color w:val="231F20"/>
          <w:spacing w:val="9"/>
          <w:position w:val="1"/>
        </w:rPr>
        <w:t>3</w:t>
      </w:r>
      <w:r>
        <w:rPr>
          <w:rFonts w:ascii="SimSun" w:hAnsi="SimSun" w:eastAsia="SimSun" w:cs="SimSun"/>
          <w:sz w:val="19"/>
          <w:szCs w:val="19"/>
          <w:color w:val="231F20"/>
          <w:spacing w:val="9"/>
          <w:position w:val="1"/>
        </w:rPr>
        <w:t>)</w:t>
      </w:r>
      <w:r>
        <w:rPr>
          <w:rFonts w:ascii="SimSun" w:hAnsi="SimSun" w:eastAsia="SimSun" w:cs="SimSun"/>
          <w:sz w:val="19"/>
          <w:szCs w:val="19"/>
          <w:color w:val="231F20"/>
          <w:spacing w:val="9"/>
          <w:position w:val="1"/>
        </w:rPr>
        <w:t xml:space="preserve"> </w:t>
      </w:r>
      <w:r>
        <w:rPr>
          <w:rFonts w:ascii="SimSun" w:hAnsi="SimSun" w:eastAsia="SimSun" w:cs="SimSun"/>
          <w:sz w:val="19"/>
          <w:szCs w:val="19"/>
          <w:color w:val="231F20"/>
          <w:spacing w:val="9"/>
          <w:position w:val="1"/>
        </w:rPr>
        <w:t>你的所在地属于哪个方言区？举例说说这个方言区的方言与普通话的主要区别。</w:t>
      </w:r>
    </w:p>
    <w:p>
      <w:pPr>
        <w:ind w:left="586"/>
        <w:spacing w:before="80" w:line="250" w:lineRule="exact"/>
        <w:rPr>
          <w:rFonts w:ascii="SimSun" w:hAnsi="SimSun" w:eastAsia="SimSun" w:cs="SimSun"/>
          <w:sz w:val="19"/>
          <w:szCs w:val="19"/>
        </w:rPr>
      </w:pPr>
      <w:r>
        <w:rPr>
          <w:rFonts w:ascii="SimSun" w:hAnsi="SimSun" w:eastAsia="SimSun" w:cs="SimSun"/>
          <w:sz w:val="19"/>
          <w:szCs w:val="19"/>
          <w:color w:val="231F20"/>
          <w:spacing w:val="18"/>
          <w:position w:val="1"/>
        </w:rPr>
        <w:t>(</w:t>
      </w:r>
      <w:r>
        <w:rPr>
          <w:rFonts w:ascii="Times New Roman" w:hAnsi="Times New Roman" w:eastAsia="Times New Roman" w:cs="Times New Roman"/>
          <w:sz w:val="19"/>
          <w:szCs w:val="19"/>
          <w:color w:val="231F20"/>
          <w:spacing w:val="16"/>
          <w:position w:val="1"/>
        </w:rPr>
        <w:t>4</w:t>
      </w:r>
      <w:r>
        <w:rPr>
          <w:rFonts w:ascii="SimSun" w:hAnsi="SimSun" w:eastAsia="SimSun" w:cs="SimSun"/>
          <w:sz w:val="19"/>
          <w:szCs w:val="19"/>
          <w:color w:val="231F20"/>
          <w:spacing w:val="9"/>
          <w:position w:val="1"/>
        </w:rPr>
        <w:t>)</w:t>
      </w:r>
      <w:r>
        <w:rPr>
          <w:rFonts w:ascii="SimSun" w:hAnsi="SimSun" w:eastAsia="SimSun" w:cs="SimSun"/>
          <w:sz w:val="19"/>
          <w:szCs w:val="19"/>
          <w:color w:val="231F20"/>
          <w:spacing w:val="9"/>
          <w:position w:val="1"/>
        </w:rPr>
        <w:t xml:space="preserve"> </w:t>
      </w:r>
      <w:r>
        <w:rPr>
          <w:rFonts w:ascii="SimSun" w:hAnsi="SimSun" w:eastAsia="SimSun" w:cs="SimSun"/>
          <w:sz w:val="19"/>
          <w:szCs w:val="19"/>
          <w:color w:val="231F20"/>
          <w:spacing w:val="9"/>
          <w:position w:val="1"/>
        </w:rPr>
        <w:t>你对推广普通话有什么认识？幼儿教师为什么要学好普通话？</w:t>
      </w:r>
    </w:p>
    <w:p>
      <w:pPr>
        <w:spacing w:line="295" w:lineRule="auto"/>
        <w:rPr>
          <w:rFonts w:ascii="Arial"/>
          <w:sz w:val="21"/>
        </w:rPr>
      </w:pPr>
      <w:r/>
    </w:p>
    <w:p>
      <w:pPr>
        <w:ind w:left="1838"/>
        <w:spacing w:before="95" w:line="205" w:lineRule="auto"/>
        <w:tabs>
          <w:tab w:val="left" w:leader="empty" w:pos="3590"/>
        </w:tabs>
        <w:rPr>
          <w:rFonts w:ascii="Microsoft YaHei" w:hAnsi="Microsoft YaHei" w:eastAsia="Microsoft YaHei" w:cs="Microsoft YaHei"/>
          <w:sz w:val="22"/>
          <w:szCs w:val="22"/>
        </w:rPr>
      </w:pPr>
      <w:r>
        <w:rPr>
          <w:rFonts w:ascii="Microsoft YaHei" w:hAnsi="Microsoft YaHei" w:eastAsia="Microsoft YaHei" w:cs="Microsoft YaHei"/>
          <w:sz w:val="22"/>
          <w:szCs w:val="22"/>
          <w:strike/>
          <w:color w:val="D9D9D9"/>
        </w:rPr>
        <w:tab/>
      </w:r>
      <w:r>
        <w:rPr>
          <w:rFonts w:ascii="Microsoft YaHei" w:hAnsi="Microsoft YaHei" w:eastAsia="Microsoft YaHei" w:cs="Microsoft YaHei"/>
          <w:sz w:val="22"/>
          <w:szCs w:val="22"/>
          <w:color w:val="D9D9D9"/>
          <w:spacing w:val="16"/>
        </w:rPr>
        <w:t>主</w:t>
      </w:r>
      <w:r>
        <w:rPr>
          <w:rFonts w:ascii="Microsoft YaHei" w:hAnsi="Microsoft YaHei" w:eastAsia="Microsoft YaHei" w:cs="Microsoft YaHei"/>
          <w:sz w:val="22"/>
          <w:szCs w:val="22"/>
          <w:color w:val="D9D9D9"/>
          <w:spacing w:val="8"/>
        </w:rPr>
        <w:t xml:space="preserve">   </w:t>
      </w:r>
      <w:r>
        <w:rPr>
          <w:rFonts w:ascii="Microsoft YaHei" w:hAnsi="Microsoft YaHei" w:eastAsia="Microsoft YaHei" w:cs="Microsoft YaHei"/>
          <w:sz w:val="22"/>
          <w:szCs w:val="22"/>
          <w:color w:val="D9D9D9"/>
          <w:spacing w:val="8"/>
        </w:rPr>
        <w:t>题</w:t>
      </w:r>
      <w:r>
        <w:rPr>
          <w:rFonts w:ascii="Microsoft YaHei" w:hAnsi="Microsoft YaHei" w:eastAsia="Microsoft YaHei" w:cs="Microsoft YaHei"/>
          <w:sz w:val="22"/>
          <w:szCs w:val="22"/>
          <w:color w:val="D9D9D9"/>
          <w:spacing w:val="8"/>
        </w:rPr>
        <w:t xml:space="preserve">   </w:t>
      </w:r>
      <w:r>
        <w:rPr>
          <w:rFonts w:ascii="Microsoft YaHei" w:hAnsi="Microsoft YaHei" w:eastAsia="Microsoft YaHei" w:cs="Microsoft YaHei"/>
          <w:sz w:val="22"/>
          <w:szCs w:val="22"/>
          <w:color w:val="D9D9D9"/>
          <w:spacing w:val="8"/>
        </w:rPr>
        <w:t>实</w:t>
      </w:r>
      <w:r>
        <w:rPr>
          <w:rFonts w:ascii="Microsoft YaHei" w:hAnsi="Microsoft YaHei" w:eastAsia="Microsoft YaHei" w:cs="Microsoft YaHei"/>
          <w:sz w:val="22"/>
          <w:szCs w:val="22"/>
          <w:color w:val="D9D9D9"/>
          <w:spacing w:val="8"/>
        </w:rPr>
        <w:t xml:space="preserve">   </w:t>
      </w:r>
      <w:r>
        <w:rPr>
          <w:rFonts w:ascii="Microsoft YaHei" w:hAnsi="Microsoft YaHei" w:eastAsia="Microsoft YaHei" w:cs="Microsoft YaHei"/>
          <w:sz w:val="22"/>
          <w:szCs w:val="22"/>
          <w:color w:val="D9D9D9"/>
          <w:spacing w:val="8"/>
        </w:rPr>
        <w:t>践</w:t>
      </w:r>
      <w:r>
        <w:rPr>
          <w:rFonts w:ascii="Microsoft YaHei" w:hAnsi="Microsoft YaHei" w:eastAsia="Microsoft YaHei" w:cs="Microsoft YaHei"/>
          <w:sz w:val="22"/>
          <w:szCs w:val="22"/>
          <w:strike/>
          <w:color w:val="D9D9D9"/>
        </w:rPr>
        <w:t xml:space="preserve">                          </w:t>
      </w:r>
    </w:p>
    <w:p>
      <w:pPr>
        <w:ind w:left="679"/>
        <w:spacing w:before="213" w:line="227" w:lineRule="auto"/>
        <w:rPr>
          <w:rFonts w:ascii="FZHei-B01" w:hAnsi="FZHei-B01" w:eastAsia="FZHei-B01" w:cs="FZHei-B01"/>
          <w:sz w:val="19"/>
          <w:szCs w:val="19"/>
        </w:rPr>
      </w:pPr>
      <w:r>
        <w:rPr>
          <w:rFonts w:ascii="FZHei-B01" w:hAnsi="FZHei-B01" w:eastAsia="FZHei-B01" w:cs="FZHei-B01"/>
          <w:sz w:val="19"/>
          <w:szCs w:val="19"/>
          <w:color w:val="231F20"/>
          <w:spacing w:val="5"/>
        </w:rPr>
        <w:t>练</w:t>
      </w:r>
      <w:r>
        <w:rPr>
          <w:rFonts w:ascii="FZHei-B01" w:hAnsi="FZHei-B01" w:eastAsia="FZHei-B01" w:cs="FZHei-B01"/>
          <w:sz w:val="19"/>
          <w:szCs w:val="19"/>
          <w:color w:val="231F20"/>
          <w:spacing w:val="3"/>
        </w:rPr>
        <w:t>一练，读一读。</w:t>
      </w:r>
    </w:p>
    <w:p>
      <w:pPr>
        <w:ind w:left="314" w:right="1306" w:firstLine="271"/>
        <w:spacing w:before="58" w:line="321" w:lineRule="auto"/>
        <w:rPr>
          <w:rFonts w:ascii="SimSun" w:hAnsi="SimSun" w:eastAsia="SimSun" w:cs="SimSun"/>
          <w:sz w:val="19"/>
          <w:szCs w:val="19"/>
        </w:rPr>
      </w:pPr>
      <w:r>
        <w:rPr>
          <w:rFonts w:ascii="SimSun" w:hAnsi="SimSun" w:eastAsia="SimSun" w:cs="SimSun"/>
          <w:sz w:val="19"/>
          <w:szCs w:val="19"/>
          <w:color w:val="231F20"/>
          <w:spacing w:val="20"/>
        </w:rPr>
        <w:t>(</w:t>
      </w:r>
      <w:r>
        <w:rPr>
          <w:rFonts w:ascii="Times New Roman" w:hAnsi="Times New Roman" w:eastAsia="Times New Roman" w:cs="Times New Roman"/>
          <w:sz w:val="19"/>
          <w:szCs w:val="19"/>
          <w:color w:val="231F20"/>
          <w:spacing w:val="16"/>
        </w:rPr>
        <w:t>1</w:t>
      </w:r>
      <w:r>
        <w:rPr>
          <w:rFonts w:ascii="SimSun" w:hAnsi="SimSun" w:eastAsia="SimSun" w:cs="SimSun"/>
          <w:sz w:val="19"/>
          <w:szCs w:val="19"/>
          <w:color w:val="231F20"/>
          <w:spacing w:val="10"/>
        </w:rPr>
        <w:t>)</w:t>
      </w:r>
      <w:r>
        <w:rPr>
          <w:rFonts w:ascii="SimSun" w:hAnsi="SimSun" w:eastAsia="SimSun" w:cs="SimSun"/>
          <w:sz w:val="19"/>
          <w:szCs w:val="19"/>
          <w:color w:val="231F20"/>
          <w:spacing w:val="10"/>
        </w:rPr>
        <w:t xml:space="preserve"> </w:t>
      </w:r>
      <w:r>
        <w:rPr>
          <w:rFonts w:ascii="SimSun" w:hAnsi="SimSun" w:eastAsia="SimSun" w:cs="SimSun"/>
          <w:sz w:val="19"/>
          <w:szCs w:val="19"/>
          <w:color w:val="231F20"/>
          <w:spacing w:val="10"/>
        </w:rPr>
        <w:t>四位老师是石、斯、施、史。石老师教我大公无私，斯老师给我精神食粮，施老师</w:t>
      </w:r>
      <w:r>
        <w:rPr>
          <w:rFonts w:ascii="SimSun" w:hAnsi="SimSun" w:eastAsia="SimSun" w:cs="SimSun"/>
          <w:sz w:val="19"/>
          <w:szCs w:val="19"/>
          <w:color w:val="231F20"/>
        </w:rPr>
        <w:t xml:space="preserve"> </w:t>
      </w:r>
      <w:r>
        <w:rPr>
          <w:rFonts w:ascii="SimSun" w:hAnsi="SimSun" w:eastAsia="SimSun" w:cs="SimSun"/>
          <w:sz w:val="19"/>
          <w:szCs w:val="19"/>
          <w:color w:val="231F20"/>
          <w:spacing w:val="12"/>
        </w:rPr>
        <w:t>叫</w:t>
      </w:r>
      <w:r>
        <w:rPr>
          <w:rFonts w:ascii="SimSun" w:hAnsi="SimSun" w:eastAsia="SimSun" w:cs="SimSun"/>
          <w:sz w:val="19"/>
          <w:szCs w:val="19"/>
          <w:color w:val="231F20"/>
          <w:spacing w:val="7"/>
        </w:rPr>
        <w:t>我</w:t>
      </w:r>
      <w:r>
        <w:rPr>
          <w:rFonts w:ascii="SimSun" w:hAnsi="SimSun" w:eastAsia="SimSun" w:cs="SimSun"/>
          <w:sz w:val="19"/>
          <w:szCs w:val="19"/>
          <w:color w:val="231F20"/>
          <w:spacing w:val="6"/>
        </w:rPr>
        <w:t>遇事三思，史老师送我知识钥匙。我感谢石、斯、施、史四位老师。</w:t>
      </w:r>
    </w:p>
    <w:p>
      <w:pPr>
        <w:ind w:left="320" w:right="1308" w:firstLine="263"/>
        <w:spacing w:before="1" w:line="326" w:lineRule="auto"/>
        <w:rPr>
          <w:rFonts w:ascii="SimSun" w:hAnsi="SimSun" w:eastAsia="SimSun" w:cs="SimSun"/>
          <w:sz w:val="19"/>
          <w:szCs w:val="19"/>
        </w:rPr>
      </w:pPr>
      <w:r>
        <w:rPr>
          <w:rFonts w:ascii="SimSun" w:hAnsi="SimSun" w:eastAsia="SimSun" w:cs="SimSun"/>
          <w:sz w:val="19"/>
          <w:szCs w:val="19"/>
          <w:color w:val="231F20"/>
          <w:spacing w:val="10"/>
        </w:rPr>
        <w:t>(</w:t>
      </w:r>
      <w:r>
        <w:rPr>
          <w:rFonts w:ascii="Times New Roman" w:hAnsi="Times New Roman" w:eastAsia="Times New Roman" w:cs="Times New Roman"/>
          <w:sz w:val="19"/>
          <w:szCs w:val="19"/>
          <w:color w:val="231F20"/>
          <w:spacing w:val="10"/>
        </w:rPr>
        <w:t>2</w:t>
      </w:r>
      <w:r>
        <w:rPr>
          <w:rFonts w:ascii="SimSun" w:hAnsi="SimSun" w:eastAsia="SimSun" w:cs="SimSun"/>
          <w:sz w:val="19"/>
          <w:szCs w:val="19"/>
          <w:color w:val="231F20"/>
          <w:spacing w:val="10"/>
        </w:rPr>
        <w:t>)</w:t>
      </w:r>
      <w:r>
        <w:rPr>
          <w:rFonts w:ascii="SimSun" w:hAnsi="SimSun" w:eastAsia="SimSun" w:cs="SimSun"/>
          <w:sz w:val="19"/>
          <w:szCs w:val="19"/>
          <w:color w:val="231F20"/>
          <w:spacing w:val="8"/>
        </w:rPr>
        <w:t xml:space="preserve"> </w:t>
      </w:r>
      <w:r>
        <w:rPr>
          <w:rFonts w:ascii="SimSun" w:hAnsi="SimSun" w:eastAsia="SimSun" w:cs="SimSun"/>
          <w:sz w:val="19"/>
          <w:szCs w:val="19"/>
          <w:color w:val="231F20"/>
          <w:spacing w:val="5"/>
        </w:rPr>
        <w:t>四是</w:t>
      </w:r>
      <w:r>
        <w:rPr>
          <w:rFonts w:ascii="SimSun" w:hAnsi="SimSun" w:eastAsia="SimSun" w:cs="SimSun"/>
          <w:sz w:val="19"/>
          <w:szCs w:val="19"/>
          <w:color w:val="231F20"/>
          <w:spacing w:val="5"/>
        </w:rPr>
        <w:t xml:space="preserve"> </w:t>
      </w:r>
      <w:r>
        <w:rPr>
          <w:rFonts w:ascii="SimSun" w:hAnsi="SimSun" w:eastAsia="SimSun" w:cs="SimSun"/>
          <w:sz w:val="19"/>
          <w:szCs w:val="19"/>
          <w:color w:val="231F20"/>
          <w:spacing w:val="5"/>
        </w:rPr>
        <w:t>四，十是十。要想说对十，舌头别伸直；要想说对</w:t>
      </w:r>
      <w:r>
        <w:rPr>
          <w:rFonts w:ascii="SimSun" w:hAnsi="SimSun" w:eastAsia="SimSun" w:cs="SimSun"/>
          <w:sz w:val="19"/>
          <w:szCs w:val="19"/>
          <w:color w:val="231F20"/>
          <w:spacing w:val="5"/>
        </w:rPr>
        <w:t xml:space="preserve"> </w:t>
      </w:r>
      <w:r>
        <w:rPr>
          <w:rFonts w:ascii="SimSun" w:hAnsi="SimSun" w:eastAsia="SimSun" w:cs="SimSun"/>
          <w:sz w:val="19"/>
          <w:szCs w:val="19"/>
          <w:color w:val="231F20"/>
          <w:spacing w:val="5"/>
        </w:rPr>
        <w:t>四，舌头碰牙齿。要想说对</w:t>
      </w:r>
      <w:r>
        <w:rPr>
          <w:rFonts w:ascii="SimSun" w:hAnsi="SimSun" w:eastAsia="SimSun" w:cs="SimSun"/>
          <w:sz w:val="19"/>
          <w:szCs w:val="19"/>
          <w:color w:val="231F20"/>
        </w:rPr>
        <w:t xml:space="preserve"> </w:t>
      </w:r>
      <w:r>
        <w:rPr>
          <w:rFonts w:ascii="SimSun" w:hAnsi="SimSun" w:eastAsia="SimSun" w:cs="SimSun"/>
          <w:sz w:val="19"/>
          <w:szCs w:val="19"/>
          <w:color w:val="231F20"/>
          <w:spacing w:val="7"/>
        </w:rPr>
        <w:t>四和十，多多练习“</w:t>
      </w:r>
      <w:r>
        <w:rPr>
          <w:rFonts w:ascii="SimSun" w:hAnsi="SimSun" w:eastAsia="SimSun" w:cs="SimSun"/>
          <w:sz w:val="19"/>
          <w:szCs w:val="19"/>
          <w:color w:val="231F20"/>
        </w:rPr>
        <w:t>z</w:t>
      </w:r>
      <w:r>
        <w:rPr>
          <w:rFonts w:ascii="SimSun" w:hAnsi="SimSun" w:eastAsia="SimSun" w:cs="SimSun"/>
          <w:sz w:val="19"/>
          <w:szCs w:val="19"/>
          <w:color w:val="231F20"/>
          <w:spacing w:val="7"/>
        </w:rPr>
        <w:t>、</w:t>
      </w:r>
      <w:r>
        <w:rPr>
          <w:rFonts w:ascii="SimSun" w:hAnsi="SimSun" w:eastAsia="SimSun" w:cs="SimSun"/>
          <w:sz w:val="19"/>
          <w:szCs w:val="19"/>
          <w:color w:val="231F20"/>
        </w:rPr>
        <w:t>c</w:t>
      </w:r>
      <w:r>
        <w:rPr>
          <w:rFonts w:ascii="SimSun" w:hAnsi="SimSun" w:eastAsia="SimSun" w:cs="SimSun"/>
          <w:sz w:val="19"/>
          <w:szCs w:val="19"/>
          <w:color w:val="231F20"/>
          <w:spacing w:val="7"/>
        </w:rPr>
        <w:t>、</w:t>
      </w:r>
      <w:r>
        <w:rPr>
          <w:rFonts w:ascii="SimSun" w:hAnsi="SimSun" w:eastAsia="SimSun" w:cs="SimSun"/>
          <w:sz w:val="19"/>
          <w:szCs w:val="19"/>
          <w:color w:val="231F20"/>
        </w:rPr>
        <w:t>s</w:t>
      </w:r>
      <w:r>
        <w:rPr>
          <w:rFonts w:ascii="SimSun" w:hAnsi="SimSun" w:eastAsia="SimSun" w:cs="SimSun"/>
          <w:sz w:val="19"/>
          <w:szCs w:val="19"/>
          <w:color w:val="231F20"/>
          <w:spacing w:val="7"/>
        </w:rPr>
        <w:t>”和“</w:t>
      </w:r>
      <w:r>
        <w:rPr>
          <w:rFonts w:ascii="SimSun" w:hAnsi="SimSun" w:eastAsia="SimSun" w:cs="SimSun"/>
          <w:sz w:val="19"/>
          <w:szCs w:val="19"/>
          <w:color w:val="231F20"/>
        </w:rPr>
        <w:t>zh</w:t>
      </w:r>
      <w:r>
        <w:rPr>
          <w:rFonts w:ascii="SimSun" w:hAnsi="SimSun" w:eastAsia="SimSun" w:cs="SimSun"/>
          <w:sz w:val="19"/>
          <w:szCs w:val="19"/>
          <w:color w:val="231F20"/>
          <w:spacing w:val="7"/>
        </w:rPr>
        <w:t>、</w:t>
      </w:r>
      <w:r>
        <w:rPr>
          <w:rFonts w:ascii="SimSun" w:hAnsi="SimSun" w:eastAsia="SimSun" w:cs="SimSun"/>
          <w:sz w:val="19"/>
          <w:szCs w:val="19"/>
          <w:color w:val="231F20"/>
        </w:rPr>
        <w:t>ch</w:t>
      </w:r>
      <w:r>
        <w:rPr>
          <w:rFonts w:ascii="SimSun" w:hAnsi="SimSun" w:eastAsia="SimSun" w:cs="SimSun"/>
          <w:sz w:val="19"/>
          <w:szCs w:val="19"/>
          <w:color w:val="231F20"/>
          <w:spacing w:val="7"/>
        </w:rPr>
        <w:t>、</w:t>
      </w:r>
      <w:r>
        <w:rPr>
          <w:rFonts w:ascii="SimSun" w:hAnsi="SimSun" w:eastAsia="SimSun" w:cs="SimSun"/>
          <w:sz w:val="19"/>
          <w:szCs w:val="19"/>
          <w:color w:val="231F20"/>
        </w:rPr>
        <w:t>sh</w:t>
      </w:r>
      <w:r>
        <w:rPr>
          <w:rFonts w:ascii="SimSun" w:hAnsi="SimSun" w:eastAsia="SimSun" w:cs="SimSun"/>
          <w:sz w:val="19"/>
          <w:szCs w:val="19"/>
          <w:color w:val="231F20"/>
          <w:spacing w:val="7"/>
        </w:rPr>
        <w:t>”</w:t>
      </w:r>
      <w:r>
        <w:rPr>
          <w:rFonts w:ascii="SimSun" w:hAnsi="SimSun" w:eastAsia="SimSun" w:cs="SimSun"/>
          <w:sz w:val="19"/>
          <w:szCs w:val="19"/>
          <w:color w:val="231F20"/>
          <w:spacing w:val="4"/>
        </w:rPr>
        <w:t>。</w:t>
      </w:r>
    </w:p>
    <w:p>
      <w:pPr>
        <w:ind w:left="6653" w:right="1246" w:hanging="2406"/>
        <w:spacing w:before="163" w:line="241" w:lineRule="auto"/>
        <w:rPr>
          <w:rFonts w:ascii="SimSun" w:hAnsi="SimSun" w:eastAsia="SimSun" w:cs="SimSun"/>
          <w:sz w:val="17"/>
          <w:szCs w:val="17"/>
        </w:rPr>
      </w:pPr>
      <w:r>
        <w:rPr>
          <w:rFonts w:ascii="SimSun" w:hAnsi="SimSun" w:eastAsia="SimSun" w:cs="SimSun"/>
          <w:sz w:val="17"/>
          <w:szCs w:val="17"/>
          <w:color w:val="231F20"/>
          <w:spacing w:val="10"/>
        </w:rPr>
        <w:t>语</w:t>
      </w:r>
      <w:r>
        <w:rPr>
          <w:rFonts w:ascii="SimSun" w:hAnsi="SimSun" w:eastAsia="SimSun" w:cs="SimSun"/>
          <w:sz w:val="17"/>
          <w:szCs w:val="17"/>
          <w:color w:val="231F20"/>
          <w:spacing w:val="9"/>
        </w:rPr>
        <w:t>言</w:t>
      </w:r>
      <w:r>
        <w:rPr>
          <w:rFonts w:ascii="SimSun" w:hAnsi="SimSun" w:eastAsia="SimSun" w:cs="SimSun"/>
          <w:sz w:val="17"/>
          <w:szCs w:val="17"/>
          <w:color w:val="231F20"/>
          <w:spacing w:val="5"/>
        </w:rPr>
        <w:t>最能暴露一个人，只要你说话，我就能了解你。</w:t>
      </w:r>
      <w:r>
        <w:rPr>
          <w:rFonts w:ascii="SimSun" w:hAnsi="SimSun" w:eastAsia="SimSun" w:cs="SimSun"/>
          <w:sz w:val="17"/>
          <w:szCs w:val="17"/>
          <w:color w:val="231F20"/>
        </w:rPr>
        <w:t xml:space="preserve"> </w:t>
      </w:r>
      <w:r>
        <w:rPr>
          <w:rFonts w:ascii="SimSun" w:hAnsi="SimSun" w:eastAsia="SimSun" w:cs="SimSun"/>
          <w:sz w:val="17"/>
          <w:szCs w:val="17"/>
          <w:color w:val="231F20"/>
          <w:spacing w:val="-11"/>
        </w:rPr>
        <w:t>—</w:t>
      </w:r>
      <w:r>
        <w:rPr>
          <w:rFonts w:ascii="SimSun" w:hAnsi="SimSun" w:eastAsia="SimSun" w:cs="SimSun"/>
          <w:sz w:val="17"/>
          <w:szCs w:val="17"/>
          <w:color w:val="231F20"/>
          <w:spacing w:val="-7"/>
        </w:rPr>
        <w:t>—</w:t>
      </w:r>
      <w:r>
        <w:rPr>
          <w:rFonts w:ascii="SimSun" w:hAnsi="SimSun" w:eastAsia="SimSun" w:cs="SimSun"/>
          <w:sz w:val="17"/>
          <w:szCs w:val="17"/>
          <w:color w:val="231F20"/>
          <w:spacing w:val="-7"/>
        </w:rPr>
        <w:t xml:space="preserve"> </w:t>
      </w:r>
      <w:r>
        <w:rPr>
          <w:rFonts w:ascii="SimSun" w:hAnsi="SimSun" w:eastAsia="SimSun" w:cs="SimSun"/>
          <w:sz w:val="17"/>
          <w:szCs w:val="17"/>
          <w:color w:val="231F20"/>
          <w:spacing w:val="-7"/>
        </w:rPr>
        <w:t>[美]</w:t>
      </w:r>
      <w:r>
        <w:rPr>
          <w:rFonts w:ascii="SimSun" w:hAnsi="SimSun" w:eastAsia="SimSun" w:cs="SimSun"/>
          <w:sz w:val="17"/>
          <w:szCs w:val="17"/>
          <w:color w:val="231F20"/>
          <w:spacing w:val="-7"/>
        </w:rPr>
        <w:t xml:space="preserve"> </w:t>
      </w:r>
      <w:r>
        <w:rPr>
          <w:rFonts w:ascii="SimSun" w:hAnsi="SimSun" w:eastAsia="SimSun" w:cs="SimSun"/>
          <w:sz w:val="17"/>
          <w:szCs w:val="17"/>
          <w:color w:val="231F20"/>
          <w:spacing w:val="-7"/>
        </w:rPr>
        <w:t>本</w:t>
      </w:r>
      <w:r>
        <w:rPr>
          <w:rFonts w:ascii="SimSun" w:hAnsi="SimSun" w:eastAsia="SimSun" w:cs="SimSun"/>
          <w:sz w:val="17"/>
          <w:szCs w:val="17"/>
          <w:color w:val="231F20"/>
          <w:spacing w:val="-7"/>
        </w:rPr>
        <w:t xml:space="preserve"> </w:t>
      </w:r>
      <w:r>
        <w:rPr>
          <w:rFonts w:ascii="FZKai-Z03S" w:hAnsi="FZKai-Z03S" w:eastAsia="FZKai-Z03S" w:cs="FZKai-Z03S"/>
          <w:sz w:val="17"/>
          <w:szCs w:val="17"/>
          <w:color w:val="231F20"/>
          <w:spacing w:val="-7"/>
        </w:rPr>
        <w:t>·</w:t>
      </w:r>
      <w:r>
        <w:rPr>
          <w:rFonts w:ascii="FZKai-Z03S" w:hAnsi="FZKai-Z03S" w:eastAsia="FZKai-Z03S" w:cs="FZKai-Z03S"/>
          <w:sz w:val="17"/>
          <w:szCs w:val="17"/>
          <w:color w:val="231F20"/>
          <w:spacing w:val="-7"/>
        </w:rPr>
        <w:t xml:space="preserve"> </w:t>
      </w:r>
      <w:r>
        <w:rPr>
          <w:rFonts w:ascii="SimSun" w:hAnsi="SimSun" w:eastAsia="SimSun" w:cs="SimSun"/>
          <w:sz w:val="17"/>
          <w:szCs w:val="17"/>
          <w:color w:val="231F20"/>
          <w:spacing w:val="-7"/>
        </w:rPr>
        <w:t>琼森</w:t>
      </w:r>
    </w:p>
    <w:p>
      <w:pPr>
        <w:sectPr>
          <w:type w:val="continuous"/>
          <w:pgSz w:w="10829" w:h="13947"/>
          <w:pgMar w:top="400" w:right="0" w:bottom="948" w:left="1298" w:header="0" w:footer="642" w:gutter="0"/>
          <w:cols w:equalWidth="0" w:num="1">
            <w:col w:w="9530" w:space="0"/>
          </w:cols>
        </w:sectPr>
        <w:rPr/>
      </w:pPr>
    </w:p>
    <w:p>
      <w:pPr>
        <w:spacing w:line="3651" w:lineRule="exact"/>
        <w:textAlignment w:val="center"/>
        <w:rPr/>
      </w:pPr>
      <w:r>
        <w:pict>
          <v:shape id="_x0000_s91" style="position:absolute;margin-left:72.6471pt;margin-top:530.377pt;mso-position-vertical-relative:page;mso-position-horizontal-relative:page;width:0.45pt;height:69pt;z-index:251890688;" o:allowincell="f" filled="false" strokecolor="#00AEEF" strokeweight="0.43pt" coordsize="8,1380" coordorigin="0,0" path="m4,0l4,1379e">
            <v:stroke joinstyle="miter" miterlimit="4"/>
          </v:shape>
        </w:pict>
      </w:r>
      <w:r>
        <w:pict>
          <v:shape id="_x0000_s92" style="position:absolute;margin-left:83.9745pt;margin-top:610.299pt;mso-position-vertical-relative:page;mso-position-horizontal-relative:page;width:359.3pt;height:0.45pt;z-index:251888640;" o:allowincell="f" filled="false" strokecolor="#00AEEF" strokeweight="0.43pt" coordsize="7185,8" coordorigin="0,0" path="m0,4l7185,4e">
            <v:stroke joinstyle="miter" miterlimit="4"/>
          </v:shape>
        </w:pict>
      </w:r>
      <w:r>
        <w:pict>
          <v:shape id="_x0000_s93" style="position:absolute;margin-left:454.123pt;margin-top:530.377pt;mso-position-vertical-relative:page;mso-position-horizontal-relative:page;width:0.45pt;height:69pt;z-index:251891712;" o:allowincell="f" filled="false" strokecolor="#00AEEF" strokeweight="0.43pt" coordsize="8,1380" coordorigin="0,0" path="m4,1379l4,0e">
            <v:stroke joinstyle="miter" miterlimit="4"/>
          </v:shape>
        </w:pict>
      </w:r>
      <w:r>
        <w:pict>
          <v:shape id="_x0000_s94" style="position:absolute;margin-left:138.952pt;margin-top:217.317pt;mso-position-vertical-relative:page;mso-position-horizontal-relative:page;width:105.25pt;height:38.7pt;z-index:-251440128;" o:allowincell="f" filled="false" strokecolor="#15C0F2" strokeweight="0.50pt" coordsize="2105,774" coordorigin="0,0" path="m5,768l1518,768c1638,768,1735,670,1735,550l1735,222c1735,102,1833,5,1953,5l2099,5e">
            <v:stroke joinstyle="miter" miterlimit="10"/>
          </v:shape>
        </w:pict>
      </w:r>
      <w:r>
        <w:pict>
          <v:group id="_x0000_s95" style="position:absolute;margin-left:330.642pt;margin-top:261.496pt;mso-position-vertical-relative:page;mso-position-horizontal-relative:page;width:71.3pt;height:16.5pt;z-index:251883520;" o:allowincell="f" filled="false" stroked="false" coordsize="1426,330" coordorigin="0,0">
            <v:shape id="_x0000_s96" style="position:absolute;left:69;top:0;width:1356;height:330;" filled="false" strokecolor="#00AEEF" strokeweight="0.43pt" coordsize="1356,330" coordorigin="0,0" path="m219,4c219,4,4,4,4,164c4,164,4,325,219,325l1136,325c1136,325,1351,325,1351,164c1351,164,1351,4,1136,4l219,4xe">
              <v:stroke joinstyle="miter" miterlimit="4"/>
            </v:shape>
            <v:shape id="_x0000_s97" style="position:absolute;left:-20;top:-20;width:1466;height:427;" filled="false" stroked="false" type="#_x0000_t202">
              <v:fill on="false"/>
              <v:stroke on="false"/>
              <v:path/>
              <v:imagedata o:title=""/>
              <o:lock v:ext="edit" aspectratio="false"/>
              <v:textbox inset="0mm,0mm,0mm,0mm">
                <w:txbxContent>
                  <w:p>
                    <w:pPr>
                      <w:ind w:left="20"/>
                      <w:spacing w:before="84"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position w:val="5"/>
                      </w:rPr>
                      <w:drawing>
                        <wp:inline distT="0" distB="0" distL="0" distR="0">
                          <wp:extent cx="25400" cy="25400"/>
                          <wp:effectExtent l="0" t="0" r="0" b="0"/>
                          <wp:docPr id="55" name="IM 55"/>
                          <wp:cNvGraphicFramePr/>
                          <a:graphic>
                            <a:graphicData uri="http://schemas.openxmlformats.org/drawingml/2006/picture">
                              <pic:pic>
                                <pic:nvPicPr>
                                  <pic:cNvPr id="55" name="IM 55"/>
                                  <pic:cNvPicPr/>
                                </pic:nvPicPr>
                                <pic:blipFill>
                                  <a:blip r:embed="rId83"/>
                                  <a:stretch>
                                    <a:fillRect/>
                                  </a:stretch>
                                </pic:blipFill>
                                <pic:spPr>
                                  <a:xfrm rot="0">
                                    <a:off x="0" y="0"/>
                                    <a:ext cx="25400" cy="25400"/>
                                  </a:xfrm>
                                  <a:prstGeom prst="rect">
                                    <a:avLst/>
                                  </a:prstGeom>
                                </pic:spPr>
                              </pic:pic>
                            </a:graphicData>
                          </a:graphic>
                        </wp:inline>
                      </w:drawing>
                    </w:r>
                    <w:r>
                      <w:rPr>
                        <w:rFonts w:ascii="Microsoft YaHei" w:hAnsi="Microsoft YaHei" w:eastAsia="Microsoft YaHei" w:cs="Microsoft YaHei"/>
                        <w:sz w:val="18"/>
                        <w:szCs w:val="18"/>
                        <w:color w:val="00AEEF"/>
                        <w:spacing w:val="2"/>
                      </w:rPr>
                      <w:t xml:space="preserve">   </w:t>
                    </w:r>
                    <w:r>
                      <w:rPr>
                        <w:rFonts w:ascii="Microsoft YaHei" w:hAnsi="Microsoft YaHei" w:eastAsia="Microsoft YaHei" w:cs="Microsoft YaHei"/>
                        <w:sz w:val="18"/>
                        <w:szCs w:val="18"/>
                        <w:color w:val="00AEEF"/>
                        <w:spacing w:val="2"/>
                      </w:rPr>
                      <w:t>韵</w:t>
                    </w:r>
                    <w:r>
                      <w:rPr>
                        <w:rFonts w:ascii="Microsoft YaHei" w:hAnsi="Microsoft YaHei" w:eastAsia="Microsoft YaHei" w:cs="Microsoft YaHei"/>
                        <w:sz w:val="18"/>
                        <w:szCs w:val="18"/>
                        <w:color w:val="00AEEF"/>
                        <w:spacing w:val="1"/>
                      </w:rPr>
                      <w:t>母发音训练</w:t>
                    </w:r>
                  </w:p>
                </w:txbxContent>
              </v:textbox>
            </v:shape>
          </v:group>
        </w:pict>
      </w:r>
      <w:r>
        <w:pict>
          <v:shape id="_x0000_s98" style="position:absolute;margin-left:132.057pt;margin-top:307.559pt;mso-position-vertical-relative:page;mso-position-horizontal-relative:page;width:105.95pt;height:112.4pt;z-index:-251438080;" o:allowincell="f" filled="false" strokecolor="#15C0F2" strokeweight="0.50pt" coordsize="2118,2248" coordorigin="0,0" path="m5,5l951,5c1071,5,1168,102,1168,222l1168,2024c1168,2144,1266,2242,1386,2242l2113,2242e">
            <v:stroke joinstyle="miter" miterlimit="10"/>
          </v:shape>
        </w:pict>
      </w:r>
      <w:r>
        <w:pict>
          <v:group id="_x0000_s99" style="position:absolute;margin-left:236.721pt;margin-top:412.087pt;mso-position-vertical-relative:page;mso-position-horizontal-relative:page;width:72.2pt;height:16.5pt;z-index:251882496;" o:allowincell="f" filled="false" stroked="false" coordsize="1443,330" coordorigin="0,0">
            <v:shape id="_x0000_s100" style="position:absolute;left:58;top:0;width:1385;height:330;" filled="false" strokecolor="#00AEEF" strokeweight="0.43pt" coordsize="1385,330" coordorigin="0,0" path="m219,4c219,4,4,4,4,164c4,164,4,325,219,325l1164,325c1164,325,1380,325,1380,164c1380,164,1380,4,1164,4l219,4xe">
              <v:stroke joinstyle="miter" miterlimit="4"/>
            </v:shape>
            <v:shape id="_x0000_s101" style="position:absolute;left:-20;top:-20;width:1483;height:427;" filled="false" stroked="false" type="#_x0000_t202">
              <v:fill on="false"/>
              <v:stroke on="false"/>
              <v:path/>
              <v:imagedata o:title=""/>
              <o:lock v:ext="edit" aspectratio="false"/>
              <v:textbox inset="0mm,0mm,0mm,0mm">
                <w:txbxContent>
                  <w:p>
                    <w:pPr>
                      <w:ind w:left="20"/>
                      <w:spacing w:before="8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position w:val="5"/>
                      </w:rPr>
                      <w:drawing>
                        <wp:inline distT="0" distB="0" distL="0" distR="0">
                          <wp:extent cx="25400" cy="25400"/>
                          <wp:effectExtent l="0" t="0" r="0" b="0"/>
                          <wp:docPr id="56" name="IM 56"/>
                          <wp:cNvGraphicFramePr/>
                          <a:graphic>
                            <a:graphicData uri="http://schemas.openxmlformats.org/drawingml/2006/picture">
                              <pic:pic>
                                <pic:nvPicPr>
                                  <pic:cNvPr id="56" name="IM 56"/>
                                  <pic:cNvPicPr/>
                                </pic:nvPicPr>
                                <pic:blipFill>
                                  <a:blip r:embed="rId84"/>
                                  <a:stretch>
                                    <a:fillRect/>
                                  </a:stretch>
                                </pic:blipFill>
                                <pic:spPr>
                                  <a:xfrm rot="0">
                                    <a:off x="0" y="0"/>
                                    <a:ext cx="25400" cy="25400"/>
                                  </a:xfrm>
                                  <a:prstGeom prst="rect">
                                    <a:avLst/>
                                  </a:prstGeom>
                                </pic:spPr>
                              </pic:pic>
                            </a:graphicData>
                          </a:graphic>
                        </wp:inline>
                      </w:drawing>
                    </w:r>
                    <w:r>
                      <w:rPr>
                        <w:rFonts w:ascii="Microsoft YaHei" w:hAnsi="Microsoft YaHei" w:eastAsia="Microsoft YaHei" w:cs="Microsoft YaHei"/>
                        <w:sz w:val="18"/>
                        <w:szCs w:val="18"/>
                        <w:color w:val="00AEEF"/>
                        <w:spacing w:val="1"/>
                      </w:rPr>
                      <w:t xml:space="preserve">  </w:t>
                    </w:r>
                    <w:r>
                      <w:rPr>
                        <w:rFonts w:ascii="Microsoft YaHei" w:hAnsi="Microsoft YaHei" w:eastAsia="Microsoft YaHei" w:cs="Microsoft YaHei"/>
                        <w:sz w:val="18"/>
                        <w:szCs w:val="18"/>
                        <w:color w:val="00AEEF"/>
                      </w:rPr>
                      <w:t xml:space="preserve"> </w:t>
                    </w:r>
                    <w:r>
                      <w:rPr>
                        <w:rFonts w:ascii="Microsoft YaHei" w:hAnsi="Microsoft YaHei" w:eastAsia="Microsoft YaHei" w:cs="Microsoft YaHei"/>
                        <w:sz w:val="18"/>
                        <w:szCs w:val="18"/>
                        <w:color w:val="00AEEF"/>
                      </w:rPr>
                      <w:t>语流音变训练</w:t>
                    </w:r>
                  </w:p>
                </w:txbxContent>
              </v:textbox>
            </v:shape>
          </v:group>
        </w:pict>
      </w:r>
      <w:r>
        <w:pict>
          <v:shape id="_x0000_s102" style="position:absolute;margin-left:359.825pt;margin-top:437.62pt;mso-position-vertical-relative:page;mso-position-horizontal-relative:page;width:42.6pt;height:12.1pt;z-index:251884544;" o:allowincell="f"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7"/>
                      <w:szCs w:val="17"/>
                    </w:rPr>
                  </w:pPr>
                  <w:r>
                    <w:rPr>
                      <w:rFonts w:ascii="SimSun" w:hAnsi="SimSun" w:eastAsia="SimSun" w:cs="SimSun"/>
                      <w:sz w:val="17"/>
                      <w:szCs w:val="17"/>
                      <w:color w:val="231F20"/>
                      <w:spacing w:val="-9"/>
                    </w:rPr>
                    <w:t>•</w:t>
                  </w:r>
                  <w:r>
                    <w:rPr>
                      <w:rFonts w:ascii="SimSun" w:hAnsi="SimSun" w:eastAsia="SimSun" w:cs="SimSun"/>
                      <w:sz w:val="17"/>
                      <w:szCs w:val="17"/>
                      <w:color w:val="231F20"/>
                      <w:spacing w:val="-6"/>
                    </w:rPr>
                    <w:t xml:space="preserve"> </w:t>
                  </w:r>
                  <w:r>
                    <w:rPr>
                      <w:rFonts w:ascii="SimSun" w:hAnsi="SimSun" w:eastAsia="SimSun" w:cs="SimSun"/>
                      <w:sz w:val="17"/>
                      <w:szCs w:val="17"/>
                      <w:color w:val="231F20"/>
                      <w:spacing w:val="-6"/>
                    </w:rPr>
                    <w:t>吐字归音</w:t>
                  </w:r>
                </w:p>
              </w:txbxContent>
            </v:textbox>
          </v:shape>
        </w:pict>
      </w:r>
      <w:r>
        <w:drawing>
          <wp:anchor distT="0" distB="0" distL="0" distR="0" simplePos="0" relativeHeight="251892736" behindDoc="0" locked="0" layoutInCell="0" allowOverlap="1">
            <wp:simplePos x="0" y="0"/>
            <wp:positionH relativeFrom="page">
              <wp:posOffset>899529</wp:posOffset>
            </wp:positionH>
            <wp:positionV relativeFrom="page">
              <wp:posOffset>7810462</wp:posOffset>
            </wp:positionV>
            <wp:extent cx="53126" cy="37981"/>
            <wp:effectExtent l="0" t="0" r="0" b="0"/>
            <wp:wrapNone/>
            <wp:docPr id="57" name="IM 57"/>
            <wp:cNvGraphicFramePr/>
            <a:graphic>
              <a:graphicData uri="http://schemas.openxmlformats.org/drawingml/2006/picture">
                <pic:pic>
                  <pic:nvPicPr>
                    <pic:cNvPr id="57" name="IM 57"/>
                    <pic:cNvPicPr/>
                  </pic:nvPicPr>
                  <pic:blipFill>
                    <a:blip r:embed="rId85"/>
                    <a:stretch>
                      <a:fillRect/>
                    </a:stretch>
                  </pic:blipFill>
                  <pic:spPr>
                    <a:xfrm rot="0">
                      <a:off x="0" y="0"/>
                      <a:ext cx="53126" cy="37981"/>
                    </a:xfrm>
                    <a:prstGeom prst="rect">
                      <a:avLst/>
                    </a:prstGeom>
                  </pic:spPr>
                </pic:pic>
              </a:graphicData>
            </a:graphic>
          </wp:anchor>
        </w:drawing>
      </w:r>
      <w:r>
        <w:drawing>
          <wp:anchor distT="0" distB="0" distL="0" distR="0" simplePos="0" relativeHeight="251889664" behindDoc="0" locked="0" layoutInCell="0" allowOverlap="1">
            <wp:simplePos x="0" y="0"/>
            <wp:positionH relativeFrom="page">
              <wp:posOffset>869915</wp:posOffset>
            </wp:positionH>
            <wp:positionV relativeFrom="page">
              <wp:posOffset>7698195</wp:posOffset>
            </wp:positionV>
            <wp:extent cx="110515" cy="110693"/>
            <wp:effectExtent l="0" t="0" r="0" b="0"/>
            <wp:wrapNone/>
            <wp:docPr id="58" name="IM 58"/>
            <wp:cNvGraphicFramePr/>
            <a:graphic>
              <a:graphicData uri="http://schemas.openxmlformats.org/drawingml/2006/picture">
                <pic:pic>
                  <pic:nvPicPr>
                    <pic:cNvPr id="58" name="IM 58"/>
                    <pic:cNvPicPr/>
                  </pic:nvPicPr>
                  <pic:blipFill>
                    <a:blip r:embed="rId86"/>
                    <a:stretch>
                      <a:fillRect/>
                    </a:stretch>
                  </pic:blipFill>
                  <pic:spPr>
                    <a:xfrm rot="0">
                      <a:off x="0" y="0"/>
                      <a:ext cx="110515" cy="110693"/>
                    </a:xfrm>
                    <a:prstGeom prst="rect">
                      <a:avLst/>
                    </a:prstGeom>
                  </pic:spPr>
                </pic:pic>
              </a:graphicData>
            </a:graphic>
          </wp:anchor>
        </w:drawing>
      </w:r>
      <w:r>
        <w:drawing>
          <wp:anchor distT="0" distB="0" distL="0" distR="0" simplePos="0" relativeHeight="251887616" behindDoc="0" locked="0" layoutInCell="0" allowOverlap="1">
            <wp:simplePos x="0" y="0"/>
            <wp:positionH relativeFrom="page">
              <wp:posOffset>830294</wp:posOffset>
            </wp:positionH>
            <wp:positionV relativeFrom="page">
              <wp:posOffset>7658537</wp:posOffset>
            </wp:positionV>
            <wp:extent cx="189572" cy="175911"/>
            <wp:effectExtent l="0" t="0" r="0" b="0"/>
            <wp:wrapNone/>
            <wp:docPr id="59" name="IM 59"/>
            <wp:cNvGraphicFramePr/>
            <a:graphic>
              <a:graphicData uri="http://schemas.openxmlformats.org/drawingml/2006/picture">
                <pic:pic>
                  <pic:nvPicPr>
                    <pic:cNvPr id="59" name="IM 59"/>
                    <pic:cNvPicPr/>
                  </pic:nvPicPr>
                  <pic:blipFill>
                    <a:blip r:embed="rId87"/>
                    <a:stretch>
                      <a:fillRect/>
                    </a:stretch>
                  </pic:blipFill>
                  <pic:spPr>
                    <a:xfrm rot="0">
                      <a:off x="0" y="0"/>
                      <a:ext cx="189572" cy="175911"/>
                    </a:xfrm>
                    <a:prstGeom prst="rect">
                      <a:avLst/>
                    </a:prstGeom>
                  </pic:spPr>
                </pic:pic>
              </a:graphicData>
            </a:graphic>
          </wp:anchor>
        </w:drawing>
      </w:r>
      <w:r>
        <w:drawing>
          <wp:anchor distT="0" distB="0" distL="0" distR="0" simplePos="0" relativeHeight="251893760" behindDoc="0" locked="0" layoutInCell="0" allowOverlap="1">
            <wp:simplePos x="0" y="0"/>
            <wp:positionH relativeFrom="page">
              <wp:posOffset>5745323</wp:posOffset>
            </wp:positionH>
            <wp:positionV relativeFrom="page">
              <wp:posOffset>7810462</wp:posOffset>
            </wp:positionV>
            <wp:extent cx="53126" cy="37981"/>
            <wp:effectExtent l="0" t="0" r="0" b="0"/>
            <wp:wrapNone/>
            <wp:docPr id="60" name="IM 60"/>
            <wp:cNvGraphicFramePr/>
            <a:graphic>
              <a:graphicData uri="http://schemas.openxmlformats.org/drawingml/2006/picture">
                <pic:pic>
                  <pic:nvPicPr>
                    <pic:cNvPr id="60" name="IM 60"/>
                    <pic:cNvPicPr/>
                  </pic:nvPicPr>
                  <pic:blipFill>
                    <a:blip r:embed="rId88"/>
                    <a:stretch>
                      <a:fillRect/>
                    </a:stretch>
                  </pic:blipFill>
                  <pic:spPr>
                    <a:xfrm rot="0">
                      <a:off x="0" y="0"/>
                      <a:ext cx="53126" cy="37981"/>
                    </a:xfrm>
                    <a:prstGeom prst="rect">
                      <a:avLst/>
                    </a:prstGeom>
                  </pic:spPr>
                </pic:pic>
              </a:graphicData>
            </a:graphic>
          </wp:anchor>
        </w:drawing>
      </w:r>
      <w:r>
        <w:drawing>
          <wp:anchor distT="0" distB="0" distL="0" distR="0" simplePos="0" relativeHeight="251894784" behindDoc="0" locked="0" layoutInCell="0" allowOverlap="1">
            <wp:simplePos x="0" y="0"/>
            <wp:positionH relativeFrom="page">
              <wp:posOffset>5715710</wp:posOffset>
            </wp:positionH>
            <wp:positionV relativeFrom="page">
              <wp:posOffset>7698195</wp:posOffset>
            </wp:positionV>
            <wp:extent cx="110515" cy="110693"/>
            <wp:effectExtent l="0" t="0" r="0" b="0"/>
            <wp:wrapNone/>
            <wp:docPr id="61" name="IM 61"/>
            <wp:cNvGraphicFramePr/>
            <a:graphic>
              <a:graphicData uri="http://schemas.openxmlformats.org/drawingml/2006/picture">
                <pic:pic>
                  <pic:nvPicPr>
                    <pic:cNvPr id="61" name="IM 61"/>
                    <pic:cNvPicPr/>
                  </pic:nvPicPr>
                  <pic:blipFill>
                    <a:blip r:embed="rId89"/>
                    <a:stretch>
                      <a:fillRect/>
                    </a:stretch>
                  </pic:blipFill>
                  <pic:spPr>
                    <a:xfrm rot="0">
                      <a:off x="0" y="0"/>
                      <a:ext cx="110515" cy="110693"/>
                    </a:xfrm>
                    <a:prstGeom prst="rect">
                      <a:avLst/>
                    </a:prstGeom>
                  </pic:spPr>
                </pic:pic>
              </a:graphicData>
            </a:graphic>
          </wp:anchor>
        </w:drawing>
      </w:r>
      <w:r>
        <w:pict>
          <v:group id="_x0000_s103" style="mso-position-vertical-relative:line;mso-position-horizontal-relative:char;width:532.95pt;height:182.65pt;" filled="false" stroked="false" coordsize="10659,3652" coordorigin="0,0">
            <v:rect id="_x0000_s104" style="position:absolute;left:0;top:0;width:10659;height:3652;" fillcolor="#9CDCF8" filled="true" stroked="false"/>
            <v:shape id="_x0000_s105" style="position:absolute;left:1123;top:19;width:8715;height:3292;" filled="false" stroked="false" type="#_x0000_t202">
              <v:fill on="false"/>
              <v:stroke on="false"/>
              <v:path/>
              <v:imagedata o:title=""/>
              <o:lock v:ext="edit" aspectratio="false"/>
              <v:textbox inset="0mm,0mm,0mm,0mm">
                <w:txbxContent>
                  <w:p>
                    <w:pPr>
                      <w:ind w:firstLine="8517"/>
                      <w:spacing w:before="20" w:line="147" w:lineRule="exact"/>
                      <w:textAlignment w:val="center"/>
                      <w:rPr/>
                    </w:pPr>
                    <w:r>
                      <w:drawing>
                        <wp:inline distT="0" distB="0" distL="0" distR="0">
                          <wp:extent cx="19189" cy="93598"/>
                          <wp:effectExtent l="0" t="0" r="0" b="0"/>
                          <wp:docPr id="62" name="IM 62"/>
                          <wp:cNvGraphicFramePr/>
                          <a:graphic>
                            <a:graphicData uri="http://schemas.openxmlformats.org/drawingml/2006/picture">
                              <pic:pic>
                                <pic:nvPicPr>
                                  <pic:cNvPr id="62" name="IM 62"/>
                                  <pic:cNvPicPr/>
                                </pic:nvPicPr>
                                <pic:blipFill>
                                  <a:blip r:embed="rId90"/>
                                  <a:stretch>
                                    <a:fillRect/>
                                  </a:stretch>
                                </pic:blipFill>
                                <pic:spPr>
                                  <a:xfrm rot="0">
                                    <a:off x="0" y="0"/>
                                    <a:ext cx="19189" cy="93598"/>
                                  </a:xfrm>
                                  <a:prstGeom prst="rect">
                                    <a:avLst/>
                                  </a:prstGeom>
                                </pic:spPr>
                              </pic:pic>
                            </a:graphicData>
                          </a:graphic>
                        </wp:inline>
                      </w:drawing>
                    </w:r>
                  </w:p>
                  <w:p>
                    <w:pPr>
                      <w:ind w:firstLine="8152"/>
                      <w:spacing w:before="100" w:line="243" w:lineRule="exact"/>
                      <w:textAlignment w:val="center"/>
                      <w:rPr/>
                    </w:pPr>
                    <w:r>
                      <w:drawing>
                        <wp:inline distT="0" distB="0" distL="0" distR="0">
                          <wp:extent cx="249542" cy="154063"/>
                          <wp:effectExtent l="0" t="0" r="0" b="0"/>
                          <wp:docPr id="63" name="IM 63"/>
                          <wp:cNvGraphicFramePr/>
                          <a:graphic>
                            <a:graphicData uri="http://schemas.openxmlformats.org/drawingml/2006/picture">
                              <pic:pic>
                                <pic:nvPicPr>
                                  <pic:cNvPr id="63" name="IM 63"/>
                                  <pic:cNvPicPr/>
                                </pic:nvPicPr>
                                <pic:blipFill>
                                  <a:blip r:embed="rId91"/>
                                  <a:stretch>
                                    <a:fillRect/>
                                  </a:stretch>
                                </pic:blipFill>
                                <pic:spPr>
                                  <a:xfrm rot="0">
                                    <a:off x="0" y="0"/>
                                    <a:ext cx="249542" cy="154063"/>
                                  </a:xfrm>
                                  <a:prstGeom prst="rect">
                                    <a:avLst/>
                                  </a:prstGeom>
                                </pic:spPr>
                              </pic:pic>
                            </a:graphicData>
                          </a:graphic>
                        </wp:inline>
                      </w:drawing>
                    </w:r>
                  </w:p>
                  <w:p>
                    <w:pPr>
                      <w:ind w:firstLine="8137"/>
                      <w:spacing w:before="108" w:line="224" w:lineRule="exact"/>
                      <w:textAlignment w:val="center"/>
                      <w:rPr/>
                    </w:pPr>
                    <w:r>
                      <w:drawing>
                        <wp:inline distT="0" distB="0" distL="0" distR="0">
                          <wp:extent cx="245039" cy="142240"/>
                          <wp:effectExtent l="0" t="0" r="0" b="0"/>
                          <wp:docPr id="64" name="IM 64"/>
                          <wp:cNvGraphicFramePr/>
                          <a:graphic>
                            <a:graphicData uri="http://schemas.openxmlformats.org/drawingml/2006/picture">
                              <pic:pic>
                                <pic:nvPicPr>
                                  <pic:cNvPr id="64" name="IM 64"/>
                                  <pic:cNvPicPr/>
                                </pic:nvPicPr>
                                <pic:blipFill>
                                  <a:blip r:embed="rId92"/>
                                  <a:stretch>
                                    <a:fillRect/>
                                  </a:stretch>
                                </pic:blipFill>
                                <pic:spPr>
                                  <a:xfrm rot="0">
                                    <a:off x="0" y="0"/>
                                    <a:ext cx="245039" cy="142240"/>
                                  </a:xfrm>
                                  <a:prstGeom prst="rect">
                                    <a:avLst/>
                                  </a:prstGeom>
                                </pic:spPr>
                              </pic:pic>
                            </a:graphicData>
                          </a:graphic>
                        </wp:inline>
                      </w:drawing>
                    </w:r>
                  </w:p>
                  <w:p>
                    <w:pPr>
                      <w:ind w:firstLine="8454"/>
                      <w:spacing w:before="66" w:line="458" w:lineRule="exact"/>
                      <w:textAlignment w:val="center"/>
                      <w:rPr/>
                    </w:pPr>
                    <w:r>
                      <w:drawing>
                        <wp:inline distT="0" distB="0" distL="0" distR="0">
                          <wp:extent cx="152476" cy="290576"/>
                          <wp:effectExtent l="0" t="0" r="0" b="0"/>
                          <wp:docPr id="65" name="IM 65"/>
                          <wp:cNvGraphicFramePr/>
                          <a:graphic>
                            <a:graphicData uri="http://schemas.openxmlformats.org/drawingml/2006/picture">
                              <pic:pic>
                                <pic:nvPicPr>
                                  <pic:cNvPr id="65" name="IM 65"/>
                                  <pic:cNvPicPr/>
                                </pic:nvPicPr>
                                <pic:blipFill>
                                  <a:blip r:embed="rId93"/>
                                  <a:stretch>
                                    <a:fillRect/>
                                  </a:stretch>
                                </pic:blipFill>
                                <pic:spPr>
                                  <a:xfrm rot="0">
                                    <a:off x="0" y="0"/>
                                    <a:ext cx="152476" cy="290576"/>
                                  </a:xfrm>
                                  <a:prstGeom prst="rect">
                                    <a:avLst/>
                                  </a:prstGeom>
                                </pic:spPr>
                              </pic:pic>
                            </a:graphicData>
                          </a:graphic>
                        </wp:inline>
                      </w:drawing>
                    </w:r>
                  </w:p>
                  <w:p>
                    <w:pPr>
                      <w:ind w:left="26"/>
                      <w:spacing w:before="107" w:line="206" w:lineRule="auto"/>
                      <w:rPr>
                        <w:rFonts w:ascii="Microsoft YaHei" w:hAnsi="Microsoft YaHei" w:eastAsia="Microsoft YaHei" w:cs="Microsoft YaHei"/>
                        <w:sz w:val="70"/>
                        <w:szCs w:val="70"/>
                      </w:rPr>
                    </w:pPr>
                    <w:r>
                      <w:rPr>
                        <w:rFonts w:ascii="Microsoft YaHei" w:hAnsi="Microsoft YaHei" w:eastAsia="Microsoft YaHei" w:cs="Microsoft YaHei"/>
                        <w:sz w:val="70"/>
                        <w:szCs w:val="70"/>
                        <w:color w:val="00AEEF"/>
                        <w:spacing w:val="-5"/>
                      </w:rPr>
                      <w:t>第</w:t>
                    </w:r>
                    <w:r>
                      <w:rPr>
                        <w:rFonts w:ascii="Microsoft YaHei" w:hAnsi="Microsoft YaHei" w:eastAsia="Microsoft YaHei" w:cs="Microsoft YaHei"/>
                        <w:sz w:val="70"/>
                        <w:szCs w:val="70"/>
                        <w:color w:val="00AEEF"/>
                        <w:spacing w:val="-3"/>
                      </w:rPr>
                      <w:t>二章</w:t>
                    </w:r>
                  </w:p>
                  <w:p>
                    <w:pPr>
                      <w:ind w:left="20"/>
                      <w:spacing w:before="270" w:line="208" w:lineRule="auto"/>
                      <w:rPr>
                        <w:rFonts w:ascii="SimSun" w:hAnsi="SimSun" w:eastAsia="SimSun" w:cs="SimSun"/>
                        <w:sz w:val="44"/>
                        <w:szCs w:val="44"/>
                      </w:rPr>
                    </w:pPr>
                    <w:r>
                      <w:rPr>
                        <w:rFonts w:ascii="SimSun" w:hAnsi="SimSun" w:eastAsia="SimSun" w:cs="SimSun"/>
                        <w:sz w:val="44"/>
                        <w:szCs w:val="44"/>
                        <w:color w:val="231F20"/>
                        <w:spacing w:val="-2"/>
                      </w:rPr>
                      <w:t>普通</w:t>
                    </w:r>
                    <w:r>
                      <w:rPr>
                        <w:rFonts w:ascii="SimSun" w:hAnsi="SimSun" w:eastAsia="SimSun" w:cs="SimSun"/>
                        <w:sz w:val="44"/>
                        <w:szCs w:val="44"/>
                        <w:color w:val="231F20"/>
                        <w:spacing w:val="-1"/>
                      </w:rPr>
                      <w:t>话语音训练</w:t>
                    </w:r>
                  </w:p>
                </w:txbxContent>
              </v:textbox>
            </v:shape>
            <v:shape id="_x0000_s106" style="position:absolute;left:8852;top:1344;width:542;height:187;" filled="false" stroked="false" type="#_x0000_t75">
              <v:imagedata r:id="rId94"/>
            </v:shape>
            <v:shape id="_x0000_s107" style="position:absolute;left:8941;top:1729;width:207;height:395;" filled="false" stroked="false" type="#_x0000_t75">
              <v:imagedata r:id="rId95"/>
            </v:shape>
            <v:shape id="_x0000_s108" style="position:absolute;left:7986;top:1520;width:327;height:222;" filled="false" stroked="false" type="#_x0000_t75">
              <v:imagedata r:id="rId96"/>
            </v:shape>
            <v:shape id="_x0000_s109" style="position:absolute;left:8528;top:1881;width:240;height:290;" filled="false" stroked="false" type="#_x0000_t75">
              <v:imagedata r:id="rId97"/>
            </v:shape>
            <v:shape id="_x0000_s110" style="position:absolute;left:8135;top:1828;width:355;height:166;" filled="false" stroked="false" type="#_x0000_t75">
              <v:imagedata r:id="rId98"/>
            </v:shape>
            <v:shape id="_x0000_s111" style="position:absolute;left:8601;top:1100;width:216;height:183;" filled="false" stroked="false" type="#_x0000_t75">
              <v:imagedata r:id="rId99"/>
            </v:shape>
            <v:shape id="_x0000_s112" style="position:absolute;left:8906;top:578;width:173;height:145;" filled="false" stroked="false" type="#_x0000_t75">
              <v:imagedata r:id="rId100"/>
            </v:shape>
            <v:shape id="_x0000_s113" style="position:absolute;left:9952;top:348;width:91;height:197;" filled="false" stroked="false" type="#_x0000_t75">
              <v:imagedata r:id="rId101"/>
            </v:shape>
          </v:group>
        </w:pict>
      </w:r>
    </w:p>
    <w:p>
      <w:pPr>
        <w:spacing w:line="269" w:lineRule="auto"/>
        <w:rPr>
          <w:rFonts w:ascii="Arial"/>
          <w:sz w:val="21"/>
        </w:rPr>
      </w:pPr>
      <w:r/>
    </w:p>
    <w:p>
      <w:pPr>
        <w:spacing w:line="270" w:lineRule="auto"/>
        <w:rPr>
          <w:rFonts w:ascii="Arial"/>
          <w:sz w:val="21"/>
        </w:rPr>
      </w:pPr>
      <w:r/>
    </w:p>
    <w:p>
      <w:pPr>
        <w:ind w:firstLine="4688"/>
        <w:spacing w:line="329" w:lineRule="exact"/>
        <w:textAlignment w:val="center"/>
        <w:rPr/>
      </w:pPr>
      <w:r>
        <w:pict>
          <v:group id="_x0000_s114" style="mso-position-vertical-relative:line;mso-position-horizontal-relative:char;width:70.65pt;height:16.5pt;" filled="false" stroked="false" coordsize="1413,330" coordorigin="0,0">
            <v:shape id="_x0000_s115" style="position:absolute;left:66;top:0;width:1346;height:330;" filled="false" strokecolor="#00AEEF" strokeweight="0.43pt" coordsize="1346,330" coordorigin="0,0" path="m219,4c219,4,4,4,4,164c4,164,4,324,219,324l1126,324c1126,324,1342,324,1342,164c1342,164,1342,4,1126,4l219,4xe">
              <v:stroke joinstyle="miter" miterlimit="4"/>
            </v:shape>
            <v:shape id="_x0000_s116" style="position:absolute;left:-20;top:-20;width:1453;height:427;" filled="false" stroked="false" type="#_x0000_t202">
              <v:fill on="false"/>
              <v:stroke on="false"/>
              <v:path/>
              <v:imagedata o:title=""/>
              <o:lock v:ext="edit" aspectratio="false"/>
              <v:textbox inset="0mm,0mm,0mm,0mm">
                <w:txbxContent>
                  <w:p>
                    <w:pPr>
                      <w:ind w:left="20"/>
                      <w:spacing w:before="87"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position w:val="5"/>
                      </w:rPr>
                      <w:drawing>
                        <wp:inline distT="0" distB="0" distL="0" distR="0">
                          <wp:extent cx="25400" cy="25400"/>
                          <wp:effectExtent l="0" t="0" r="0" b="0"/>
                          <wp:docPr id="66" name="IM 66"/>
                          <wp:cNvGraphicFramePr/>
                          <a:graphic>
                            <a:graphicData uri="http://schemas.openxmlformats.org/drawingml/2006/picture">
                              <pic:pic>
                                <pic:nvPicPr>
                                  <pic:cNvPr id="66" name="IM 66"/>
                                  <pic:cNvPicPr/>
                                </pic:nvPicPr>
                                <pic:blipFill>
                                  <a:blip r:embed="rId102"/>
                                  <a:stretch>
                                    <a:fillRect/>
                                  </a:stretch>
                                </pic:blipFill>
                                <pic:spPr>
                                  <a:xfrm rot="0">
                                    <a:off x="0" y="0"/>
                                    <a:ext cx="25400" cy="25400"/>
                                  </a:xfrm>
                                  <a:prstGeom prst="rect">
                                    <a:avLst/>
                                  </a:prstGeom>
                                </pic:spPr>
                              </pic:pic>
                            </a:graphicData>
                          </a:graphic>
                        </wp:inline>
                      </w:drawing>
                    </w:r>
                    <w:r>
                      <w:rPr>
                        <w:rFonts w:ascii="Microsoft YaHei" w:hAnsi="Microsoft YaHei" w:eastAsia="Microsoft YaHei" w:cs="Microsoft YaHei"/>
                        <w:sz w:val="18"/>
                        <w:szCs w:val="18"/>
                        <w:color w:val="00AEEF"/>
                        <w:spacing w:val="6"/>
                      </w:rPr>
                      <w:t xml:space="preserve"> </w:t>
                    </w:r>
                    <w:r>
                      <w:rPr>
                        <w:rFonts w:ascii="Microsoft YaHei" w:hAnsi="Microsoft YaHei" w:eastAsia="Microsoft YaHei" w:cs="Microsoft YaHei"/>
                        <w:sz w:val="18"/>
                        <w:szCs w:val="18"/>
                        <w:color w:val="00AEEF"/>
                        <w:spacing w:val="4"/>
                      </w:rPr>
                      <w:t xml:space="preserve"> </w:t>
                    </w:r>
                    <w:r>
                      <w:rPr>
                        <w:rFonts w:ascii="Microsoft YaHei" w:hAnsi="Microsoft YaHei" w:eastAsia="Microsoft YaHei" w:cs="Microsoft YaHei"/>
                        <w:sz w:val="18"/>
                        <w:szCs w:val="18"/>
                        <w:color w:val="00AEEF"/>
                        <w:spacing w:val="4"/>
                      </w:rPr>
                      <w:t>声母发音训练</w:t>
                    </w:r>
                  </w:p>
                </w:txbxContent>
              </v:textbox>
            </v:shape>
          </v:group>
        </w:pict>
      </w:r>
    </w:p>
    <w:p>
      <w:pPr>
        <w:ind w:left="4877"/>
        <w:spacing w:before="120" w:line="219" w:lineRule="auto"/>
        <w:rPr>
          <w:rFonts w:ascii="SimSun" w:hAnsi="SimSun" w:eastAsia="SimSun" w:cs="SimSun"/>
          <w:sz w:val="17"/>
          <w:szCs w:val="17"/>
        </w:rPr>
      </w:pPr>
      <w:r>
        <w:rPr>
          <w:rFonts w:ascii="SimSun" w:hAnsi="SimSun" w:eastAsia="SimSun" w:cs="SimSun"/>
          <w:sz w:val="17"/>
          <w:szCs w:val="17"/>
          <w:color w:val="231F20"/>
          <w:spacing w:val="-5"/>
        </w:rPr>
        <w:t>•</w:t>
      </w:r>
      <w:r>
        <w:rPr>
          <w:rFonts w:ascii="SimSun" w:hAnsi="SimSun" w:eastAsia="SimSun" w:cs="SimSun"/>
          <w:sz w:val="17"/>
          <w:szCs w:val="17"/>
          <w:color w:val="231F20"/>
          <w:spacing w:val="-4"/>
        </w:rPr>
        <w:t xml:space="preserve"> </w:t>
      </w:r>
      <w:r>
        <w:rPr>
          <w:rFonts w:ascii="SimSun" w:hAnsi="SimSun" w:eastAsia="SimSun" w:cs="SimSun"/>
          <w:sz w:val="17"/>
          <w:szCs w:val="17"/>
          <w:color w:val="231F20"/>
          <w:spacing w:val="-4"/>
        </w:rPr>
        <w:t>声母的分类</w:t>
      </w:r>
    </w:p>
    <w:p>
      <w:pPr>
        <w:ind w:left="4877"/>
        <w:spacing w:before="118" w:line="219" w:lineRule="auto"/>
        <w:rPr>
          <w:rFonts w:ascii="SimSun" w:hAnsi="SimSun" w:eastAsia="SimSun" w:cs="SimSun"/>
          <w:sz w:val="17"/>
          <w:szCs w:val="17"/>
        </w:rPr>
      </w:pPr>
      <w:r>
        <w:rPr>
          <w:rFonts w:ascii="SimSun" w:hAnsi="SimSun" w:eastAsia="SimSun" w:cs="SimSun"/>
          <w:sz w:val="17"/>
          <w:szCs w:val="17"/>
          <w:color w:val="231F20"/>
          <w:spacing w:val="-9"/>
        </w:rPr>
        <w:t>•</w:t>
      </w:r>
      <w:r>
        <w:rPr>
          <w:rFonts w:ascii="SimSun" w:hAnsi="SimSun" w:eastAsia="SimSun" w:cs="SimSun"/>
          <w:sz w:val="17"/>
          <w:szCs w:val="17"/>
          <w:color w:val="231F20"/>
          <w:spacing w:val="-6"/>
        </w:rPr>
        <w:t xml:space="preserve"> </w:t>
      </w:r>
      <w:r>
        <w:rPr>
          <w:rFonts w:ascii="SimSun" w:hAnsi="SimSun" w:eastAsia="SimSun" w:cs="SimSun"/>
          <w:sz w:val="17"/>
          <w:szCs w:val="17"/>
          <w:color w:val="231F20"/>
          <w:spacing w:val="-6"/>
        </w:rPr>
        <w:t>声母辨正</w:t>
      </w:r>
    </w:p>
    <w:p>
      <w:pPr>
        <w:ind w:left="1759"/>
        <w:spacing w:before="158" w:line="194" w:lineRule="auto"/>
        <w:rPr>
          <w:rFonts w:ascii="Microsoft YaHei" w:hAnsi="Microsoft YaHei" w:eastAsia="Microsoft YaHei" w:cs="Microsoft YaHei"/>
          <w:sz w:val="26"/>
          <w:szCs w:val="26"/>
        </w:rPr>
      </w:pPr>
      <w:r>
        <w:drawing>
          <wp:anchor distT="0" distB="0" distL="0" distR="0" simplePos="0" relativeHeight="251875328" behindDoc="1" locked="0" layoutInCell="1" allowOverlap="1">
            <wp:simplePos x="0" y="0"/>
            <wp:positionH relativeFrom="column">
              <wp:posOffset>951298</wp:posOffset>
            </wp:positionH>
            <wp:positionV relativeFrom="paragraph">
              <wp:posOffset>-176180</wp:posOffset>
            </wp:positionV>
            <wp:extent cx="1184084" cy="905560"/>
            <wp:effectExtent l="0" t="0" r="0" b="0"/>
            <wp:wrapNone/>
            <wp:docPr id="67" name="IM 67"/>
            <wp:cNvGraphicFramePr/>
            <a:graphic>
              <a:graphicData uri="http://schemas.openxmlformats.org/drawingml/2006/picture">
                <pic:pic>
                  <pic:nvPicPr>
                    <pic:cNvPr id="67" name="IM 67"/>
                    <pic:cNvPicPr/>
                  </pic:nvPicPr>
                  <pic:blipFill>
                    <a:blip r:embed="rId103"/>
                    <a:stretch>
                      <a:fillRect/>
                    </a:stretch>
                  </pic:blipFill>
                  <pic:spPr>
                    <a:xfrm rot="0">
                      <a:off x="0" y="0"/>
                      <a:ext cx="1184084" cy="905560"/>
                    </a:xfrm>
                    <a:prstGeom prst="rect">
                      <a:avLst/>
                    </a:prstGeom>
                  </pic:spPr>
                </pic:pic>
              </a:graphicData>
            </a:graphic>
          </wp:anchor>
        </w:drawing>
      </w:r>
      <w:r>
        <w:pict>
          <v:shape id="_x0000_s117" style="position:absolute;margin-left:331.499pt;margin-top:24.3131pt;mso-position-vertical-relative:text;mso-position-horizontal-relative:text;width:51.6pt;height:44.1pt;z-index:251881472;"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7"/>
                      <w:szCs w:val="17"/>
                    </w:rPr>
                  </w:pPr>
                  <w:r>
                    <w:rPr>
                      <w:rFonts w:ascii="SimSun" w:hAnsi="SimSun" w:eastAsia="SimSun" w:cs="SimSun"/>
                      <w:sz w:val="17"/>
                      <w:szCs w:val="17"/>
                      <w:color w:val="231F20"/>
                      <w:spacing w:val="-5"/>
                    </w:rPr>
                    <w:t>•</w:t>
                  </w:r>
                  <w:r>
                    <w:rPr>
                      <w:rFonts w:ascii="SimSun" w:hAnsi="SimSun" w:eastAsia="SimSun" w:cs="SimSun"/>
                      <w:sz w:val="17"/>
                      <w:szCs w:val="17"/>
                      <w:color w:val="231F20"/>
                      <w:spacing w:val="-4"/>
                    </w:rPr>
                    <w:t xml:space="preserve"> </w:t>
                  </w:r>
                  <w:r>
                    <w:rPr>
                      <w:rFonts w:ascii="SimSun" w:hAnsi="SimSun" w:eastAsia="SimSun" w:cs="SimSun"/>
                      <w:sz w:val="17"/>
                      <w:szCs w:val="17"/>
                      <w:color w:val="231F20"/>
                      <w:spacing w:val="-4"/>
                    </w:rPr>
                    <w:t>韵母的分类</w:t>
                  </w:r>
                </w:p>
                <w:p>
                  <w:pPr>
                    <w:ind w:left="20"/>
                    <w:spacing w:before="118" w:line="220" w:lineRule="auto"/>
                    <w:rPr>
                      <w:rFonts w:ascii="SimSun" w:hAnsi="SimSun" w:eastAsia="SimSun" w:cs="SimSun"/>
                      <w:sz w:val="17"/>
                      <w:szCs w:val="17"/>
                    </w:rPr>
                  </w:pPr>
                  <w:r>
                    <w:rPr>
                      <w:rFonts w:ascii="SimSun" w:hAnsi="SimSun" w:eastAsia="SimSun" w:cs="SimSun"/>
                      <w:sz w:val="17"/>
                      <w:szCs w:val="17"/>
                      <w:color w:val="231F20"/>
                      <w:spacing w:val="-5"/>
                    </w:rPr>
                    <w:t>•</w:t>
                  </w:r>
                  <w:r>
                    <w:rPr>
                      <w:rFonts w:ascii="SimSun" w:hAnsi="SimSun" w:eastAsia="SimSun" w:cs="SimSun"/>
                      <w:sz w:val="17"/>
                      <w:szCs w:val="17"/>
                      <w:color w:val="231F20"/>
                      <w:spacing w:val="-4"/>
                    </w:rPr>
                    <w:t xml:space="preserve"> </w:t>
                  </w:r>
                  <w:r>
                    <w:rPr>
                      <w:rFonts w:ascii="SimSun" w:hAnsi="SimSun" w:eastAsia="SimSun" w:cs="SimSun"/>
                      <w:sz w:val="17"/>
                      <w:szCs w:val="17"/>
                      <w:color w:val="231F20"/>
                      <w:spacing w:val="-4"/>
                    </w:rPr>
                    <w:t>韵母的发音</w:t>
                  </w:r>
                </w:p>
                <w:p>
                  <w:pPr>
                    <w:ind w:left="20"/>
                    <w:spacing w:before="117" w:line="219" w:lineRule="auto"/>
                    <w:rPr>
                      <w:rFonts w:ascii="SimSun" w:hAnsi="SimSun" w:eastAsia="SimSun" w:cs="SimSun"/>
                      <w:sz w:val="17"/>
                      <w:szCs w:val="17"/>
                    </w:rPr>
                  </w:pPr>
                  <w:r>
                    <w:rPr>
                      <w:rFonts w:ascii="SimSun" w:hAnsi="SimSun" w:eastAsia="SimSun" w:cs="SimSun"/>
                      <w:sz w:val="17"/>
                      <w:szCs w:val="17"/>
                      <w:color w:val="231F20"/>
                      <w:spacing w:val="-9"/>
                    </w:rPr>
                    <w:t>•</w:t>
                  </w:r>
                  <w:r>
                    <w:rPr>
                      <w:rFonts w:ascii="SimSun" w:hAnsi="SimSun" w:eastAsia="SimSun" w:cs="SimSun"/>
                      <w:sz w:val="17"/>
                      <w:szCs w:val="17"/>
                      <w:color w:val="231F20"/>
                      <w:spacing w:val="-6"/>
                    </w:rPr>
                    <w:t xml:space="preserve"> </w:t>
                  </w:r>
                  <w:r>
                    <w:rPr>
                      <w:rFonts w:ascii="SimSun" w:hAnsi="SimSun" w:eastAsia="SimSun" w:cs="SimSun"/>
                      <w:sz w:val="17"/>
                      <w:szCs w:val="17"/>
                      <w:color w:val="231F20"/>
                      <w:spacing w:val="-6"/>
                    </w:rPr>
                    <w:t>韵母辨正</w:t>
                  </w:r>
                </w:p>
              </w:txbxContent>
            </v:textbox>
          </v:shape>
        </w:pict>
      </w:r>
      <w:r>
        <w:pict>
          <v:shape id="_x0000_s118" style="position:absolute;margin-left:130.926pt;margin-top:25.4063pt;mso-position-vertical-relative:text;mso-position-horizontal-relative:text;width:105.25pt;height:30.9pt;z-index:-251439104;" filled="false" strokecolor="#15C0F2" strokeweight="0.50pt" coordsize="2105,617" coordorigin="0,0" path="m5,5l1518,5c1638,5,1735,102,1735,222l1735,394c1735,514,1833,612,1953,612l2099,612e">
            <v:stroke joinstyle="miter" miterlimit="10"/>
          </v:shape>
        </w:pict>
      </w:r>
      <w:r>
        <w:pict>
          <v:shape id="_x0000_s119" style="position:absolute;margin-left:116.044pt;margin-top:36.8679pt;mso-position-vertical-relative:text;mso-position-horizontal-relative:text;width:226.4pt;height:98.2pt;z-index:-251436032;" filled="false" strokecolor="#15C0F2" strokeweight="0.50pt" coordsize="4527,1963" coordorigin="0,0" path="m5,5l1518,5c1638,5,1735,102,1735,222l1735,1740c1735,1861,1833,1958,1953,1958l4522,1958e">
            <v:stroke joinstyle="miter" miterlimit="10"/>
          </v:shape>
        </w:pict>
      </w:r>
      <w:r>
        <w:drawing>
          <wp:anchor distT="0" distB="0" distL="0" distR="0" simplePos="0" relativeHeight="251879424" behindDoc="1" locked="0" layoutInCell="1" allowOverlap="1">
            <wp:simplePos x="0" y="0"/>
            <wp:positionH relativeFrom="column">
              <wp:posOffset>1313212</wp:posOffset>
            </wp:positionH>
            <wp:positionV relativeFrom="paragraph">
              <wp:posOffset>128922</wp:posOffset>
            </wp:positionV>
            <wp:extent cx="2793809" cy="426173"/>
            <wp:effectExtent l="0" t="0" r="0" b="0"/>
            <wp:wrapNone/>
            <wp:docPr id="68" name="IM 68"/>
            <wp:cNvGraphicFramePr/>
            <a:graphic>
              <a:graphicData uri="http://schemas.openxmlformats.org/drawingml/2006/picture">
                <pic:pic>
                  <pic:nvPicPr>
                    <pic:cNvPr id="68" name="IM 68"/>
                    <pic:cNvPicPr/>
                  </pic:nvPicPr>
                  <pic:blipFill>
                    <a:blip r:embed="rId104"/>
                    <a:stretch>
                      <a:fillRect/>
                    </a:stretch>
                  </pic:blipFill>
                  <pic:spPr>
                    <a:xfrm rot="0">
                      <a:off x="0" y="0"/>
                      <a:ext cx="2793809" cy="426173"/>
                    </a:xfrm>
                    <a:prstGeom prst="rect">
                      <a:avLst/>
                    </a:prstGeom>
                  </pic:spPr>
                </pic:pic>
              </a:graphicData>
            </a:graphic>
          </wp:anchor>
        </w:drawing>
      </w:r>
      <w:r>
        <w:rPr>
          <w:rFonts w:ascii="Microsoft YaHei" w:hAnsi="Microsoft YaHei" w:eastAsia="Microsoft YaHei" w:cs="Microsoft YaHei"/>
          <w:sz w:val="26"/>
          <w:szCs w:val="26"/>
          <w:color w:val="FFFFFF"/>
          <w:spacing w:val="10"/>
        </w:rPr>
        <w:t>普通话语</w:t>
      </w:r>
      <w:r>
        <w:rPr>
          <w:rFonts w:ascii="Microsoft YaHei" w:hAnsi="Microsoft YaHei" w:eastAsia="Microsoft YaHei" w:cs="Microsoft YaHei"/>
          <w:sz w:val="26"/>
          <w:szCs w:val="26"/>
          <w:color w:val="FFFFFF"/>
          <w:spacing w:val="9"/>
        </w:rPr>
        <w:t>音</w:t>
      </w:r>
    </w:p>
    <w:p>
      <w:pPr>
        <w:ind w:left="2169"/>
        <w:spacing w:before="1" w:line="205" w:lineRule="auto"/>
        <w:rPr>
          <w:rFonts w:ascii="Microsoft YaHei" w:hAnsi="Microsoft YaHei" w:eastAsia="Microsoft YaHei" w:cs="Microsoft YaHei"/>
          <w:sz w:val="26"/>
          <w:szCs w:val="26"/>
        </w:rPr>
      </w:pPr>
      <w:r>
        <w:rPr>
          <w:rFonts w:ascii="Microsoft YaHei" w:hAnsi="Microsoft YaHei" w:eastAsia="Microsoft YaHei" w:cs="Microsoft YaHei"/>
          <w:sz w:val="26"/>
          <w:szCs w:val="26"/>
          <w:color w:val="FFFFFF"/>
          <w:spacing w:val="4"/>
        </w:rPr>
        <w:t>训练</w:t>
      </w:r>
    </w:p>
    <w:p>
      <w:pPr>
        <w:ind w:firstLine="4697"/>
        <w:spacing w:before="63" w:line="330" w:lineRule="exact"/>
        <w:textAlignment w:val="center"/>
        <w:rPr/>
      </w:pPr>
      <w:r>
        <w:pict>
          <v:group id="_x0000_s120" style="mso-position-vertical-relative:line;mso-position-horizontal-relative:char;width:72.65pt;height:16.5pt;" filled="false" stroked="false" coordsize="1453,330" coordorigin="0,0">
            <v:shape id="_x0000_s121" style="position:absolute;left:54;top:0;width:1398;height:330;" filled="false" strokecolor="#00AEEF" strokeweight="0.43pt" coordsize="1398,330" coordorigin="0,0" path="m219,4c219,4,4,4,4,164c4,164,4,325,219,325l1178,325c1178,325,1394,325,1394,164c1394,164,1394,4,1178,4l219,4xe">
              <v:stroke joinstyle="miter" miterlimit="4"/>
            </v:shape>
            <v:shape id="_x0000_s122" style="position:absolute;left:-20;top:-20;width:1493;height:427;" filled="false" stroked="false" type="#_x0000_t202">
              <v:fill on="false"/>
              <v:stroke on="false"/>
              <v:path/>
              <v:imagedata o:title=""/>
              <o:lock v:ext="edit" aspectratio="false"/>
              <v:textbox inset="0mm,0mm,0mm,0mm">
                <w:txbxContent>
                  <w:p>
                    <w:pPr>
                      <w:ind w:left="20"/>
                      <w:spacing w:before="84"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position w:val="4"/>
                      </w:rPr>
                      <w:drawing>
                        <wp:inline distT="0" distB="0" distL="0" distR="0">
                          <wp:extent cx="25400" cy="25400"/>
                          <wp:effectExtent l="0" t="0" r="0" b="0"/>
                          <wp:docPr id="69" name="IM 69"/>
                          <wp:cNvGraphicFramePr/>
                          <a:graphic>
                            <a:graphicData uri="http://schemas.openxmlformats.org/drawingml/2006/picture">
                              <pic:pic>
                                <pic:nvPicPr>
                                  <pic:cNvPr id="69" name="IM 69"/>
                                  <pic:cNvPicPr/>
                                </pic:nvPicPr>
                                <pic:blipFill>
                                  <a:blip r:embed="rId105"/>
                                  <a:stretch>
                                    <a:fillRect/>
                                  </a:stretch>
                                </pic:blipFill>
                                <pic:spPr>
                                  <a:xfrm rot="0">
                                    <a:off x="0" y="0"/>
                                    <a:ext cx="25400" cy="25400"/>
                                  </a:xfrm>
                                  <a:prstGeom prst="rect">
                                    <a:avLst/>
                                  </a:prstGeom>
                                </pic:spPr>
                              </pic:pic>
                            </a:graphicData>
                          </a:graphic>
                        </wp:inline>
                      </w:drawing>
                    </w:r>
                    <w:r>
                      <w:rPr>
                        <w:rFonts w:ascii="Microsoft YaHei" w:hAnsi="Microsoft YaHei" w:eastAsia="Microsoft YaHei" w:cs="Microsoft YaHei"/>
                        <w:sz w:val="18"/>
                        <w:szCs w:val="18"/>
                        <w:color w:val="00AEEF"/>
                        <w:spacing w:val="-1"/>
                      </w:rPr>
                      <w:t xml:space="preserve">   </w:t>
                    </w:r>
                    <w:r>
                      <w:rPr>
                        <w:rFonts w:ascii="Microsoft YaHei" w:hAnsi="Microsoft YaHei" w:eastAsia="Microsoft YaHei" w:cs="Microsoft YaHei"/>
                        <w:sz w:val="18"/>
                        <w:szCs w:val="18"/>
                        <w:color w:val="00AEEF"/>
                      </w:rPr>
                      <w:t>声调发音训练</w:t>
                    </w:r>
                  </w:p>
                </w:txbxContent>
              </v:textbox>
            </v:shape>
          </v:group>
        </w:pict>
      </w:r>
    </w:p>
    <w:p>
      <w:pPr>
        <w:ind w:left="4915"/>
        <w:spacing w:before="91" w:line="220" w:lineRule="auto"/>
        <w:rPr>
          <w:rFonts w:ascii="SimSun" w:hAnsi="SimSun" w:eastAsia="SimSun" w:cs="SimSun"/>
          <w:sz w:val="17"/>
          <w:szCs w:val="17"/>
        </w:rPr>
      </w:pPr>
      <w:r>
        <w:rPr>
          <w:rFonts w:ascii="SimSun" w:hAnsi="SimSun" w:eastAsia="SimSun" w:cs="SimSun"/>
          <w:sz w:val="17"/>
          <w:szCs w:val="17"/>
          <w:color w:val="231F20"/>
          <w:spacing w:val="-5"/>
        </w:rPr>
        <w:t>•</w:t>
      </w:r>
      <w:r>
        <w:rPr>
          <w:rFonts w:ascii="SimSun" w:hAnsi="SimSun" w:eastAsia="SimSun" w:cs="SimSun"/>
          <w:sz w:val="17"/>
          <w:szCs w:val="17"/>
          <w:color w:val="231F20"/>
          <w:spacing w:val="-4"/>
        </w:rPr>
        <w:t xml:space="preserve"> </w:t>
      </w:r>
      <w:r>
        <w:rPr>
          <w:rFonts w:ascii="SimSun" w:hAnsi="SimSun" w:eastAsia="SimSun" w:cs="SimSun"/>
          <w:sz w:val="17"/>
          <w:szCs w:val="17"/>
          <w:color w:val="231F20"/>
          <w:spacing w:val="-4"/>
        </w:rPr>
        <w:t>声调的作用</w:t>
      </w:r>
    </w:p>
    <w:p>
      <w:pPr>
        <w:ind w:left="4915"/>
        <w:spacing w:before="117" w:line="219" w:lineRule="auto"/>
        <w:rPr>
          <w:rFonts w:ascii="SimSun" w:hAnsi="SimSun" w:eastAsia="SimSun" w:cs="SimSun"/>
          <w:sz w:val="17"/>
          <w:szCs w:val="17"/>
        </w:rPr>
      </w:pPr>
      <w:r>
        <w:rPr>
          <w:rFonts w:ascii="SimSun" w:hAnsi="SimSun" w:eastAsia="SimSun" w:cs="SimSun"/>
          <w:sz w:val="17"/>
          <w:szCs w:val="17"/>
          <w:color w:val="231F20"/>
          <w:spacing w:val="3"/>
        </w:rPr>
        <w:t>•</w:t>
      </w:r>
      <w:r>
        <w:rPr>
          <w:rFonts w:ascii="SimSun" w:hAnsi="SimSun" w:eastAsia="SimSun" w:cs="SimSun"/>
          <w:sz w:val="17"/>
          <w:szCs w:val="17"/>
          <w:color w:val="231F20"/>
          <w:spacing w:val="2"/>
        </w:rPr>
        <w:t xml:space="preserve"> </w:t>
      </w:r>
      <w:r>
        <w:rPr>
          <w:rFonts w:ascii="SimSun" w:hAnsi="SimSun" w:eastAsia="SimSun" w:cs="SimSun"/>
          <w:sz w:val="17"/>
          <w:szCs w:val="17"/>
          <w:color w:val="231F20"/>
          <w:spacing w:val="2"/>
        </w:rPr>
        <w:t>声调的调类、调型、调值</w:t>
      </w:r>
    </w:p>
    <w:p>
      <w:pPr>
        <w:ind w:left="4915"/>
        <w:spacing w:before="118" w:line="220" w:lineRule="auto"/>
        <w:rPr>
          <w:rFonts w:ascii="SimSun" w:hAnsi="SimSun" w:eastAsia="SimSun" w:cs="SimSun"/>
          <w:sz w:val="17"/>
          <w:szCs w:val="17"/>
        </w:rPr>
      </w:pPr>
      <w:r>
        <w:rPr>
          <w:rFonts w:ascii="SimSun" w:hAnsi="SimSun" w:eastAsia="SimSun" w:cs="SimSun"/>
          <w:sz w:val="17"/>
          <w:szCs w:val="17"/>
          <w:color w:val="231F20"/>
          <w:spacing w:val="-5"/>
        </w:rPr>
        <w:t>•</w:t>
      </w:r>
      <w:r>
        <w:rPr>
          <w:rFonts w:ascii="SimSun" w:hAnsi="SimSun" w:eastAsia="SimSun" w:cs="SimSun"/>
          <w:sz w:val="17"/>
          <w:szCs w:val="17"/>
          <w:color w:val="231F20"/>
          <w:spacing w:val="-4"/>
        </w:rPr>
        <w:t xml:space="preserve"> </w:t>
      </w:r>
      <w:r>
        <w:rPr>
          <w:rFonts w:ascii="SimSun" w:hAnsi="SimSun" w:eastAsia="SimSun" w:cs="SimSun"/>
          <w:sz w:val="17"/>
          <w:szCs w:val="17"/>
          <w:color w:val="231F20"/>
          <w:spacing w:val="-4"/>
        </w:rPr>
        <w:t>声调的发音</w:t>
      </w:r>
    </w:p>
    <w:p>
      <w:pPr>
        <w:ind w:left="4915"/>
        <w:spacing w:before="118" w:line="217" w:lineRule="auto"/>
        <w:rPr>
          <w:rFonts w:ascii="SimSun" w:hAnsi="SimSun" w:eastAsia="SimSun" w:cs="SimSun"/>
          <w:sz w:val="17"/>
          <w:szCs w:val="17"/>
        </w:rPr>
      </w:pPr>
      <w:r>
        <w:rPr>
          <w:rFonts w:ascii="SimSun" w:hAnsi="SimSun" w:eastAsia="SimSun" w:cs="SimSun"/>
          <w:sz w:val="17"/>
          <w:szCs w:val="17"/>
          <w:color w:val="231F20"/>
          <w:spacing w:val="-9"/>
        </w:rPr>
        <w:t>•</w:t>
      </w:r>
      <w:r>
        <w:rPr>
          <w:rFonts w:ascii="SimSun" w:hAnsi="SimSun" w:eastAsia="SimSun" w:cs="SimSun"/>
          <w:sz w:val="17"/>
          <w:szCs w:val="17"/>
          <w:color w:val="231F20"/>
          <w:spacing w:val="-6"/>
        </w:rPr>
        <w:t xml:space="preserve"> </w:t>
      </w:r>
      <w:r>
        <w:rPr>
          <w:rFonts w:ascii="SimSun" w:hAnsi="SimSun" w:eastAsia="SimSun" w:cs="SimSun"/>
          <w:sz w:val="17"/>
          <w:szCs w:val="17"/>
          <w:color w:val="231F20"/>
          <w:spacing w:val="-6"/>
        </w:rPr>
        <w:t>声调辨正</w:t>
      </w:r>
    </w:p>
    <w:p>
      <w:pPr>
        <w:ind w:firstLine="6823"/>
        <w:spacing w:line="330" w:lineRule="exact"/>
        <w:textAlignment w:val="center"/>
        <w:rPr/>
      </w:pPr>
      <w:r>
        <w:pict>
          <v:group id="_x0000_s123" style="mso-position-vertical-relative:line;mso-position-horizontal-relative:char;width:72.2pt;height:16.5pt;" filled="false" stroked="false" coordsize="1443,330" coordorigin="0,0">
            <v:shape id="_x0000_s124" style="position:absolute;left:58;top:0;width:1385;height:330;" filled="false" strokecolor="#00AEEF" strokeweight="0.43pt" coordsize="1385,330" coordorigin="0,0" path="m219,4c219,4,4,4,4,164c4,164,4,325,219,325l1164,325c1164,325,1380,325,1380,164c1380,164,1380,4,1164,4l219,4xe">
              <v:stroke joinstyle="miter" miterlimit="4"/>
            </v:shape>
            <v:shape id="_x0000_s125" style="position:absolute;left:-20;top:-20;width:1483;height:427;" filled="false" stroked="false" type="#_x0000_t202">
              <v:fill on="false"/>
              <v:stroke on="false"/>
              <v:path/>
              <v:imagedata o:title=""/>
              <o:lock v:ext="edit" aspectratio="false"/>
              <v:textbox inset="0mm,0mm,0mm,0mm">
                <w:txbxContent>
                  <w:p>
                    <w:pPr>
                      <w:ind w:left="20"/>
                      <w:spacing w:before="84"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00AEEF"/>
                        <w:position w:val="5"/>
                      </w:rPr>
                      <w:drawing>
                        <wp:inline distT="0" distB="0" distL="0" distR="0">
                          <wp:extent cx="25400" cy="25400"/>
                          <wp:effectExtent l="0" t="0" r="0" b="0"/>
                          <wp:docPr id="70" name="IM 70"/>
                          <wp:cNvGraphicFramePr/>
                          <a:graphic>
                            <a:graphicData uri="http://schemas.openxmlformats.org/drawingml/2006/picture">
                              <pic:pic>
                                <pic:nvPicPr>
                                  <pic:cNvPr id="70" name="IM 70"/>
                                  <pic:cNvPicPr/>
                                </pic:nvPicPr>
                                <pic:blipFill>
                                  <a:blip r:embed="rId106"/>
                                  <a:stretch>
                                    <a:fillRect/>
                                  </a:stretch>
                                </pic:blipFill>
                                <pic:spPr>
                                  <a:xfrm rot="0">
                                    <a:off x="0" y="0"/>
                                    <a:ext cx="25400" cy="25400"/>
                                  </a:xfrm>
                                  <a:prstGeom prst="rect">
                                    <a:avLst/>
                                  </a:prstGeom>
                                </pic:spPr>
                              </pic:pic>
                            </a:graphicData>
                          </a:graphic>
                        </wp:inline>
                      </w:drawing>
                    </w:r>
                    <w:r>
                      <w:rPr>
                        <w:rFonts w:ascii="Microsoft YaHei" w:hAnsi="Microsoft YaHei" w:eastAsia="Microsoft YaHei" w:cs="Microsoft YaHei"/>
                        <w:sz w:val="18"/>
                        <w:szCs w:val="18"/>
                        <w:color w:val="00AEEF"/>
                        <w:spacing w:val="1"/>
                      </w:rPr>
                      <w:t xml:space="preserve">  </w:t>
                    </w:r>
                    <w:r>
                      <w:rPr>
                        <w:rFonts w:ascii="Microsoft YaHei" w:hAnsi="Microsoft YaHei" w:eastAsia="Microsoft YaHei" w:cs="Microsoft YaHei"/>
                        <w:sz w:val="18"/>
                        <w:szCs w:val="18"/>
                        <w:color w:val="00AEEF"/>
                      </w:rPr>
                      <w:t xml:space="preserve"> </w:t>
                    </w:r>
                    <w:r>
                      <w:rPr>
                        <w:rFonts w:ascii="Microsoft YaHei" w:hAnsi="Microsoft YaHei" w:eastAsia="Microsoft YaHei" w:cs="Microsoft YaHei"/>
                        <w:sz w:val="18"/>
                        <w:szCs w:val="18"/>
                        <w:color w:val="00AEEF"/>
                      </w:rPr>
                      <w:t>音节综合训练</w:t>
                    </w:r>
                  </w:p>
                </w:txbxContent>
              </v:textbox>
            </v:shape>
          </v:group>
        </w:pict>
      </w:r>
    </w:p>
    <w:p>
      <w:pPr>
        <w:ind w:left="7046"/>
        <w:spacing w:before="90" w:line="220" w:lineRule="auto"/>
        <w:rPr>
          <w:rFonts w:ascii="SimSun" w:hAnsi="SimSun" w:eastAsia="SimSun" w:cs="SimSun"/>
          <w:sz w:val="17"/>
          <w:szCs w:val="17"/>
        </w:rPr>
      </w:pPr>
      <w:r>
        <w:rPr>
          <w:rFonts w:ascii="SimSun" w:hAnsi="SimSun" w:eastAsia="SimSun" w:cs="SimSun"/>
          <w:sz w:val="17"/>
          <w:szCs w:val="17"/>
          <w:color w:val="231F20"/>
          <w:spacing w:val="-5"/>
        </w:rPr>
        <w:t>•</w:t>
      </w:r>
      <w:r>
        <w:rPr>
          <w:rFonts w:ascii="SimSun" w:hAnsi="SimSun" w:eastAsia="SimSun" w:cs="SimSun"/>
          <w:sz w:val="17"/>
          <w:szCs w:val="17"/>
          <w:color w:val="231F20"/>
          <w:spacing w:val="-4"/>
        </w:rPr>
        <w:t xml:space="preserve"> </w:t>
      </w:r>
      <w:r>
        <w:rPr>
          <w:rFonts w:ascii="SimSun" w:hAnsi="SimSun" w:eastAsia="SimSun" w:cs="SimSun"/>
          <w:sz w:val="17"/>
          <w:szCs w:val="17"/>
          <w:color w:val="231F20"/>
          <w:spacing w:val="-4"/>
        </w:rPr>
        <w:t>音节的结构</w:t>
      </w:r>
    </w:p>
    <w:p>
      <w:pPr>
        <w:ind w:left="7046"/>
        <w:spacing w:before="118" w:line="218" w:lineRule="auto"/>
        <w:rPr>
          <w:rFonts w:ascii="SimSun" w:hAnsi="SimSun" w:eastAsia="SimSun" w:cs="SimSun"/>
          <w:sz w:val="17"/>
          <w:szCs w:val="17"/>
        </w:rPr>
      </w:pPr>
      <w:r>
        <w:rPr>
          <w:rFonts w:ascii="SimSun" w:hAnsi="SimSun" w:eastAsia="SimSun" w:cs="SimSun"/>
          <w:sz w:val="17"/>
          <w:szCs w:val="17"/>
          <w:color w:val="231F20"/>
          <w:spacing w:val="-1"/>
        </w:rPr>
        <w:t>•</w:t>
      </w:r>
      <w:r>
        <w:rPr>
          <w:rFonts w:ascii="SimSun" w:hAnsi="SimSun" w:eastAsia="SimSun" w:cs="SimSun"/>
          <w:sz w:val="17"/>
          <w:szCs w:val="17"/>
          <w:color w:val="231F20"/>
        </w:rPr>
        <w:t xml:space="preserve"> </w:t>
      </w:r>
      <w:r>
        <w:rPr>
          <w:rFonts w:ascii="SimSun" w:hAnsi="SimSun" w:eastAsia="SimSun" w:cs="SimSun"/>
          <w:sz w:val="17"/>
          <w:szCs w:val="17"/>
          <w:color w:val="231F20"/>
        </w:rPr>
        <w:t>音节的拼读和拼写</w:t>
      </w:r>
    </w:p>
    <w:p>
      <w:pPr>
        <w:ind w:left="4787"/>
        <w:spacing w:before="9" w:line="219" w:lineRule="auto"/>
        <w:rPr>
          <w:rFonts w:ascii="SimSun" w:hAnsi="SimSun" w:eastAsia="SimSun" w:cs="SimSun"/>
          <w:sz w:val="17"/>
          <w:szCs w:val="17"/>
        </w:rPr>
      </w:pPr>
      <w:r>
        <w:rPr>
          <w:rFonts w:ascii="SimSun" w:hAnsi="SimSun" w:eastAsia="SimSun" w:cs="SimSun"/>
          <w:sz w:val="17"/>
          <w:szCs w:val="17"/>
          <w:color w:val="231F20"/>
          <w:spacing w:val="-15"/>
        </w:rPr>
        <w:t>•</w:t>
      </w:r>
      <w:r>
        <w:rPr>
          <w:rFonts w:ascii="SimSun" w:hAnsi="SimSun" w:eastAsia="SimSun" w:cs="SimSun"/>
          <w:sz w:val="17"/>
          <w:szCs w:val="17"/>
          <w:color w:val="231F20"/>
          <w:spacing w:val="-14"/>
        </w:rPr>
        <w:t xml:space="preserve"> </w:t>
      </w:r>
      <w:r>
        <w:rPr>
          <w:rFonts w:ascii="SimSun" w:hAnsi="SimSun" w:eastAsia="SimSun" w:cs="SimSun"/>
          <w:sz w:val="17"/>
          <w:szCs w:val="17"/>
          <w:color w:val="231F20"/>
          <w:spacing w:val="-14"/>
        </w:rPr>
        <w:t>轻声</w:t>
      </w:r>
    </w:p>
    <w:p>
      <w:pPr>
        <w:ind w:left="4787"/>
        <w:spacing w:before="118" w:line="219" w:lineRule="auto"/>
        <w:rPr>
          <w:rFonts w:ascii="SimSun" w:hAnsi="SimSun" w:eastAsia="SimSun" w:cs="SimSun"/>
          <w:sz w:val="17"/>
          <w:szCs w:val="17"/>
        </w:rPr>
      </w:pPr>
      <w:r>
        <w:rPr>
          <w:rFonts w:ascii="SimSun" w:hAnsi="SimSun" w:eastAsia="SimSun" w:cs="SimSun"/>
          <w:sz w:val="17"/>
          <w:szCs w:val="17"/>
          <w:color w:val="231F20"/>
          <w:spacing w:val="-15"/>
        </w:rPr>
        <w:t>•</w:t>
      </w:r>
      <w:r>
        <w:rPr>
          <w:rFonts w:ascii="SimSun" w:hAnsi="SimSun" w:eastAsia="SimSun" w:cs="SimSun"/>
          <w:sz w:val="17"/>
          <w:szCs w:val="17"/>
          <w:color w:val="231F20"/>
          <w:spacing w:val="-14"/>
        </w:rPr>
        <w:t xml:space="preserve"> </w:t>
      </w:r>
      <w:r>
        <w:rPr>
          <w:rFonts w:ascii="SimSun" w:hAnsi="SimSun" w:eastAsia="SimSun" w:cs="SimSun"/>
          <w:sz w:val="17"/>
          <w:szCs w:val="17"/>
          <w:color w:val="231F20"/>
          <w:spacing w:val="-14"/>
        </w:rPr>
        <w:t>儿化</w:t>
      </w:r>
    </w:p>
    <w:p>
      <w:pPr>
        <w:ind w:left="4787"/>
        <w:spacing w:before="119" w:line="220" w:lineRule="auto"/>
        <w:rPr>
          <w:rFonts w:ascii="SimSun" w:hAnsi="SimSun" w:eastAsia="SimSun" w:cs="SimSun"/>
          <w:sz w:val="17"/>
          <w:szCs w:val="17"/>
        </w:rPr>
      </w:pPr>
      <w:r>
        <w:rPr>
          <w:rFonts w:ascii="SimSun" w:hAnsi="SimSun" w:eastAsia="SimSun" w:cs="SimSun"/>
          <w:sz w:val="17"/>
          <w:szCs w:val="17"/>
          <w:color w:val="231F20"/>
          <w:spacing w:val="-15"/>
        </w:rPr>
        <w:t>•</w:t>
      </w:r>
      <w:r>
        <w:rPr>
          <w:rFonts w:ascii="SimSun" w:hAnsi="SimSun" w:eastAsia="SimSun" w:cs="SimSun"/>
          <w:sz w:val="17"/>
          <w:szCs w:val="17"/>
          <w:color w:val="231F20"/>
          <w:spacing w:val="-14"/>
        </w:rPr>
        <w:t xml:space="preserve"> </w:t>
      </w:r>
      <w:r>
        <w:rPr>
          <w:rFonts w:ascii="SimSun" w:hAnsi="SimSun" w:eastAsia="SimSun" w:cs="SimSun"/>
          <w:sz w:val="17"/>
          <w:szCs w:val="17"/>
          <w:color w:val="231F20"/>
          <w:spacing w:val="-14"/>
        </w:rPr>
        <w:t>变调</w:t>
      </w:r>
    </w:p>
    <w:p>
      <w:pPr>
        <w:ind w:left="4787"/>
        <w:spacing w:before="117" w:line="220" w:lineRule="auto"/>
        <w:rPr>
          <w:rFonts w:ascii="SimSun" w:hAnsi="SimSun" w:eastAsia="SimSun" w:cs="SimSun"/>
          <w:sz w:val="17"/>
          <w:szCs w:val="17"/>
        </w:rPr>
      </w:pPr>
      <w:r>
        <w:rPr>
          <w:rFonts w:ascii="SimSun" w:hAnsi="SimSun" w:eastAsia="SimSun" w:cs="SimSun"/>
          <w:sz w:val="17"/>
          <w:szCs w:val="17"/>
          <w:color w:val="231F20"/>
          <w:spacing w:val="-4"/>
        </w:rPr>
        <w:t>•</w:t>
      </w:r>
      <w:r>
        <w:rPr>
          <w:rFonts w:ascii="SimSun" w:hAnsi="SimSun" w:eastAsia="SimSun" w:cs="SimSun"/>
          <w:sz w:val="17"/>
          <w:szCs w:val="17"/>
          <w:color w:val="231F20"/>
          <w:spacing w:val="-4"/>
        </w:rPr>
        <w:t xml:space="preserve"> </w:t>
      </w:r>
      <w:r>
        <w:rPr>
          <w:rFonts w:ascii="SimSun" w:hAnsi="SimSun" w:eastAsia="SimSun" w:cs="SimSun"/>
          <w:sz w:val="17"/>
          <w:szCs w:val="17"/>
          <w:color w:val="231F20"/>
          <w:spacing w:val="-2"/>
        </w:rPr>
        <w:t>“啊”的音变</w:t>
      </w:r>
    </w:p>
    <w:p>
      <w:pPr>
        <w:spacing w:line="393" w:lineRule="auto"/>
        <w:rPr>
          <w:rFonts w:ascii="Arial"/>
          <w:sz w:val="21"/>
        </w:rPr>
      </w:pPr>
      <w:r/>
    </w:p>
    <w:p>
      <w:pPr>
        <w:ind w:left="1509"/>
        <w:spacing w:before="78" w:line="206" w:lineRule="auto"/>
        <w:tabs>
          <w:tab w:val="left" w:leader="empty" w:pos="4445"/>
        </w:tabs>
        <w:rPr>
          <w:rFonts w:ascii="Microsoft YaHei" w:hAnsi="Microsoft YaHei" w:eastAsia="Microsoft YaHei" w:cs="Microsoft YaHei"/>
          <w:sz w:val="18"/>
          <w:szCs w:val="18"/>
        </w:rPr>
      </w:pPr>
      <w:r>
        <w:pict>
          <v:shape id="_x0000_s126" style="position:absolute;margin-left:55.8735pt;margin-top:-0.20385pt;mso-position-vertical-relative:text;mso-position-horizontal-relative:text;width:16.95pt;height:17pt;z-index:251885568;" filled="false" stroked="false" type="#_x0000_t202">
            <v:fill on="false"/>
            <v:stroke on="false"/>
            <v:path/>
            <v:imagedata o:title=""/>
            <o:lock v:ext="edit" aspectratio="false"/>
            <v:textbox inset="0mm,0mm,0mm,0mm">
              <w:txbxContent>
                <w:p>
                  <w:pPr>
                    <w:spacing w:line="20" w:lineRule="exact"/>
                    <w:rPr/>
                  </w:pPr>
                  <w:r/>
                </w:p>
                <w:tbl>
                  <w:tblPr>
                    <w:tblStyle w:val="2"/>
                    <w:tblW w:w="293" w:type="dxa"/>
                    <w:tblInd w:w="22" w:type="dxa"/>
                    <w:tblLayout w:type="fixed"/>
                    <w:tblBorders>
                      <w:left w:val="single" w:color="9CDCF8" w:sz="2" w:space="0"/>
                      <w:bottom w:val="single" w:color="9CDCF8" w:sz="2" w:space="0"/>
                      <w:right w:val="single" w:color="9CDCF8" w:sz="2" w:space="0"/>
                      <w:top w:val="single" w:color="9CDCF8" w:sz="2" w:space="0"/>
                    </w:tblBorders>
                  </w:tblPr>
                  <w:tblGrid>
                    <w:gridCol w:w="293"/>
                  </w:tblGrid>
                  <w:tr>
                    <w:trPr>
                      <w:trHeight w:val="289" w:hRule="atLeast"/>
                    </w:trPr>
                    <w:tc>
                      <w:tcPr>
                        <w:tcW w:w="293" w:type="dxa"/>
                        <w:vAlign w:val="top"/>
                      </w:tcPr>
                      <w:p>
                        <w:pPr>
                          <w:ind w:firstLine="57"/>
                          <w:spacing w:before="57" w:line="174" w:lineRule="exact"/>
                          <w:textAlignment w:val="center"/>
                          <w:rPr/>
                        </w:pPr>
                        <w:r>
                          <w:drawing>
                            <wp:inline distT="0" distB="0" distL="0" distR="0">
                              <wp:extent cx="110515" cy="110693"/>
                              <wp:effectExtent l="0" t="0" r="0" b="0"/>
                              <wp:docPr id="71" name="IM 71"/>
                              <wp:cNvGraphicFramePr/>
                              <a:graphic>
                                <a:graphicData uri="http://schemas.openxmlformats.org/drawingml/2006/picture">
                                  <pic:pic>
                                    <pic:nvPicPr>
                                      <pic:cNvPr id="71" name="IM 71"/>
                                      <pic:cNvPicPr/>
                                    </pic:nvPicPr>
                                    <pic:blipFill>
                                      <a:blip r:embed="rId107"/>
                                      <a:stretch>
                                        <a:fillRect/>
                                      </a:stretch>
                                    </pic:blipFill>
                                    <pic:spPr>
                                      <a:xfrm rot="0">
                                        <a:off x="0" y="0"/>
                                        <a:ext cx="110515" cy="110693"/>
                                      </a:xfrm>
                                      <a:prstGeom prst="rect">
                                        <a:avLst/>
                                      </a:prstGeom>
                                    </pic:spPr>
                                  </pic:pic>
                                </a:graphicData>
                              </a:graphic>
                            </wp:inline>
                          </w:drawing>
                        </w:r>
                      </w:p>
                    </w:tc>
                  </w:tr>
                </w:tbl>
                <w:p>
                  <w:pPr>
                    <w:rPr>
                      <w:rFonts w:ascii="Arial"/>
                      <w:sz w:val="21"/>
                    </w:rPr>
                  </w:pPr>
                  <w:r/>
                </w:p>
              </w:txbxContent>
            </v:textbox>
          </v:shape>
        </w:pict>
      </w:r>
      <w:r>
        <w:pict>
          <v:shape id="_x0000_s127" style="position:absolute;margin-left:437.432pt;margin-top:-0.20385pt;mso-position-vertical-relative:text;mso-position-horizontal-relative:text;width:16.95pt;height:17pt;z-index:251886592;" filled="false" stroked="false" type="#_x0000_t202">
            <v:fill on="false"/>
            <v:stroke on="false"/>
            <v:path/>
            <v:imagedata o:title=""/>
            <o:lock v:ext="edit" aspectratio="false"/>
            <v:textbox inset="0mm,0mm,0mm,0mm">
              <w:txbxContent>
                <w:p>
                  <w:pPr>
                    <w:spacing w:line="20" w:lineRule="exact"/>
                    <w:rPr/>
                  </w:pPr>
                  <w:r/>
                </w:p>
                <w:tbl>
                  <w:tblPr>
                    <w:tblStyle w:val="2"/>
                    <w:tblW w:w="293" w:type="dxa"/>
                    <w:tblInd w:w="22" w:type="dxa"/>
                    <w:tblLayout w:type="fixed"/>
                    <w:tblBorders>
                      <w:left w:val="single" w:color="9CDCF8" w:sz="2" w:space="0"/>
                      <w:bottom w:val="single" w:color="9CDCF8" w:sz="2" w:space="0"/>
                      <w:right w:val="single" w:color="9CDCF8" w:sz="2" w:space="0"/>
                      <w:top w:val="single" w:color="9CDCF8" w:sz="2" w:space="0"/>
                    </w:tblBorders>
                  </w:tblPr>
                  <w:tblGrid>
                    <w:gridCol w:w="293"/>
                  </w:tblGrid>
                  <w:tr>
                    <w:trPr>
                      <w:trHeight w:val="289" w:hRule="atLeast"/>
                    </w:trPr>
                    <w:tc>
                      <w:tcPr>
                        <w:tcW w:w="293" w:type="dxa"/>
                        <w:vAlign w:val="top"/>
                      </w:tcPr>
                      <w:p>
                        <w:pPr>
                          <w:ind w:firstLine="57"/>
                          <w:spacing w:before="57" w:line="174" w:lineRule="exact"/>
                          <w:textAlignment w:val="center"/>
                          <w:rPr/>
                        </w:pPr>
                        <w:r>
                          <w:drawing>
                            <wp:inline distT="0" distB="0" distL="0" distR="0">
                              <wp:extent cx="110515" cy="110693"/>
                              <wp:effectExtent l="0" t="0" r="0" b="0"/>
                              <wp:docPr id="72" name="IM 72"/>
                              <wp:cNvGraphicFramePr/>
                              <a:graphic>
                                <a:graphicData uri="http://schemas.openxmlformats.org/drawingml/2006/picture">
                                  <pic:pic>
                                    <pic:nvPicPr>
                                      <pic:cNvPr id="72" name="IM 72"/>
                                      <pic:cNvPicPr/>
                                    </pic:nvPicPr>
                                    <pic:blipFill>
                                      <a:blip r:embed="rId108"/>
                                      <a:stretch>
                                        <a:fillRect/>
                                      </a:stretch>
                                    </pic:blipFill>
                                    <pic:spPr>
                                      <a:xfrm rot="0">
                                        <a:off x="0" y="0"/>
                                        <a:ext cx="110515" cy="110693"/>
                                      </a:xfrm>
                                      <a:prstGeom prst="rect">
                                        <a:avLst/>
                                      </a:prstGeom>
                                    </pic:spPr>
                                  </pic:pic>
                                </a:graphicData>
                              </a:graphic>
                            </wp:inline>
                          </w:drawing>
                        </w:r>
                      </w:p>
                    </w:tc>
                  </w:tr>
                </w:tbl>
                <w:p>
                  <w:pPr>
                    <w:rPr>
                      <w:rFonts w:ascii="Arial"/>
                      <w:sz w:val="21"/>
                    </w:rPr>
                  </w:pPr>
                  <w:r/>
                </w:p>
              </w:txbxContent>
            </v:textbox>
          </v:shape>
        </w:pict>
      </w:r>
      <w:r>
        <w:rPr>
          <w:rFonts w:ascii="Microsoft YaHei" w:hAnsi="Microsoft YaHei" w:eastAsia="Microsoft YaHei" w:cs="Microsoft YaHei"/>
          <w:sz w:val="18"/>
          <w:szCs w:val="18"/>
          <w:strike/>
          <w:color w:val="00AEEF"/>
        </w:rPr>
        <w:tab/>
      </w:r>
      <w:r>
        <w:rPr>
          <w:rFonts w:ascii="Microsoft YaHei" w:hAnsi="Microsoft YaHei" w:eastAsia="Microsoft YaHei" w:cs="Microsoft YaHei"/>
          <w:sz w:val="18"/>
          <w:szCs w:val="18"/>
          <w:color w:val="00AEEF"/>
          <w:spacing w:val="5"/>
        </w:rPr>
        <w:t>本</w:t>
      </w:r>
      <w:r>
        <w:rPr>
          <w:rFonts w:ascii="Microsoft YaHei" w:hAnsi="Microsoft YaHei" w:eastAsia="Microsoft YaHei" w:cs="Microsoft YaHei"/>
          <w:sz w:val="18"/>
          <w:szCs w:val="18"/>
          <w:color w:val="00AEEF"/>
          <w:spacing w:val="3"/>
        </w:rPr>
        <w:t xml:space="preserve"> </w:t>
      </w:r>
      <w:r>
        <w:rPr>
          <w:rFonts w:ascii="Microsoft YaHei" w:hAnsi="Microsoft YaHei" w:eastAsia="Microsoft YaHei" w:cs="Microsoft YaHei"/>
          <w:sz w:val="18"/>
          <w:szCs w:val="18"/>
          <w:color w:val="00AEEF"/>
          <w:spacing w:val="3"/>
        </w:rPr>
        <w:t>章</w:t>
      </w:r>
      <w:r>
        <w:rPr>
          <w:rFonts w:ascii="Microsoft YaHei" w:hAnsi="Microsoft YaHei" w:eastAsia="Microsoft YaHei" w:cs="Microsoft YaHei"/>
          <w:sz w:val="18"/>
          <w:szCs w:val="18"/>
          <w:color w:val="00AEEF"/>
          <w:spacing w:val="3"/>
        </w:rPr>
        <w:t xml:space="preserve"> </w:t>
      </w:r>
      <w:r>
        <w:rPr>
          <w:rFonts w:ascii="Microsoft YaHei" w:hAnsi="Microsoft YaHei" w:eastAsia="Microsoft YaHei" w:cs="Microsoft YaHei"/>
          <w:sz w:val="18"/>
          <w:szCs w:val="18"/>
          <w:color w:val="00AEEF"/>
          <w:spacing w:val="3"/>
        </w:rPr>
        <w:t>案</w:t>
      </w:r>
      <w:r>
        <w:rPr>
          <w:rFonts w:ascii="Microsoft YaHei" w:hAnsi="Microsoft YaHei" w:eastAsia="Microsoft YaHei" w:cs="Microsoft YaHei"/>
          <w:sz w:val="18"/>
          <w:szCs w:val="18"/>
          <w:color w:val="00AEEF"/>
          <w:spacing w:val="3"/>
        </w:rPr>
        <w:t xml:space="preserve"> </w:t>
      </w:r>
      <w:r>
        <w:rPr>
          <w:rFonts w:ascii="Microsoft YaHei" w:hAnsi="Microsoft YaHei" w:eastAsia="Microsoft YaHei" w:cs="Microsoft YaHei"/>
          <w:sz w:val="18"/>
          <w:szCs w:val="18"/>
          <w:color w:val="00AEEF"/>
          <w:spacing w:val="3"/>
        </w:rPr>
        <w:t>例导</w:t>
      </w:r>
      <w:r>
        <w:rPr>
          <w:rFonts w:ascii="Microsoft YaHei" w:hAnsi="Microsoft YaHei" w:eastAsia="Microsoft YaHei" w:cs="Microsoft YaHei"/>
          <w:sz w:val="18"/>
          <w:szCs w:val="18"/>
          <w:color w:val="00AEEF"/>
          <w:spacing w:val="3"/>
        </w:rPr>
        <w:t xml:space="preserve"> </w:t>
      </w:r>
      <w:r>
        <w:rPr>
          <w:rFonts w:ascii="Microsoft YaHei" w:hAnsi="Microsoft YaHei" w:eastAsia="Microsoft YaHei" w:cs="Microsoft YaHei"/>
          <w:sz w:val="18"/>
          <w:szCs w:val="18"/>
          <w:color w:val="00AEEF"/>
          <w:spacing w:val="3"/>
        </w:rPr>
        <w:t>入</w:t>
      </w:r>
      <w:r>
        <w:rPr>
          <w:rFonts w:ascii="Microsoft YaHei" w:hAnsi="Microsoft YaHei" w:eastAsia="Microsoft YaHei" w:cs="Microsoft YaHei"/>
          <w:sz w:val="18"/>
          <w:szCs w:val="18"/>
          <w:strike/>
          <w:color w:val="00AEEF"/>
        </w:rPr>
        <w:t xml:space="preserve">                                                      </w:t>
      </w:r>
    </w:p>
    <w:p>
      <w:pPr>
        <w:ind w:left="1468" w:right="1912" w:firstLine="363"/>
        <w:spacing w:before="64" w:line="312" w:lineRule="auto"/>
        <w:rPr>
          <w:rFonts w:ascii="SimSun" w:hAnsi="SimSun" w:eastAsia="SimSun" w:cs="SimSun"/>
          <w:sz w:val="18"/>
          <w:szCs w:val="18"/>
        </w:rPr>
      </w:pPr>
      <w:r>
        <w:rPr>
          <w:rFonts w:ascii="SimSun" w:hAnsi="SimSun" w:eastAsia="SimSun" w:cs="SimSun"/>
          <w:sz w:val="18"/>
          <w:szCs w:val="18"/>
          <w:color w:val="231F20"/>
          <w:spacing w:val="-22"/>
        </w:rPr>
        <w:t>上</w:t>
      </w:r>
      <w:r>
        <w:rPr>
          <w:rFonts w:ascii="SimSun" w:hAnsi="SimSun" w:eastAsia="SimSun" w:cs="SimSun"/>
          <w:sz w:val="18"/>
          <w:szCs w:val="18"/>
          <w:color w:val="231F20"/>
          <w:spacing w:val="-19"/>
        </w:rPr>
        <w:t>课</w:t>
      </w:r>
      <w:r>
        <w:rPr>
          <w:rFonts w:ascii="SimSun" w:hAnsi="SimSun" w:eastAsia="SimSun" w:cs="SimSun"/>
          <w:sz w:val="18"/>
          <w:szCs w:val="18"/>
          <w:color w:val="231F20"/>
          <w:spacing w:val="-11"/>
        </w:rPr>
        <w:t>时老师找学生读“造就</w:t>
      </w:r>
      <w:r>
        <w:rPr>
          <w:rFonts w:ascii="SimSun" w:hAnsi="SimSun" w:eastAsia="SimSun" w:cs="SimSun"/>
          <w:sz w:val="18"/>
          <w:szCs w:val="18"/>
          <w:color w:val="231F20"/>
          <w:spacing w:val="-11"/>
        </w:rPr>
        <w:t xml:space="preserve"> </w:t>
      </w:r>
      <w:r>
        <w:rPr>
          <w:rFonts w:ascii="SimSun" w:hAnsi="SimSun" w:eastAsia="SimSun" w:cs="SimSun"/>
          <w:sz w:val="18"/>
          <w:szCs w:val="18"/>
          <w:color w:val="231F20"/>
          <w:spacing w:val="-11"/>
        </w:rPr>
        <w:t>zàojiù”“照旧</w:t>
      </w:r>
      <w:r>
        <w:rPr>
          <w:rFonts w:ascii="SimSun" w:hAnsi="SimSun" w:eastAsia="SimSun" w:cs="SimSun"/>
          <w:sz w:val="18"/>
          <w:szCs w:val="18"/>
          <w:color w:val="231F20"/>
          <w:spacing w:val="-11"/>
        </w:rPr>
        <w:t xml:space="preserve"> </w:t>
      </w:r>
      <w:r>
        <w:rPr>
          <w:rFonts w:ascii="SimSun" w:hAnsi="SimSun" w:eastAsia="SimSun" w:cs="SimSun"/>
          <w:sz w:val="18"/>
          <w:szCs w:val="18"/>
          <w:color w:val="231F20"/>
          <w:spacing w:val="-11"/>
        </w:rPr>
        <w:t>zhàojiù”“商业</w:t>
      </w:r>
      <w:r>
        <w:rPr>
          <w:rFonts w:ascii="SimSun" w:hAnsi="SimSun" w:eastAsia="SimSun" w:cs="SimSun"/>
          <w:sz w:val="18"/>
          <w:szCs w:val="18"/>
          <w:color w:val="231F20"/>
          <w:spacing w:val="-11"/>
        </w:rPr>
        <w:t xml:space="preserve"> </w:t>
      </w:r>
      <w:r>
        <w:rPr>
          <w:rFonts w:ascii="SimSun" w:hAnsi="SimSun" w:eastAsia="SimSun" w:cs="SimSun"/>
          <w:sz w:val="18"/>
          <w:szCs w:val="18"/>
          <w:color w:val="231F20"/>
          <w:spacing w:val="-11"/>
        </w:rPr>
        <w:t>shānɡyè”“桑叶</w:t>
      </w:r>
      <w:r>
        <w:rPr>
          <w:rFonts w:ascii="SimSun" w:hAnsi="SimSun" w:eastAsia="SimSun" w:cs="SimSun"/>
          <w:sz w:val="18"/>
          <w:szCs w:val="18"/>
          <w:color w:val="231F20"/>
          <w:spacing w:val="-11"/>
        </w:rPr>
        <w:t xml:space="preserve"> </w:t>
      </w:r>
      <w:r>
        <w:rPr>
          <w:rFonts w:ascii="SimSun" w:hAnsi="SimSun" w:eastAsia="SimSun" w:cs="SimSun"/>
          <w:sz w:val="18"/>
          <w:szCs w:val="18"/>
          <w:color w:val="231F20"/>
          <w:spacing w:val="-11"/>
        </w:rPr>
        <w:t>sānɡyè”“春</w:t>
      </w:r>
      <w:r>
        <w:rPr>
          <w:rFonts w:ascii="SimSun" w:hAnsi="SimSun" w:eastAsia="SimSun" w:cs="SimSun"/>
          <w:sz w:val="18"/>
          <w:szCs w:val="18"/>
          <w:color w:val="231F20"/>
        </w:rPr>
        <w:t xml:space="preserve"> </w:t>
      </w:r>
      <w:r>
        <w:rPr>
          <w:rFonts w:ascii="SimSun" w:hAnsi="SimSun" w:eastAsia="SimSun" w:cs="SimSun"/>
          <w:sz w:val="18"/>
          <w:szCs w:val="18"/>
          <w:color w:val="231F20"/>
          <w:spacing w:val="-1"/>
        </w:rPr>
        <w:t>装</w:t>
      </w:r>
      <w:r>
        <w:rPr>
          <w:rFonts w:ascii="SimSun" w:hAnsi="SimSun" w:eastAsia="SimSun" w:cs="SimSun"/>
          <w:sz w:val="18"/>
          <w:szCs w:val="18"/>
          <w:color w:val="231F20"/>
          <w:spacing w:val="-1"/>
        </w:rPr>
        <w:t xml:space="preserve"> </w:t>
      </w:r>
      <w:r>
        <w:rPr>
          <w:rFonts w:ascii="SimSun" w:hAnsi="SimSun" w:eastAsia="SimSun" w:cs="SimSun"/>
          <w:sz w:val="18"/>
          <w:szCs w:val="18"/>
          <w:color w:val="231F20"/>
        </w:rPr>
        <w:t>ch</w:t>
      </w:r>
      <w:r>
        <w:rPr>
          <w:rFonts w:ascii="SimSun" w:hAnsi="SimSun" w:eastAsia="SimSun" w:cs="SimSun"/>
          <w:sz w:val="18"/>
          <w:szCs w:val="18"/>
          <w:color w:val="231F20"/>
          <w:spacing w:val="-1"/>
        </w:rPr>
        <w:t>ū</w:t>
      </w:r>
      <w:r>
        <w:rPr>
          <w:rFonts w:ascii="SimSun" w:hAnsi="SimSun" w:eastAsia="SimSun" w:cs="SimSun"/>
          <w:sz w:val="18"/>
          <w:szCs w:val="18"/>
          <w:color w:val="231F20"/>
        </w:rPr>
        <w:t>nzhu</w:t>
      </w:r>
      <w:r>
        <w:rPr>
          <w:rFonts w:ascii="SimSun" w:hAnsi="SimSun" w:eastAsia="SimSun" w:cs="SimSun"/>
          <w:sz w:val="18"/>
          <w:szCs w:val="18"/>
          <w:color w:val="231F20"/>
          <w:spacing w:val="-1"/>
        </w:rPr>
        <w:t>ā</w:t>
      </w:r>
      <w:r>
        <w:rPr>
          <w:rFonts w:ascii="SimSun" w:hAnsi="SimSun" w:eastAsia="SimSun" w:cs="SimSun"/>
          <w:sz w:val="18"/>
          <w:szCs w:val="18"/>
          <w:color w:val="231F20"/>
        </w:rPr>
        <w:t>n</w:t>
      </w:r>
      <w:r>
        <w:rPr>
          <w:rFonts w:ascii="SimSun" w:hAnsi="SimSun" w:eastAsia="SimSun" w:cs="SimSun"/>
          <w:sz w:val="18"/>
          <w:szCs w:val="18"/>
          <w:color w:val="231F20"/>
          <w:spacing w:val="-1"/>
        </w:rPr>
        <w:t>ɡ”“村庄</w:t>
      </w:r>
      <w:r>
        <w:rPr>
          <w:rFonts w:ascii="SimSun" w:hAnsi="SimSun" w:eastAsia="SimSun" w:cs="SimSun"/>
          <w:sz w:val="18"/>
          <w:szCs w:val="18"/>
          <w:color w:val="231F20"/>
          <w:spacing w:val="-1"/>
        </w:rPr>
        <w:t xml:space="preserve"> </w:t>
      </w:r>
      <w:r>
        <w:rPr>
          <w:rFonts w:ascii="SimSun" w:hAnsi="SimSun" w:eastAsia="SimSun" w:cs="SimSun"/>
          <w:sz w:val="18"/>
          <w:szCs w:val="18"/>
          <w:color w:val="231F20"/>
        </w:rPr>
        <w:t>c</w:t>
      </w:r>
      <w:r>
        <w:rPr>
          <w:rFonts w:ascii="SimSun" w:hAnsi="SimSun" w:eastAsia="SimSun" w:cs="SimSun"/>
          <w:sz w:val="18"/>
          <w:szCs w:val="18"/>
          <w:color w:val="231F20"/>
          <w:spacing w:val="-1"/>
        </w:rPr>
        <w:t>ū</w:t>
      </w:r>
      <w:r>
        <w:rPr>
          <w:rFonts w:ascii="SimSun" w:hAnsi="SimSun" w:eastAsia="SimSun" w:cs="SimSun"/>
          <w:sz w:val="18"/>
          <w:szCs w:val="18"/>
          <w:color w:val="231F20"/>
        </w:rPr>
        <w:t>nzhu</w:t>
      </w:r>
      <w:r>
        <w:rPr>
          <w:rFonts w:ascii="SimSun" w:hAnsi="SimSun" w:eastAsia="SimSun" w:cs="SimSun"/>
          <w:sz w:val="18"/>
          <w:szCs w:val="18"/>
          <w:color w:val="231F20"/>
          <w:spacing w:val="-1"/>
        </w:rPr>
        <w:t>ā</w:t>
      </w:r>
      <w:r>
        <w:rPr>
          <w:rFonts w:ascii="SimSun" w:hAnsi="SimSun" w:eastAsia="SimSun" w:cs="SimSun"/>
          <w:sz w:val="18"/>
          <w:szCs w:val="18"/>
          <w:color w:val="231F20"/>
        </w:rPr>
        <w:t>n</w:t>
      </w:r>
      <w:r>
        <w:rPr>
          <w:rFonts w:ascii="SimSun" w:hAnsi="SimSun" w:eastAsia="SimSun" w:cs="SimSun"/>
          <w:sz w:val="18"/>
          <w:szCs w:val="18"/>
          <w:color w:val="231F20"/>
          <w:spacing w:val="-1"/>
        </w:rPr>
        <w:t>ɡ”这</w:t>
      </w:r>
      <w:r>
        <w:rPr>
          <w:rFonts w:ascii="SimSun" w:hAnsi="SimSun" w:eastAsia="SimSun" w:cs="SimSun"/>
          <w:sz w:val="18"/>
          <w:szCs w:val="18"/>
          <w:color w:val="231F20"/>
        </w:rPr>
        <w:t>几个词语时，学生把“造就”和“照旧”这两个词全</w:t>
      </w:r>
      <w:r>
        <w:rPr>
          <w:rFonts w:ascii="SimSun" w:hAnsi="SimSun" w:eastAsia="SimSun" w:cs="SimSun"/>
          <w:sz w:val="18"/>
          <w:szCs w:val="18"/>
          <w:color w:val="231F20"/>
        </w:rPr>
        <w:t xml:space="preserve"> </w:t>
      </w:r>
      <w:r>
        <w:rPr>
          <w:rFonts w:ascii="SimSun" w:hAnsi="SimSun" w:eastAsia="SimSun" w:cs="SimSun"/>
          <w:sz w:val="18"/>
          <w:szCs w:val="18"/>
          <w:color w:val="231F20"/>
          <w:spacing w:val="-4"/>
        </w:rPr>
        <w:t>读成了“</w:t>
      </w:r>
      <w:r>
        <w:rPr>
          <w:rFonts w:ascii="SimSun" w:hAnsi="SimSun" w:eastAsia="SimSun" w:cs="SimSun"/>
          <w:sz w:val="18"/>
          <w:szCs w:val="18"/>
          <w:color w:val="231F20"/>
          <w:spacing w:val="-2"/>
        </w:rPr>
        <w:t>z</w:t>
      </w:r>
      <w:r>
        <w:rPr>
          <w:rFonts w:ascii="SimSun" w:hAnsi="SimSun" w:eastAsia="SimSun" w:cs="SimSun"/>
          <w:sz w:val="18"/>
          <w:szCs w:val="18"/>
          <w:color w:val="231F20"/>
          <w:spacing w:val="-3"/>
        </w:rPr>
        <w:t>à</w:t>
      </w:r>
      <w:r>
        <w:rPr>
          <w:rFonts w:ascii="SimSun" w:hAnsi="SimSun" w:eastAsia="SimSun" w:cs="SimSun"/>
          <w:sz w:val="18"/>
          <w:szCs w:val="18"/>
          <w:color w:val="231F20"/>
          <w:spacing w:val="-2"/>
        </w:rPr>
        <w:t>ojiù”，把“商业”和“桑叶”这两个词全读成了“sānɡyè”，把“春装”和“村</w:t>
      </w:r>
      <w:r>
        <w:rPr>
          <w:rFonts w:ascii="SimSun" w:hAnsi="SimSun" w:eastAsia="SimSun" w:cs="SimSun"/>
          <w:sz w:val="18"/>
          <w:szCs w:val="18"/>
          <w:color w:val="231F20"/>
        </w:rPr>
        <w:t xml:space="preserve"> </w:t>
      </w:r>
      <w:r>
        <w:rPr>
          <w:rFonts w:ascii="SimSun" w:hAnsi="SimSun" w:eastAsia="SimSun" w:cs="SimSun"/>
          <w:sz w:val="18"/>
          <w:szCs w:val="18"/>
          <w:color w:val="231F20"/>
          <w:spacing w:val="-2"/>
        </w:rPr>
        <w:t>庄”这两个词全读成了“</w:t>
      </w:r>
      <w:r>
        <w:rPr>
          <w:rFonts w:ascii="SimSun" w:hAnsi="SimSun" w:eastAsia="SimSun" w:cs="SimSun"/>
          <w:sz w:val="18"/>
          <w:szCs w:val="18"/>
          <w:color w:val="231F20"/>
          <w:spacing w:val="-1"/>
        </w:rPr>
        <w:t>c</w:t>
      </w:r>
      <w:r>
        <w:rPr>
          <w:rFonts w:ascii="SimSun" w:hAnsi="SimSun" w:eastAsia="SimSun" w:cs="SimSun"/>
          <w:sz w:val="18"/>
          <w:szCs w:val="18"/>
          <w:color w:val="231F20"/>
          <w:spacing w:val="-2"/>
        </w:rPr>
        <w:t>ū</w:t>
      </w:r>
      <w:r>
        <w:rPr>
          <w:rFonts w:ascii="SimSun" w:hAnsi="SimSun" w:eastAsia="SimSun" w:cs="SimSun"/>
          <w:sz w:val="18"/>
          <w:szCs w:val="18"/>
          <w:color w:val="231F20"/>
          <w:spacing w:val="-1"/>
        </w:rPr>
        <w:t>nzhu</w:t>
      </w:r>
      <w:r>
        <w:rPr>
          <w:rFonts w:ascii="SimSun" w:hAnsi="SimSun" w:eastAsia="SimSun" w:cs="SimSun"/>
          <w:sz w:val="18"/>
          <w:szCs w:val="18"/>
          <w:color w:val="231F20"/>
          <w:spacing w:val="-2"/>
        </w:rPr>
        <w:t>ā</w:t>
      </w:r>
      <w:r>
        <w:rPr>
          <w:rFonts w:ascii="SimSun" w:hAnsi="SimSun" w:eastAsia="SimSun" w:cs="SimSun"/>
          <w:sz w:val="18"/>
          <w:szCs w:val="18"/>
          <w:color w:val="231F20"/>
          <w:spacing w:val="-1"/>
        </w:rPr>
        <w:t>n</w:t>
      </w:r>
      <w:r>
        <w:rPr>
          <w:rFonts w:ascii="SimSun" w:hAnsi="SimSun" w:eastAsia="SimSun" w:cs="SimSun"/>
          <w:sz w:val="18"/>
          <w:szCs w:val="18"/>
          <w:color w:val="231F20"/>
          <w:spacing w:val="-2"/>
        </w:rPr>
        <w:t>ɡ</w:t>
      </w:r>
      <w:r>
        <w:rPr>
          <w:rFonts w:ascii="SimSun" w:hAnsi="SimSun" w:eastAsia="SimSun" w:cs="SimSun"/>
          <w:sz w:val="18"/>
          <w:szCs w:val="18"/>
          <w:color w:val="231F20"/>
          <w:spacing w:val="-1"/>
        </w:rPr>
        <w:t>”。</w:t>
      </w:r>
    </w:p>
    <w:p>
      <w:pPr>
        <w:ind w:left="1851"/>
        <w:spacing w:line="222" w:lineRule="auto"/>
        <w:rPr>
          <w:rFonts w:ascii="SimSun" w:hAnsi="SimSun" w:eastAsia="SimSun" w:cs="SimSun"/>
          <w:sz w:val="18"/>
          <w:szCs w:val="18"/>
        </w:rPr>
      </w:pPr>
      <w:r>
        <w:rPr>
          <w:rFonts w:ascii="SimSun" w:hAnsi="SimSun" w:eastAsia="SimSun" w:cs="SimSun"/>
          <w:sz w:val="18"/>
          <w:szCs w:val="18"/>
          <w:color w:val="00AEEF"/>
          <w:spacing w:val="-2"/>
        </w:rPr>
        <w:t>问题：你认为出现上</w:t>
      </w:r>
      <w:r>
        <w:rPr>
          <w:rFonts w:ascii="SimSun" w:hAnsi="SimSun" w:eastAsia="SimSun" w:cs="SimSun"/>
          <w:sz w:val="18"/>
          <w:szCs w:val="18"/>
          <w:color w:val="00AEEF"/>
          <w:spacing w:val="-1"/>
        </w:rPr>
        <w:t>面案例中情况的原因是什么？如何避免平翘舌音不分的问题？</w:t>
      </w:r>
    </w:p>
    <w:p>
      <w:pPr>
        <w:ind w:firstLine="8768"/>
        <w:spacing w:line="277" w:lineRule="exact"/>
        <w:textAlignment w:val="center"/>
        <w:rPr/>
      </w:pPr>
      <w:r>
        <w:drawing>
          <wp:inline distT="0" distB="0" distL="0" distR="0">
            <wp:extent cx="189572" cy="175911"/>
            <wp:effectExtent l="0" t="0" r="0" b="0"/>
            <wp:docPr id="73" name="IM 73"/>
            <wp:cNvGraphicFramePr/>
            <a:graphic>
              <a:graphicData uri="http://schemas.openxmlformats.org/drawingml/2006/picture">
                <pic:pic>
                  <pic:nvPicPr>
                    <pic:cNvPr id="73" name="IM 73"/>
                    <pic:cNvPicPr/>
                  </pic:nvPicPr>
                  <pic:blipFill>
                    <a:blip r:embed="rId109"/>
                    <a:stretch>
                      <a:fillRect/>
                    </a:stretch>
                  </pic:blipFill>
                  <pic:spPr>
                    <a:xfrm rot="0">
                      <a:off x="0" y="0"/>
                      <a:ext cx="189572" cy="175911"/>
                    </a:xfrm>
                    <a:prstGeom prst="rect">
                      <a:avLst/>
                    </a:prstGeom>
                  </pic:spPr>
                </pic:pic>
              </a:graphicData>
            </a:graphic>
          </wp:inline>
        </w:drawing>
      </w:r>
    </w:p>
    <w:sectPr>
      <w:footerReference w:type="default" r:id="rId82"/>
      <w:pgSz w:w="10829" w:h="13947"/>
      <w:pgMar w:top="1" w:right="0" w:bottom="948" w:left="170" w:header="0" w:footer="6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00"/>
      <w:spacing w:after="50" w:line="186" w:lineRule="auto"/>
      <w:jc w:val="right"/>
      <w:rPr>
        <w:rFonts w:ascii="Arial" w:hAnsi="Arial" w:eastAsia="Arial" w:cs="Arial"/>
        <w:sz w:val="17"/>
        <w:szCs w:val="17"/>
      </w:rPr>
    </w:pPr>
    <w:r>
      <w:rPr>
        <w:rFonts w:ascii="Arial" w:hAnsi="Arial" w:eastAsia="Arial" w:cs="Arial"/>
        <w:sz w:val="17"/>
        <w:szCs w:val="17"/>
        <w:b/>
        <w:bCs/>
        <w:color w:val="231F20"/>
      </w:rPr>
      <w:t>7</w:t>
    </w:r>
  </w:p>
  <w:p>
    <w:pPr>
      <w:ind w:left="7886"/>
      <w:spacing w:line="101" w:lineRule="exact"/>
      <w:tabs>
        <w:tab w:val="left" w:leader="empty" w:pos="7987"/>
      </w:tabs>
      <w:rPr>
        <w:rFonts w:ascii="Arial"/>
        <w:sz w:val="21"/>
      </w:rPr>
    </w:pPr>
    <w:r>
      <w:rPr>
        <w:shd w:val="clear" w:fill="6BCFF6"/>
        <w:rFonts w:ascii="Arial" w:hAnsi="Arial" w:eastAsia="Arial" w:cs="Arial"/>
        <w:sz w:val="21"/>
        <w:szCs w:val="21"/>
        <w:position w:val="-5"/>
      </w:rPr>
      <w:tab/>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0"/>
      <w:spacing w:after="50" w:line="185" w:lineRule="auto"/>
      <w:rPr>
        <w:rFonts w:ascii="Arial" w:hAnsi="Arial" w:eastAsia="Arial" w:cs="Arial"/>
        <w:sz w:val="17"/>
        <w:szCs w:val="17"/>
      </w:rPr>
    </w:pPr>
    <w:r>
      <w:rPr>
        <w:rFonts w:ascii="Arial" w:hAnsi="Arial" w:eastAsia="Arial" w:cs="Arial"/>
        <w:sz w:val="17"/>
        <w:szCs w:val="17"/>
        <w:b/>
        <w:bCs/>
        <w:color w:val="231F20"/>
      </w:rPr>
      <w:t>8</w:t>
    </w:r>
  </w:p>
  <w:p>
    <w:pPr>
      <w:ind w:left="237"/>
      <w:spacing w:line="101" w:lineRule="exact"/>
      <w:tabs>
        <w:tab w:val="left" w:leader="empty" w:pos="339"/>
      </w:tabs>
      <w:rPr>
        <w:rFonts w:ascii="Arial"/>
        <w:sz w:val="21"/>
      </w:rPr>
    </w:pPr>
    <w:r>
      <w:rPr>
        <w:shd w:val="clear" w:fill="6BCFF6"/>
        <w:rFonts w:ascii="Arial" w:hAnsi="Arial" w:eastAsia="Arial" w:cs="Arial"/>
        <w:sz w:val="21"/>
        <w:szCs w:val="21"/>
        <w:position w:val="-5"/>
      </w:rPr>
      <w:tab/>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06"/>
      <w:spacing w:after="50" w:line="185" w:lineRule="auto"/>
      <w:jc w:val="right"/>
      <w:rPr>
        <w:rFonts w:ascii="Arial" w:hAnsi="Arial" w:eastAsia="Arial" w:cs="Arial"/>
        <w:sz w:val="17"/>
        <w:szCs w:val="17"/>
      </w:rPr>
    </w:pPr>
    <w:r>
      <w:rPr>
        <w:rFonts w:ascii="Arial" w:hAnsi="Arial" w:eastAsia="Arial" w:cs="Arial"/>
        <w:sz w:val="17"/>
        <w:szCs w:val="17"/>
        <w:b/>
        <w:bCs/>
        <w:color w:val="231F20"/>
      </w:rPr>
      <w:t>9</w:t>
    </w:r>
  </w:p>
  <w:p>
    <w:pPr>
      <w:ind w:left="7884"/>
      <w:spacing w:line="101" w:lineRule="exact"/>
      <w:tabs>
        <w:tab w:val="left" w:leader="empty" w:pos="7985"/>
      </w:tabs>
      <w:rPr>
        <w:rFonts w:ascii="Arial"/>
        <w:sz w:val="21"/>
      </w:rPr>
    </w:pPr>
    <w:r>
      <w:rPr>
        <w:shd w:val="clear" w:fill="6BCFF6"/>
        <w:rFonts w:ascii="Arial" w:hAnsi="Arial" w:eastAsia="Arial" w:cs="Arial"/>
        <w:sz w:val="21"/>
        <w:szCs w:val="21"/>
        <w:position w:val="-5"/>
      </w:rPr>
      <w:tab/>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6"/>
      <w:spacing w:after="50" w:line="188" w:lineRule="auto"/>
      <w:rPr>
        <w:rFonts w:ascii="Arial" w:hAnsi="Arial" w:eastAsia="Arial" w:cs="Arial"/>
        <w:sz w:val="17"/>
        <w:szCs w:val="17"/>
      </w:rPr>
    </w:pPr>
    <w:r>
      <w:rPr>
        <w:rFonts w:ascii="Arial" w:hAnsi="Arial" w:eastAsia="Arial" w:cs="Arial"/>
        <w:sz w:val="17"/>
        <w:szCs w:val="17"/>
        <w:b/>
        <w:bCs/>
        <w:color w:val="231F20"/>
        <w:spacing w:val="-3"/>
      </w:rPr>
      <w:t>1</w:t>
    </w:r>
    <w:r>
      <w:rPr>
        <w:rFonts w:ascii="Arial" w:hAnsi="Arial" w:eastAsia="Arial" w:cs="Arial"/>
        <w:sz w:val="17"/>
        <w:szCs w:val="17"/>
        <w:b/>
        <w:bCs/>
        <w:color w:val="231F20"/>
        <w:spacing w:val="-2"/>
      </w:rPr>
      <w:t>0</w:t>
    </w:r>
  </w:p>
  <w:p>
    <w:pPr>
      <w:ind w:left="237"/>
      <w:spacing w:line="101" w:lineRule="exact"/>
      <w:tabs>
        <w:tab w:val="left" w:leader="empty" w:pos="339"/>
      </w:tabs>
      <w:rPr>
        <w:rFonts w:ascii="Arial"/>
        <w:sz w:val="21"/>
      </w:rPr>
    </w:pPr>
    <w:r>
      <w:rPr>
        <w:shd w:val="clear" w:fill="6BCFF6"/>
        <w:rFonts w:ascii="Arial" w:hAnsi="Arial" w:eastAsia="Arial" w:cs="Arial"/>
        <w:sz w:val="21"/>
        <w:szCs w:val="21"/>
        <w:position w:val="-5"/>
      </w:rPr>
      <w:tab/>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88"/>
      <w:spacing w:after="50" w:line="189" w:lineRule="auto"/>
      <w:rPr>
        <w:rFonts w:ascii="Arial" w:hAnsi="Arial" w:eastAsia="Arial" w:cs="Arial"/>
        <w:sz w:val="17"/>
        <w:szCs w:val="17"/>
      </w:rPr>
    </w:pPr>
    <w:r>
      <w:rPr>
        <w:rFonts w:ascii="Arial" w:hAnsi="Arial" w:eastAsia="Arial" w:cs="Arial"/>
        <w:sz w:val="17"/>
        <w:szCs w:val="17"/>
        <w:b/>
        <w:bCs/>
        <w:color w:val="231F20"/>
        <w:spacing w:val="-3"/>
      </w:rPr>
      <w:t>1</w:t>
    </w:r>
    <w:r>
      <w:rPr>
        <w:rFonts w:ascii="Arial" w:hAnsi="Arial" w:eastAsia="Arial" w:cs="Arial"/>
        <w:sz w:val="17"/>
        <w:szCs w:val="17"/>
        <w:b/>
        <w:bCs/>
        <w:color w:val="231F20"/>
        <w:spacing w:val="-2"/>
      </w:rPr>
      <w:t>1</w:t>
    </w:r>
  </w:p>
  <w:p>
    <w:pPr>
      <w:ind w:left="9020"/>
      <w:spacing w:line="101" w:lineRule="exact"/>
      <w:tabs>
        <w:tab w:val="left" w:leader="empty" w:pos="9120"/>
      </w:tabs>
      <w:rPr>
        <w:rFonts w:ascii="Arial"/>
        <w:sz w:val="21"/>
      </w:rPr>
    </w:pPr>
    <w:r>
      <w:rPr>
        <w:shd w:val="clear" w:fill="6BCFF6"/>
        <w:rFonts w:ascii="Arial" w:hAnsi="Arial" w:eastAsia="Arial" w:cs="Arial"/>
        <w:sz w:val="21"/>
        <w:szCs w:val="21"/>
        <w:position w:val="-5"/>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4"/>
      <w:spacing w:after="50" w:line="185" w:lineRule="auto"/>
      <w:rPr>
        <w:rFonts w:ascii="Arial" w:hAnsi="Arial" w:eastAsia="Arial" w:cs="Arial"/>
        <w:sz w:val="17"/>
        <w:szCs w:val="17"/>
      </w:rPr>
    </w:pPr>
    <w:r>
      <w:rPr>
        <w:rFonts w:ascii="Arial" w:hAnsi="Arial" w:eastAsia="Arial" w:cs="Arial"/>
        <w:sz w:val="17"/>
        <w:szCs w:val="17"/>
        <w:b/>
        <w:bCs/>
        <w:color w:val="231F20"/>
      </w:rPr>
      <w:t>2</w:t>
    </w:r>
  </w:p>
  <w:p>
    <w:pPr>
      <w:ind w:left="133"/>
      <w:spacing w:line="101" w:lineRule="exact"/>
      <w:tabs>
        <w:tab w:val="left" w:leader="empty" w:pos="233"/>
      </w:tabs>
      <w:rPr>
        <w:rFonts w:ascii="Arial"/>
        <w:sz w:val="21"/>
      </w:rPr>
    </w:pPr>
    <w:r>
      <w:rPr>
        <w:shd w:val="clear" w:fill="6BCFF6"/>
        <w:rFonts w:ascii="Arial" w:hAnsi="Arial" w:eastAsia="Arial" w:cs="Arial"/>
        <w:sz w:val="21"/>
        <w:szCs w:val="21"/>
        <w:position w:val="-5"/>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after="50" w:line="185" w:lineRule="auto"/>
      <w:jc w:val="right"/>
      <w:rPr>
        <w:rFonts w:ascii="Arial" w:hAnsi="Arial" w:eastAsia="Arial" w:cs="Arial"/>
        <w:sz w:val="17"/>
        <w:szCs w:val="17"/>
      </w:rPr>
    </w:pPr>
    <w:r>
      <w:rPr>
        <w:rFonts w:ascii="Arial" w:hAnsi="Arial" w:eastAsia="Arial" w:cs="Arial"/>
        <w:sz w:val="17"/>
        <w:szCs w:val="17"/>
        <w:b/>
        <w:bCs/>
        <w:color w:val="231F20"/>
        <w:spacing w:val="-11"/>
      </w:rPr>
      <w:t>3</w:t>
    </w:r>
  </w:p>
  <w:p>
    <w:pPr>
      <w:ind w:left="8070"/>
      <w:spacing w:line="101" w:lineRule="exact"/>
      <w:tabs>
        <w:tab w:val="left" w:leader="empty" w:pos="8170"/>
      </w:tabs>
      <w:rPr>
        <w:rFonts w:ascii="Arial"/>
        <w:sz w:val="21"/>
      </w:rPr>
    </w:pPr>
    <w:r>
      <w:rPr>
        <w:shd w:val="clear" w:fill="6BCFF6"/>
        <w:rFonts w:ascii="Arial" w:hAnsi="Arial" w:eastAsia="Arial" w:cs="Arial"/>
        <w:sz w:val="21"/>
        <w:szCs w:val="21"/>
        <w:position w:val="-5"/>
      </w:rPr>
      <w:tab/>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after="50" w:line="185" w:lineRule="auto"/>
      <w:rPr>
        <w:rFonts w:ascii="Arial" w:hAnsi="Arial" w:eastAsia="Arial" w:cs="Arial"/>
        <w:sz w:val="17"/>
        <w:szCs w:val="17"/>
      </w:rPr>
    </w:pPr>
    <w:r>
      <w:rPr>
        <w:rFonts w:ascii="Arial" w:hAnsi="Arial" w:eastAsia="Arial" w:cs="Arial"/>
        <w:sz w:val="17"/>
        <w:szCs w:val="17"/>
        <w:b/>
        <w:bCs/>
        <w:color w:val="231F20"/>
      </w:rPr>
      <w:t>4</w:t>
    </w:r>
  </w:p>
  <w:p>
    <w:pPr>
      <w:spacing w:line="101" w:lineRule="exact"/>
      <w:tabs>
        <w:tab w:val="left" w:leader="empty" w:pos="101"/>
      </w:tabs>
      <w:rPr>
        <w:rFonts w:ascii="Arial"/>
        <w:sz w:val="21"/>
      </w:rPr>
    </w:pPr>
    <w:r>
      <w:rPr>
        <w:shd w:val="clear" w:fill="6BCFF6"/>
        <w:rFonts w:ascii="Arial" w:hAnsi="Arial" w:eastAsia="Arial" w:cs="Arial"/>
        <w:sz w:val="21"/>
        <w:szCs w:val="21"/>
        <w:position w:val="-5"/>
      </w:rPr>
      <w:tab/>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47"/>
      <w:spacing w:after="50" w:line="185" w:lineRule="auto"/>
      <w:rPr>
        <w:rFonts w:ascii="Arial" w:hAnsi="Arial" w:eastAsia="Arial" w:cs="Arial"/>
        <w:sz w:val="17"/>
        <w:szCs w:val="17"/>
      </w:rPr>
    </w:pPr>
    <w:r>
      <w:rPr>
        <w:rFonts w:ascii="Arial" w:hAnsi="Arial" w:eastAsia="Arial" w:cs="Arial"/>
        <w:sz w:val="17"/>
        <w:szCs w:val="17"/>
        <w:b/>
        <w:bCs/>
        <w:color w:val="231F20"/>
      </w:rPr>
      <w:t>2</w:t>
    </w:r>
  </w:p>
  <w:p>
    <w:pPr>
      <w:ind w:left="1536"/>
      <w:spacing w:line="101" w:lineRule="exact"/>
      <w:tabs>
        <w:tab w:val="left" w:leader="empty" w:pos="1638"/>
      </w:tabs>
      <w:rPr>
        <w:rFonts w:ascii="Arial"/>
        <w:sz w:val="21"/>
      </w:rPr>
    </w:pPr>
    <w:r>
      <w:rPr>
        <w:shd w:val="clear" w:fill="6BCFF6"/>
        <w:rFonts w:ascii="Arial" w:hAnsi="Arial" w:eastAsia="Arial" w:cs="Arial"/>
        <w:sz w:val="21"/>
        <w:szCs w:val="21"/>
        <w:position w:val="-5"/>
      </w:rPr>
      <w:tab/>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03"/>
      <w:spacing w:after="50" w:line="185" w:lineRule="auto"/>
      <w:jc w:val="right"/>
      <w:rPr>
        <w:rFonts w:ascii="Arial" w:hAnsi="Arial" w:eastAsia="Arial" w:cs="Arial"/>
        <w:sz w:val="17"/>
        <w:szCs w:val="17"/>
      </w:rPr>
    </w:pPr>
    <w:r>
      <w:rPr>
        <w:rFonts w:ascii="Arial" w:hAnsi="Arial" w:eastAsia="Arial" w:cs="Arial"/>
        <w:sz w:val="17"/>
        <w:szCs w:val="17"/>
        <w:b/>
        <w:bCs/>
        <w:color w:val="231F20"/>
      </w:rPr>
      <w:t>3</w:t>
    </w:r>
  </w:p>
  <w:p>
    <w:pPr>
      <w:ind w:left="9190"/>
      <w:spacing w:line="101" w:lineRule="exact"/>
      <w:tabs>
        <w:tab w:val="left" w:leader="empty" w:pos="9290"/>
      </w:tabs>
      <w:rPr>
        <w:rFonts w:ascii="Arial"/>
        <w:sz w:val="21"/>
      </w:rPr>
    </w:pPr>
    <w:r>
      <w:rPr>
        <w:shd w:val="clear" w:fill="6BCFF6"/>
        <w:rFonts w:ascii="Arial" w:hAnsi="Arial" w:eastAsia="Arial" w:cs="Arial"/>
        <w:sz w:val="21"/>
        <w:szCs w:val="21"/>
        <w:position w:val="-5"/>
      </w:rPr>
      <w:tab/>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after="50" w:line="185" w:lineRule="auto"/>
      <w:rPr>
        <w:rFonts w:ascii="Arial" w:hAnsi="Arial" w:eastAsia="Arial" w:cs="Arial"/>
        <w:sz w:val="17"/>
        <w:szCs w:val="17"/>
      </w:rPr>
    </w:pPr>
    <w:r>
      <w:rPr>
        <w:rFonts w:ascii="Arial" w:hAnsi="Arial" w:eastAsia="Arial" w:cs="Arial"/>
        <w:sz w:val="17"/>
        <w:szCs w:val="17"/>
        <w:b/>
        <w:bCs/>
        <w:color w:val="231F20"/>
      </w:rPr>
      <w:t>4</w:t>
    </w:r>
  </w:p>
  <w:p>
    <w:pPr>
      <w:ind w:left="237"/>
      <w:spacing w:line="101" w:lineRule="exact"/>
      <w:tabs>
        <w:tab w:val="left" w:leader="empty" w:pos="339"/>
      </w:tabs>
      <w:rPr>
        <w:rFonts w:ascii="Arial"/>
        <w:sz w:val="21"/>
      </w:rPr>
    </w:pPr>
    <w:r>
      <w:rPr>
        <w:shd w:val="clear" w:fill="6BCFF6"/>
        <w:rFonts w:ascii="Arial" w:hAnsi="Arial" w:eastAsia="Arial" w:cs="Arial"/>
        <w:sz w:val="21"/>
        <w:szCs w:val="21"/>
        <w:position w:val="-5"/>
      </w:rPr>
      <w:tab/>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03"/>
      <w:spacing w:after="50" w:line="185" w:lineRule="auto"/>
      <w:jc w:val="right"/>
      <w:rPr>
        <w:rFonts w:ascii="Arial" w:hAnsi="Arial" w:eastAsia="Arial" w:cs="Arial"/>
        <w:sz w:val="17"/>
        <w:szCs w:val="17"/>
      </w:rPr>
    </w:pPr>
    <w:r>
      <w:rPr>
        <w:rFonts w:ascii="Arial" w:hAnsi="Arial" w:eastAsia="Arial" w:cs="Arial"/>
        <w:sz w:val="17"/>
        <w:szCs w:val="17"/>
        <w:b/>
        <w:bCs/>
        <w:color w:val="231F20"/>
      </w:rPr>
      <w:t>5</w:t>
    </w:r>
  </w:p>
  <w:p>
    <w:pPr>
      <w:ind w:left="7886"/>
      <w:spacing w:line="101" w:lineRule="exact"/>
      <w:tabs>
        <w:tab w:val="left" w:leader="empty" w:pos="7987"/>
      </w:tabs>
      <w:rPr>
        <w:rFonts w:ascii="Arial"/>
        <w:sz w:val="21"/>
      </w:rPr>
    </w:pPr>
    <w:r>
      <w:rPr>
        <w:shd w:val="clear" w:fill="6BCFF6"/>
        <w:rFonts w:ascii="Arial" w:hAnsi="Arial" w:eastAsia="Arial" w:cs="Arial"/>
        <w:sz w:val="21"/>
        <w:szCs w:val="21"/>
        <w:position w:val="-5"/>
      </w:rPr>
      <w:tab/>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1"/>
      <w:spacing w:after="50" w:line="185" w:lineRule="auto"/>
      <w:rPr>
        <w:rFonts w:ascii="Arial" w:hAnsi="Arial" w:eastAsia="Arial" w:cs="Arial"/>
        <w:sz w:val="17"/>
        <w:szCs w:val="17"/>
      </w:rPr>
    </w:pPr>
    <w:r>
      <w:rPr>
        <w:rFonts w:ascii="Arial" w:hAnsi="Arial" w:eastAsia="Arial" w:cs="Arial"/>
        <w:sz w:val="17"/>
        <w:szCs w:val="17"/>
        <w:b/>
        <w:bCs/>
        <w:color w:val="231F20"/>
      </w:rPr>
      <w:t>6</w:t>
    </w:r>
  </w:p>
  <w:p>
    <w:pPr>
      <w:ind w:left="237"/>
      <w:spacing w:line="101" w:lineRule="exact"/>
      <w:tabs>
        <w:tab w:val="left" w:leader="empty" w:pos="339"/>
      </w:tabs>
      <w:rPr>
        <w:rFonts w:ascii="Arial"/>
        <w:sz w:val="21"/>
      </w:rPr>
    </w:pPr>
    <w:r>
      <w:rPr>
        <w:shd w:val="clear" w:fill="6BCFF6"/>
        <w:rFonts w:ascii="Arial" w:hAnsi="Arial" w:eastAsia="Arial" w:cs="Arial"/>
        <w:sz w:val="21"/>
        <w:szCs w:val="21"/>
        <w:position w:val="-5"/>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84.png"/><Relationship Id="rId98" Type="http://schemas.openxmlformats.org/officeDocument/2006/relationships/image" Target="media/image83.png"/><Relationship Id="rId97" Type="http://schemas.openxmlformats.org/officeDocument/2006/relationships/image" Target="media/image82.png"/><Relationship Id="rId96" Type="http://schemas.openxmlformats.org/officeDocument/2006/relationships/image" Target="media/image81.png"/><Relationship Id="rId95" Type="http://schemas.openxmlformats.org/officeDocument/2006/relationships/image" Target="media/image80.png"/><Relationship Id="rId94" Type="http://schemas.openxmlformats.org/officeDocument/2006/relationships/image" Target="media/image79.png"/><Relationship Id="rId93" Type="http://schemas.openxmlformats.org/officeDocument/2006/relationships/image" Target="media/image78.png"/><Relationship Id="rId92" Type="http://schemas.openxmlformats.org/officeDocument/2006/relationships/image" Target="media/image77.png"/><Relationship Id="rId91" Type="http://schemas.openxmlformats.org/officeDocument/2006/relationships/image" Target="media/image76.png"/><Relationship Id="rId90" Type="http://schemas.openxmlformats.org/officeDocument/2006/relationships/image" Target="media/image75.png"/><Relationship Id="rId9" Type="http://schemas.openxmlformats.org/officeDocument/2006/relationships/footer" Target="footer5.xml"/><Relationship Id="rId89" Type="http://schemas.openxmlformats.org/officeDocument/2006/relationships/image" Target="media/image74.png"/><Relationship Id="rId88" Type="http://schemas.openxmlformats.org/officeDocument/2006/relationships/image" Target="media/image73.png"/><Relationship Id="rId87" Type="http://schemas.openxmlformats.org/officeDocument/2006/relationships/image" Target="media/image72.png"/><Relationship Id="rId86" Type="http://schemas.openxmlformats.org/officeDocument/2006/relationships/image" Target="media/image71.png"/><Relationship Id="rId85" Type="http://schemas.openxmlformats.org/officeDocument/2006/relationships/image" Target="media/image70.png"/><Relationship Id="rId84" Type="http://schemas.openxmlformats.org/officeDocument/2006/relationships/image" Target="media/image69.png"/><Relationship Id="rId83" Type="http://schemas.openxmlformats.org/officeDocument/2006/relationships/image" Target="media/image68.png"/><Relationship Id="rId82" Type="http://schemas.openxmlformats.org/officeDocument/2006/relationships/footer" Target="footer14.xml"/><Relationship Id="rId81" Type="http://schemas.openxmlformats.org/officeDocument/2006/relationships/image" Target="media/image67.png"/><Relationship Id="rId80" Type="http://schemas.openxmlformats.org/officeDocument/2006/relationships/image" Target="media/image66.png"/><Relationship Id="rId8" Type="http://schemas.openxmlformats.org/officeDocument/2006/relationships/header" Target="header1.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footer" Target="footer13.xml"/><Relationship Id="rId70" Type="http://schemas.openxmlformats.org/officeDocument/2006/relationships/image" Target="media/image57.png"/><Relationship Id="rId7" Type="http://schemas.openxmlformats.org/officeDocument/2006/relationships/image" Target="media/image3.png"/><Relationship Id="rId69" Type="http://schemas.openxmlformats.org/officeDocument/2006/relationships/image" Target="media/image56.png"/><Relationship Id="rId68" Type="http://schemas.openxmlformats.org/officeDocument/2006/relationships/footer" Target="footer12.xml"/><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png"/><Relationship Id="rId64" Type="http://schemas.openxmlformats.org/officeDocument/2006/relationships/image" Target="media/image52.png"/><Relationship Id="rId63" Type="http://schemas.openxmlformats.org/officeDocument/2006/relationships/footer" Target="footer11.xml"/><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image" Target="media/image2.png"/><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footer" Target="footer10.xml"/><Relationship Id="rId53" Type="http://schemas.openxmlformats.org/officeDocument/2006/relationships/image" Target="media/image43.png"/><Relationship Id="rId52" Type="http://schemas.openxmlformats.org/officeDocument/2006/relationships/image" Target="media/image42.png"/><Relationship Id="rId51" Type="http://schemas.openxmlformats.org/officeDocument/2006/relationships/image" Target="media/image41.png"/><Relationship Id="rId50" Type="http://schemas.openxmlformats.org/officeDocument/2006/relationships/image" Target="media/image40.png"/><Relationship Id="rId5" Type="http://schemas.openxmlformats.org/officeDocument/2006/relationships/image" Target="media/image1.png"/><Relationship Id="rId49" Type="http://schemas.openxmlformats.org/officeDocument/2006/relationships/footer" Target="footer9.xml"/><Relationship Id="rId48" Type="http://schemas.openxmlformats.org/officeDocument/2006/relationships/image" Target="media/image39.png"/><Relationship Id="rId47" Type="http://schemas.openxmlformats.org/officeDocument/2006/relationships/footer" Target="footer8.xml"/><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footer" Target="footer7.xml"/><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4.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er" Target="footer3.xml"/><Relationship Id="rId29" Type="http://schemas.openxmlformats.org/officeDocument/2006/relationships/image" Target="media/image22.png"/><Relationship Id="rId28" Type="http://schemas.openxmlformats.org/officeDocument/2006/relationships/footer" Target="footer6.xml"/><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footer" Target="footer2.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2" Type="http://schemas.openxmlformats.org/officeDocument/2006/relationships/fontTable" Target="fontTable.xml"/><Relationship Id="rId111" Type="http://schemas.openxmlformats.org/officeDocument/2006/relationships/styles" Target="styles.xml"/><Relationship Id="rId110" Type="http://schemas.openxmlformats.org/officeDocument/2006/relationships/settings" Target="settings.xml"/><Relationship Id="rId11" Type="http://schemas.openxmlformats.org/officeDocument/2006/relationships/image" Target="media/image5.png"/><Relationship Id="rId109" Type="http://schemas.openxmlformats.org/officeDocument/2006/relationships/image" Target="media/image94.png"/><Relationship Id="rId108" Type="http://schemas.openxmlformats.org/officeDocument/2006/relationships/image" Target="media/image93.png"/><Relationship Id="rId107" Type="http://schemas.openxmlformats.org/officeDocument/2006/relationships/image" Target="media/image92.png"/><Relationship Id="rId106" Type="http://schemas.openxmlformats.org/officeDocument/2006/relationships/image" Target="media/image91.png"/><Relationship Id="rId105" Type="http://schemas.openxmlformats.org/officeDocument/2006/relationships/image" Target="media/image90.png"/><Relationship Id="rId104" Type="http://schemas.openxmlformats.org/officeDocument/2006/relationships/image" Target="media/image89.png"/><Relationship Id="rId103" Type="http://schemas.openxmlformats.org/officeDocument/2006/relationships/image" Target="media/image88.png"/><Relationship Id="rId102" Type="http://schemas.openxmlformats.org/officeDocument/2006/relationships/image" Target="media/image87.png"/><Relationship Id="rId101" Type="http://schemas.openxmlformats.org/officeDocument/2006/relationships/image" Target="media/image86.png"/><Relationship Id="rId100" Type="http://schemas.openxmlformats.org/officeDocument/2006/relationships/image" Target="media/image85.png"/><Relationship Id="rId10" Type="http://schemas.openxmlformats.org/officeDocument/2006/relationships/image" Target="media/image4.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2023-03-17T11:53:11</vt:filetime>
  </op:property>
</op:Properties>
</file>