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2932" w:right="2017" w:bottom="1835" w:left="266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124" w:h="699" w:wrap="none" w:vAnchor="text" w:hAnchor="page" w:x="3037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ACEE"/>
          <w:spacing w:val="0"/>
          <w:w w:val="100"/>
          <w:position w:val="0"/>
          <w:lang w:val="zh-CN" w:eastAsia="zh-CN" w:bidi="zh-CN"/>
        </w:rPr>
        <w:t>项目一</w:t>
      </w:r>
    </w:p>
    <w:p>
      <w:pPr>
        <w:pStyle w:val="Style2"/>
        <w:keepNext w:val="0"/>
        <w:keepLines w:val="0"/>
        <w:framePr w:w="2124" w:h="699" w:wrap="none" w:vAnchor="text" w:hAnchor="page" w:x="30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认识统计及统计学</w:t>
      </w:r>
    </w:p>
    <w:p>
      <w:pPr>
        <w:pStyle w:val="Style5"/>
        <w:keepNext w:val="0"/>
        <w:keepLines w:val="0"/>
        <w:framePr w:w="3144" w:h="1754" w:wrap="none" w:vAnchor="text" w:hAnchor="page" w:x="2662" w:y="1172"/>
        <w:widowControl w:val="0"/>
        <w:numPr>
          <w:ilvl w:val="0"/>
          <w:numId w:val="1"/>
        </w:numPr>
        <w:shd w:val="clear" w:color="auto" w:fill="auto"/>
        <w:tabs>
          <w:tab w:pos="383" w:val="left"/>
        </w:tabs>
        <w:bidi w:val="0"/>
        <w:spacing w:before="0" w:after="20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课前自学</w:t>
      </w:r>
    </w:p>
    <w:p>
      <w:pPr>
        <w:pStyle w:val="Style5"/>
        <w:keepNext w:val="0"/>
        <w:keepLines w:val="0"/>
        <w:framePr w:w="3144" w:h="1754" w:wrap="none" w:vAnchor="text" w:hAnchor="page" w:x="2662" w:y="1172"/>
        <w:widowControl w:val="0"/>
        <w:pBdr>
          <w:top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u w:val="single"/>
        </w:rPr>
        <w:t>课中巩固</w:t>
      </w:r>
    </w:p>
    <w:p>
      <w:pPr>
        <w:pStyle w:val="Style5"/>
        <w:keepNext w:val="0"/>
        <w:keepLines w:val="0"/>
        <w:framePr w:w="3144" w:h="1754" w:wrap="none" w:vAnchor="text" w:hAnchor="page" w:x="2662" w:y="117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初识统计及统计学</w:t>
      </w:r>
    </w:p>
    <w:p>
      <w:pPr>
        <w:pStyle w:val="Style5"/>
        <w:keepNext w:val="0"/>
        <w:keepLines w:val="0"/>
        <w:framePr w:w="3144" w:h="1754" w:wrap="none" w:vAnchor="text" w:hAnchor="page" w:x="2662" w:y="117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统计学中的基本概念</w:t>
      </w:r>
    </w:p>
    <w:p>
      <w:pPr>
        <w:pStyle w:val="Style5"/>
        <w:keepNext w:val="0"/>
        <w:keepLines w:val="0"/>
        <w:framePr w:w="3144" w:h="1754" w:wrap="none" w:vAnchor="text" w:hAnchor="page" w:x="2662" w:y="1172"/>
        <w:widowControl w:val="0"/>
        <w:numPr>
          <w:ilvl w:val="0"/>
          <w:numId w:val="1"/>
        </w:numPr>
        <w:shd w:val="clear" w:color="auto" w:fill="auto"/>
        <w:tabs>
          <w:tab w:pos="331" w:val="left"/>
        </w:tabs>
        <w:bidi w:val="0"/>
        <w:spacing w:before="0" w:after="16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初识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WPS</w:t>
      </w:r>
      <w:r>
        <w:rPr>
          <w:color w:val="000000"/>
          <w:spacing w:val="0"/>
          <w:w w:val="100"/>
          <w:position w:val="0"/>
        </w:rPr>
        <w:t>表格与数据分析</w:t>
      </w:r>
    </w:p>
    <w:p>
      <w:pPr>
        <w:pStyle w:val="Style5"/>
        <w:keepNext w:val="0"/>
        <w:keepLines w:val="0"/>
        <w:framePr w:w="763" w:h="222" w:wrap="none" w:vAnchor="text" w:hAnchor="page" w:x="2956" w:y="3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2339" w:h="1334" w:wrap="none" w:vAnchor="text" w:hAnchor="page" w:x="2664" w:y="339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16"/>
          <w:szCs w:val="16"/>
        </w:rPr>
        <w:t>实训操作</w:t>
      </w:r>
    </w:p>
    <w:p>
      <w:pPr>
        <w:pStyle w:val="Style5"/>
        <w:keepNext w:val="0"/>
        <w:keepLines w:val="0"/>
        <w:framePr w:w="2339" w:h="1334" w:wrap="none" w:vAnchor="text" w:hAnchor="page" w:x="2664" w:y="3390"/>
        <w:widowControl w:val="0"/>
        <w:numPr>
          <w:ilvl w:val="0"/>
          <w:numId w:val="3"/>
        </w:numPr>
        <w:shd w:val="clear" w:color="auto" w:fill="auto"/>
        <w:tabs>
          <w:tab w:pos="385" w:val="left"/>
        </w:tabs>
        <w:bidi w:val="0"/>
        <w:spacing w:before="0" w:after="16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课后拓展</w:t>
      </w:r>
    </w:p>
    <w:p>
      <w:pPr>
        <w:pStyle w:val="Style5"/>
        <w:keepNext w:val="0"/>
        <w:keepLines w:val="0"/>
        <w:framePr w:w="2339" w:h="1334" w:wrap="none" w:vAnchor="text" w:hAnchor="page" w:x="2664" w:y="339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!►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“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2339" w:h="1334" w:wrap="none" w:vAnchor="text" w:hAnchor="page" w:x="2664" w:y="3390"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pStyle w:val="Style2"/>
        <w:keepNext w:val="0"/>
        <w:keepLines w:val="0"/>
        <w:framePr w:w="1605" w:h="795" w:wrap="none" w:vAnchor="text" w:hAnchor="page" w:x="3052" w:y="5045"/>
        <w:widowControl w:val="0"/>
        <w:shd w:val="clear" w:color="auto" w:fill="auto"/>
        <w:bidi w:val="0"/>
        <w:spacing w:before="0" w:after="0" w:line="388" w:lineRule="exact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 xml:space="preserve">项目二 </w:t>
      </w:r>
      <w:r>
        <w:rPr>
          <w:color w:val="000000"/>
          <w:spacing w:val="0"/>
          <w:w w:val="100"/>
          <w:position w:val="0"/>
        </w:rPr>
        <w:t>收集统计数据</w:t>
      </w:r>
    </w:p>
    <w:p>
      <w:pPr>
        <w:pStyle w:val="Style5"/>
        <w:keepNext w:val="0"/>
        <w:keepLines w:val="0"/>
        <w:framePr w:w="3189" w:h="1754" w:wrap="none" w:vAnchor="text" w:hAnchor="page" w:x="2672" w:y="629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u w:val="single"/>
        </w:rPr>
        <w:t>课前自学</w:t>
      </w:r>
    </w:p>
    <w:p>
      <w:pPr>
        <w:pStyle w:val="Style5"/>
        <w:keepNext w:val="0"/>
        <w:keepLines w:val="0"/>
        <w:framePr w:w="3189" w:h="1754" w:wrap="none" w:vAnchor="text" w:hAnchor="page" w:x="2672" w:y="629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 课中巩固</w:t>
      </w:r>
    </w:p>
    <w:p>
      <w:pPr>
        <w:pStyle w:val="Style5"/>
        <w:keepNext w:val="0"/>
        <w:keepLines w:val="0"/>
        <w:framePr w:w="3189" w:h="1754" w:wrap="none" w:vAnchor="text" w:hAnchor="page" w:x="2672" w:y="62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统计数据的类型及质量要求</w:t>
      </w:r>
    </w:p>
    <w:p>
      <w:pPr>
        <w:pStyle w:val="Style5"/>
        <w:keepNext w:val="0"/>
        <w:keepLines w:val="0"/>
        <w:framePr w:w="3189" w:h="1754" w:wrap="none" w:vAnchor="text" w:hAnchor="page" w:x="2672" w:y="62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统计数据的来源</w:t>
      </w:r>
    </w:p>
    <w:p>
      <w:pPr>
        <w:pStyle w:val="Style5"/>
        <w:keepNext w:val="0"/>
        <w:keepLines w:val="0"/>
        <w:framePr w:w="3189" w:h="1754" w:wrap="none" w:vAnchor="text" w:hAnchor="page" w:x="2672" w:y="629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统计调查</w:t>
      </w:r>
    </w:p>
    <w:p>
      <w:pPr>
        <w:pStyle w:val="Style10"/>
        <w:keepNext w:val="0"/>
        <w:keepLines w:val="0"/>
        <w:framePr w:w="726" w:h="272" w:wrap="none" w:vAnchor="text" w:hAnchor="page" w:x="682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059 &gt;</w:t>
      </w:r>
    </w:p>
    <w:p>
      <w:pPr>
        <w:pStyle w:val="Style10"/>
        <w:keepNext w:val="0"/>
        <w:keepLines w:val="0"/>
        <w:framePr w:w="729" w:h="272" w:wrap="none" w:vAnchor="text" w:hAnchor="page" w:x="6821" w:y="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060 &gt;</w:t>
      </w:r>
    </w:p>
    <w:p>
      <w:pPr>
        <w:pStyle w:val="Style10"/>
        <w:keepNext w:val="0"/>
        <w:keepLines w:val="0"/>
        <w:framePr w:w="729" w:h="272" w:wrap="none" w:vAnchor="text" w:hAnchor="page" w:x="6821" w:y="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062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k</w:t>
      </w:r>
    </w:p>
    <w:p>
      <w:pPr>
        <w:pStyle w:val="Style10"/>
        <w:keepNext w:val="0"/>
        <w:keepLines w:val="0"/>
        <w:framePr w:w="729" w:h="272" w:wrap="none" w:vAnchor="text" w:hAnchor="page" w:x="6821" w:y="1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062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齢</w:t>
      </w:r>
    </w:p>
    <w:p>
      <w:pPr>
        <w:pStyle w:val="Style13"/>
        <w:keepNext/>
        <w:keepLines/>
        <w:framePr w:w="472" w:h="319" w:wrap="none" w:vAnchor="text" w:hAnchor="page" w:x="6826" w:y="2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068</w:t>
      </w:r>
      <w:bookmarkEnd w:id="4"/>
      <w:bookmarkEnd w:id="5"/>
      <w:bookmarkEnd w:id="6"/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068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070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070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073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078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086 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093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齢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095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齢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097 1&gt;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097 3</w:t>
      </w:r>
    </w:p>
    <w:p>
      <w:pPr>
        <w:pStyle w:val="Style10"/>
        <w:keepNext w:val="0"/>
        <w:keepLines w:val="0"/>
        <w:framePr w:w="756" w:h="3922" w:wrap="none" w:vAnchor="text" w:hAnchor="page" w:x="6826" w:y="35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097 &gt;</w:t>
      </w:r>
    </w:p>
    <w:p>
      <w:pPr>
        <w:pStyle w:val="Style5"/>
        <w:keepNext w:val="0"/>
        <w:keepLines w:val="0"/>
        <w:framePr w:w="716" w:h="220" w:wrap="none" w:vAnchor="text" w:hAnchor="page" w:x="7720" w:y="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741" w:h="222" w:wrap="none" w:vAnchor="text" w:hAnchor="page" w:x="7720" w:y="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</w:rPr>
        <w:t>实训操作</w:t>
      </w:r>
    </w:p>
    <w:p>
      <w:pPr>
        <w:pStyle w:val="Style5"/>
        <w:keepNext w:val="0"/>
        <w:keepLines w:val="0"/>
        <w:framePr w:w="840" w:h="267" w:wrap="none" w:vAnchor="text" w:hAnchor="page" w:x="7715" w:y="7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课后拓展</w:t>
      </w:r>
    </w:p>
    <w:p>
      <w:pPr>
        <w:pStyle w:val="Style5"/>
        <w:keepNext w:val="0"/>
        <w:keepLines w:val="0"/>
        <w:framePr w:w="2008" w:h="237" w:wrap="none" w:vAnchor="text" w:hAnchor="page" w:x="7710" w:y="1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1835" w:h="230" w:wrap="none" w:vAnchor="text" w:hAnchor="page" w:x="7705" w:y="1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pStyle w:val="Style2"/>
        <w:keepNext w:val="0"/>
        <w:keepLines w:val="0"/>
        <w:framePr w:w="1870" w:h="699" w:wrap="none" w:vAnchor="text" w:hAnchor="page" w:x="7765" w:y="243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>项目三</w:t>
      </w:r>
    </w:p>
    <w:p>
      <w:pPr>
        <w:pStyle w:val="Style2"/>
        <w:keepNext w:val="0"/>
        <w:keepLines w:val="0"/>
        <w:framePr w:w="1870" w:h="699" w:wrap="none" w:vAnchor="text" w:hAnchor="page" w:x="7765" w:y="2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整理与呈现数据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课前自学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课中巩固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统计整理的意义和步骤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统计分组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分配数列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统计数据的呈现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</w:rPr>
        <w:t>实训操作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课后拓展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2519" w:h="3898" w:wrap="none" w:vAnchor="text" w:hAnchor="page" w:x="7705" w:y="359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932" w:right="2017" w:bottom="1835" w:left="2661" w:header="2504" w:footer="1407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820" w:right="1505" w:bottom="1411" w:left="15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867" w:h="784" w:wrap="none" w:vAnchor="text" w:hAnchor="page" w:x="2814" w:y="21"/>
        <w:widowControl w:val="0"/>
        <w:shd w:val="clear" w:color="auto" w:fill="auto"/>
        <w:bidi w:val="0"/>
        <w:spacing w:before="0" w:after="0" w:line="382" w:lineRule="exact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 xml:space="preserve">项目四 </w:t>
      </w:r>
      <w:r>
        <w:rPr>
          <w:color w:val="000000"/>
          <w:spacing w:val="0"/>
          <w:w w:val="100"/>
          <w:position w:val="0"/>
        </w:rPr>
        <w:t>用数值描述数据</w:t>
      </w:r>
    </w:p>
    <w:p>
      <w:pPr>
        <w:pStyle w:val="Style13"/>
        <w:keepNext/>
        <w:keepLines/>
        <w:framePr w:w="454" w:h="319" w:wrap="none" w:vAnchor="text" w:hAnchor="page" w:x="6613" w:y="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172</w:t>
      </w:r>
      <w:bookmarkEnd w:id="7"/>
      <w:bookmarkEnd w:id="8"/>
      <w:bookmarkEnd w:id="9"/>
    </w:p>
    <w:p>
      <w:pPr>
        <w:pStyle w:val="Style2"/>
        <w:keepNext w:val="0"/>
        <w:keepLines w:val="0"/>
        <w:framePr w:w="2386" w:h="699" w:wrap="none" w:vAnchor="text" w:hAnchor="page" w:x="7536" w:y="6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ACEE"/>
          <w:spacing w:val="0"/>
          <w:w w:val="100"/>
          <w:position w:val="0"/>
        </w:rPr>
        <w:t>项目六</w:t>
      </w:r>
    </w:p>
    <w:p>
      <w:pPr>
        <w:pStyle w:val="Style2"/>
        <w:keepNext w:val="0"/>
        <w:keepLines w:val="0"/>
        <w:framePr w:w="2386" w:h="699" w:wrap="none" w:vAnchor="text" w:hAnchor="page" w:x="7536" w:y="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认识相关与回归分析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 课前自学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pBdr>
          <w:top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u w:val="single"/>
        </w:rPr>
        <w:t>课中取固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用数值描述数据的常用指标和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术语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»任务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数据分布特征的描述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 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WPS</w:t>
      </w:r>
      <w:r>
        <w:rPr>
          <w:color w:val="000000"/>
          <w:spacing w:val="0"/>
          <w:w w:val="100"/>
          <w:position w:val="0"/>
        </w:rPr>
        <w:t>表格在数据分布特征分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析中的应用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＞ 实训操作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» 课后拓展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＞ “1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3392" w:h="4143" w:wrap="none" w:vAnchor="text" w:hAnchor="page" w:x="24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B88B8"/>
          <w:spacing w:val="0"/>
          <w:w w:val="100"/>
          <w:position w:val="0"/>
          <w:sz w:val="16"/>
          <w:szCs w:val="16"/>
        </w:rPr>
        <w:t>»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pStyle w:val="Style5"/>
        <w:keepNext w:val="0"/>
        <w:keepLines w:val="0"/>
        <w:framePr w:w="1717" w:h="274" w:wrap="none" w:vAnchor="text" w:hAnchor="page" w:x="6613" w:y="1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172</w:t>
      </w:r>
      <w:r>
        <w:rPr>
          <w:color w:val="000000"/>
          <w:spacing w:val="0"/>
          <w:w w:val="100"/>
          <w:position w:val="0"/>
        </w:rPr>
        <w:t>除课前自学</w:t>
      </w:r>
    </w:p>
    <w:p>
      <w:pPr>
        <w:pStyle w:val="Style10"/>
        <w:keepNext w:val="0"/>
        <w:keepLines w:val="0"/>
        <w:framePr w:w="379" w:h="1003" w:wrap="none" w:vAnchor="text" w:hAnchor="page" w:x="6618" w:y="161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175</w:t>
      </w:r>
    </w:p>
    <w:p>
      <w:pPr>
        <w:pStyle w:val="Style10"/>
        <w:keepNext w:val="0"/>
        <w:keepLines w:val="0"/>
        <w:framePr w:w="379" w:h="1003" w:wrap="none" w:vAnchor="text" w:hAnchor="page" w:x="6618" w:y="161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175</w:t>
      </w:r>
    </w:p>
    <w:p>
      <w:pPr>
        <w:pStyle w:val="Style10"/>
        <w:keepNext w:val="0"/>
        <w:keepLines w:val="0"/>
        <w:framePr w:w="379" w:h="1003" w:wrap="none" w:vAnchor="text" w:hAnchor="page" w:x="6618" w:y="161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178</w:t>
      </w:r>
    </w:p>
    <w:p>
      <w:pPr>
        <w:pStyle w:val="Style5"/>
        <w:keepNext w:val="0"/>
        <w:keepLines w:val="0"/>
        <w:framePr w:w="1779" w:h="973" w:wrap="none" w:vAnchor="text" w:hAnchor="page" w:x="7147" w:y="162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“ 课中巩固</w:t>
      </w:r>
    </w:p>
    <w:p>
      <w:pPr>
        <w:pStyle w:val="Style5"/>
        <w:keepNext w:val="0"/>
        <w:keepLines w:val="0"/>
        <w:framePr w:w="1779" w:h="973" w:wrap="none" w:vAnchor="text" w:hAnchor="page" w:x="7147" w:y="1628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相关关系</w:t>
      </w:r>
    </w:p>
    <w:p>
      <w:pPr>
        <w:pStyle w:val="Style5"/>
        <w:keepNext w:val="0"/>
        <w:keepLines w:val="0"/>
        <w:framePr w:w="1779" w:h="973" w:wrap="none" w:vAnchor="text" w:hAnchor="page" w:x="7147" w:y="162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相关分析</w:t>
      </w:r>
    </w:p>
    <w:p>
      <w:pPr>
        <w:pStyle w:val="Style5"/>
        <w:keepNext w:val="0"/>
        <w:keepLines w:val="0"/>
        <w:framePr w:w="2308" w:h="272" w:wrap="none" w:vAnchor="text" w:hAnchor="page" w:x="6618" w:y="2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183 ＞</w:t>
      </w: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</w:rPr>
        <w:t>回归分析</w:t>
      </w:r>
    </w:p>
    <w:p>
      <w:pPr>
        <w:pStyle w:val="Style5"/>
        <w:keepNext w:val="0"/>
        <w:keepLines w:val="0"/>
        <w:framePr w:w="3933" w:h="272" w:wrap="none" w:vAnchor="text" w:hAnchor="page" w:x="6623" w:y="3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188 ＞</w:t>
      </w: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应用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进行相关与回归分</w:t>
      </w:r>
    </w:p>
    <w:p>
      <w:pPr>
        <w:pStyle w:val="Style10"/>
        <w:keepNext w:val="0"/>
        <w:keepLines w:val="0"/>
        <w:framePr w:w="716" w:h="272" w:wrap="none" w:vAnchor="text" w:hAnchor="page" w:x="6623" w:y="36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192 &gt;</w:t>
      </w:r>
    </w:p>
    <w:p>
      <w:pPr>
        <w:pStyle w:val="Style10"/>
        <w:keepNext w:val="0"/>
        <w:keepLines w:val="0"/>
        <w:framePr w:w="716" w:h="272" w:wrap="none" w:vAnchor="text" w:hAnchor="page" w:x="6623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193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除</w:t>
      </w:r>
    </w:p>
    <w:p>
      <w:pPr>
        <w:pStyle w:val="Style10"/>
        <w:keepNext w:val="0"/>
        <w:keepLines w:val="0"/>
        <w:framePr w:w="714" w:h="272" w:wrap="none" w:vAnchor="text" w:hAnchor="page" w:x="6628" w:y="4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193 &gt;</w:t>
      </w:r>
    </w:p>
    <w:p>
      <w:pPr>
        <w:pStyle w:val="Style10"/>
        <w:keepNext w:val="0"/>
        <w:keepLines w:val="0"/>
        <w:framePr w:w="714" w:h="272" w:wrap="none" w:vAnchor="text" w:hAnchor="page" w:x="6628" w:y="47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193 &gt;</w:t>
      </w:r>
    </w:p>
    <w:p>
      <w:pPr>
        <w:pStyle w:val="Style10"/>
        <w:keepNext w:val="0"/>
        <w:keepLines w:val="0"/>
        <w:framePr w:w="716" w:h="272" w:wrap="none" w:vAnchor="text" w:hAnchor="page" w:x="6628" w:y="5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194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</w:p>
    <w:p>
      <w:pPr>
        <w:pStyle w:val="Style5"/>
        <w:keepNext w:val="0"/>
        <w:keepLines w:val="0"/>
        <w:framePr w:w="714" w:h="220" w:wrap="none" w:vAnchor="text" w:hAnchor="page" w:x="7511" w:y="3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739" w:h="227" w:wrap="none" w:vAnchor="text" w:hAnchor="page" w:x="7511" w:y="4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</w:rPr>
        <w:t>实训操作</w:t>
      </w:r>
    </w:p>
    <w:p>
      <w:pPr>
        <w:pStyle w:val="Style5"/>
        <w:keepNext w:val="0"/>
        <w:keepLines w:val="0"/>
        <w:framePr w:w="839" w:h="270" w:wrap="none" w:vAnchor="text" w:hAnchor="page" w:x="7506" w:y="4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课后拓展</w:t>
      </w:r>
    </w:p>
    <w:p>
      <w:pPr>
        <w:pStyle w:val="Style5"/>
        <w:keepNext w:val="0"/>
        <w:keepLines w:val="0"/>
        <w:framePr w:w="2007" w:h="272" w:wrap="none" w:vAnchor="text" w:hAnchor="page" w:x="7501" w:y="4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“1+x”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1837" w:h="232" w:wrap="none" w:vAnchor="text" w:hAnchor="page" w:x="7496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pStyle w:val="Style2"/>
        <w:keepNext w:val="0"/>
        <w:keepLines w:val="0"/>
        <w:framePr w:w="1610" w:h="764" w:wrap="none" w:vAnchor="text" w:hAnchor="page" w:x="2834" w:y="5719"/>
        <w:widowControl w:val="0"/>
        <w:shd w:val="clear" w:color="auto" w:fill="auto"/>
        <w:bidi w:val="0"/>
        <w:spacing w:before="0" w:after="0" w:line="372" w:lineRule="exact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 xml:space="preserve">项目五 </w:t>
      </w:r>
      <w:r>
        <w:rPr>
          <w:color w:val="000000"/>
          <w:spacing w:val="0"/>
          <w:w w:val="100"/>
          <w:position w:val="0"/>
        </w:rPr>
        <w:t>认识抽样推断</w:t>
      </w:r>
    </w:p>
    <w:p>
      <w:pPr>
        <w:pStyle w:val="Style13"/>
        <w:keepNext/>
        <w:keepLines/>
        <w:framePr w:w="459" w:h="319" w:wrap="none" w:vAnchor="text" w:hAnchor="page" w:x="6633" w:y="5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197</w:t>
      </w:r>
      <w:bookmarkEnd w:id="10"/>
      <w:bookmarkEnd w:id="11"/>
      <w:bookmarkEnd w:id="12"/>
    </w:p>
    <w:p>
      <w:pPr>
        <w:pStyle w:val="Style2"/>
        <w:keepNext w:val="0"/>
        <w:keepLines w:val="0"/>
        <w:framePr w:w="2371" w:h="709" w:wrap="none" w:vAnchor="text" w:hAnchor="page" w:x="7561" w:y="575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>项目七</w:t>
      </w:r>
    </w:p>
    <w:p>
      <w:pPr>
        <w:pStyle w:val="Style2"/>
        <w:keepNext w:val="0"/>
        <w:keepLines w:val="0"/>
        <w:framePr w:w="2371" w:h="709" w:wrap="none" w:vAnchor="text" w:hAnchor="page" w:x="7561" w:y="5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动态数列分析与预测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40" w:line="3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＞ 课前自学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40" w:line="3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＞ 课中巩固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初识抽样推断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 </w:t>
      </w:r>
      <w:r>
        <w:rPr>
          <w:color w:val="000000"/>
          <w:spacing w:val="0"/>
          <w:w w:val="100"/>
          <w:position w:val="0"/>
        </w:rPr>
        <w:t>了解抽样误差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120" w:line="346" w:lineRule="exact"/>
        <w:ind w:left="340" w:right="0" w:hanging="34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</w:rPr>
        <w:t>掌握抽样估计与假设检验 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</w:rPr>
        <w:t>应用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WPS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表格进行抽样推断 </w:t>
      </w: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f </w:t>
      </w:r>
      <w:r>
        <w:rPr>
          <w:color w:val="000000"/>
          <w:spacing w:val="0"/>
          <w:w w:val="100"/>
          <w:position w:val="0"/>
          <w:sz w:val="16"/>
          <w:szCs w:val="16"/>
        </w:rPr>
        <w:t>实训操作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120" w:line="3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＞ 课后拓展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“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3342" w:h="3983" w:wrap="none" w:vAnchor="text" w:hAnchor="page" w:x="2450" w:y="6829"/>
        <w:widowControl w:val="0"/>
        <w:shd w:val="clear" w:color="auto" w:fill="auto"/>
        <w:bidi w:val="0"/>
        <w:spacing w:before="0" w:after="80" w:line="346" w:lineRule="exact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齢职业技能竞赛工作任务</w:t>
      </w:r>
    </w:p>
    <w:p>
      <w:pPr>
        <w:pStyle w:val="Style10"/>
        <w:keepNext w:val="0"/>
        <w:keepLines w:val="0"/>
        <w:framePr w:w="3397" w:h="1420" w:wrap="none" w:vAnchor="text" w:hAnchor="page" w:x="6623" w:y="688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197 ＞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课前自学</w:t>
      </w:r>
    </w:p>
    <w:p>
      <w:pPr>
        <w:pStyle w:val="Style10"/>
        <w:keepNext w:val="0"/>
        <w:keepLines w:val="0"/>
        <w:framePr w:w="3397" w:h="1420" w:wrap="none" w:vAnchor="text" w:hAnchor="page" w:x="6623" w:y="688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200 ＞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课中巩固</w:t>
      </w:r>
    </w:p>
    <w:p>
      <w:pPr>
        <w:pStyle w:val="Style5"/>
        <w:keepNext w:val="0"/>
        <w:keepLines w:val="0"/>
        <w:framePr w:w="3397" w:h="1420" w:wrap="none" w:vAnchor="text" w:hAnchor="page" w:x="6623" w:y="688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200 ＞</w:t>
      </w: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动态数列的意义和种类</w:t>
      </w:r>
    </w:p>
    <w:p>
      <w:pPr>
        <w:pStyle w:val="Style5"/>
        <w:keepNext w:val="0"/>
        <w:keepLines w:val="0"/>
        <w:framePr w:w="3397" w:h="1420" w:wrap="none" w:vAnchor="text" w:hAnchor="page" w:x="6623" w:y="688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202 ＞</w:t>
      </w: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动态数列的水平指标</w:t>
      </w:r>
    </w:p>
    <w:p>
      <w:pPr>
        <w:pStyle w:val="Style10"/>
        <w:keepNext w:val="0"/>
        <w:keepLines w:val="0"/>
        <w:framePr w:w="392" w:h="272" w:wrap="none" w:vAnchor="text" w:hAnchor="page" w:x="6628" w:y="8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208</w:t>
      </w:r>
    </w:p>
    <w:p>
      <w:pPr>
        <w:pStyle w:val="Style10"/>
        <w:keepNext w:val="0"/>
        <w:keepLines w:val="0"/>
        <w:framePr w:w="392" w:h="272" w:wrap="none" w:vAnchor="text" w:hAnchor="page" w:x="6628" w:y="8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214</w:t>
      </w:r>
    </w:p>
    <w:p>
      <w:pPr>
        <w:pStyle w:val="Style5"/>
        <w:keepNext w:val="0"/>
        <w:keepLines w:val="0"/>
        <w:framePr w:w="2673" w:h="272" w:wrap="none" w:vAnchor="text" w:hAnchor="page" w:x="7172" w:y="8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</w:rPr>
        <w:t>动态数列的速度指标</w:t>
      </w:r>
    </w:p>
    <w:p>
      <w:pPr>
        <w:pStyle w:val="Style5"/>
        <w:keepNext w:val="0"/>
        <w:keepLines w:val="0"/>
        <w:framePr w:w="2673" w:h="272" w:wrap="none" w:vAnchor="text" w:hAnchor="page" w:x="7172" w:y="87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＞任务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</w:rPr>
        <w:t>动态数列的趋势分析</w:t>
      </w:r>
    </w:p>
    <w:p>
      <w:pPr>
        <w:pStyle w:val="Style10"/>
        <w:keepNext w:val="0"/>
        <w:keepLines w:val="0"/>
        <w:framePr w:w="734" w:h="2004" w:wrap="none" w:vAnchor="text" w:hAnchor="page" w:x="6628" w:y="905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219 &gt;</w:t>
      </w:r>
    </w:p>
    <w:p>
      <w:pPr>
        <w:pStyle w:val="Style10"/>
        <w:keepNext w:val="0"/>
        <w:keepLines w:val="0"/>
        <w:framePr w:w="734" w:h="2004" w:wrap="none" w:vAnchor="text" w:hAnchor="page" w:x="6628" w:y="905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221 &gt;</w:t>
      </w:r>
    </w:p>
    <w:p>
      <w:pPr>
        <w:pStyle w:val="Style10"/>
        <w:keepNext w:val="0"/>
        <w:keepLines w:val="0"/>
        <w:framePr w:w="734" w:h="2004" w:wrap="none" w:vAnchor="text" w:hAnchor="page" w:x="6628" w:y="9055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100" w:line="240" w:lineRule="auto"/>
        <w:ind w:left="0" w:right="0" w:firstLine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”</w:t>
      </w:r>
    </w:p>
    <w:p>
      <w:pPr>
        <w:pStyle w:val="Style10"/>
        <w:keepNext w:val="0"/>
        <w:keepLines w:val="0"/>
        <w:framePr w:w="734" w:h="2004" w:wrap="none" w:vAnchor="text" w:hAnchor="page" w:x="6628" w:y="905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224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除</w:t>
      </w:r>
    </w:p>
    <w:p>
      <w:pPr>
        <w:pStyle w:val="Style10"/>
        <w:keepNext w:val="0"/>
        <w:keepLines w:val="0"/>
        <w:framePr w:w="734" w:h="2004" w:wrap="none" w:vAnchor="text" w:hAnchor="page" w:x="6628" w:y="9055"/>
        <w:widowControl w:val="0"/>
        <w:numPr>
          <w:ilvl w:val="0"/>
          <w:numId w:val="5"/>
        </w:numPr>
        <w:shd w:val="clear" w:color="auto" w:fill="auto"/>
        <w:tabs>
          <w:tab w:pos="544" w:val="left"/>
        </w:tabs>
        <w:bidi w:val="0"/>
        <w:spacing w:before="0" w:after="100" w:line="240" w:lineRule="auto"/>
        <w:ind w:left="0" w:right="0" w:firstLine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</w:t>
      </w:r>
    </w:p>
    <w:p>
      <w:pPr>
        <w:pStyle w:val="Style5"/>
        <w:keepNext w:val="0"/>
        <w:keepLines w:val="0"/>
        <w:framePr w:w="3047" w:h="973" w:wrap="none" w:vAnchor="text" w:hAnchor="page" w:x="7521" w:y="8990"/>
        <w:widowControl w:val="0"/>
        <w:shd w:val="clear" w:color="auto" w:fill="auto"/>
        <w:bidi w:val="0"/>
        <w:spacing w:before="0" w:after="0" w:line="324" w:lineRule="exact"/>
        <w:ind w:left="720" w:right="0" w:hanging="72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WPS</w:t>
      </w:r>
      <w:r>
        <w:rPr>
          <w:color w:val="000000"/>
          <w:spacing w:val="0"/>
          <w:w w:val="100"/>
          <w:position w:val="0"/>
        </w:rPr>
        <w:t>表格在动态数列分析中 的应用</w:t>
      </w:r>
    </w:p>
    <w:p>
      <w:pPr>
        <w:pStyle w:val="Style5"/>
        <w:keepNext w:val="0"/>
        <w:keepLines w:val="0"/>
        <w:framePr w:w="3047" w:h="973" w:wrap="none" w:vAnchor="text" w:hAnchor="page" w:x="7521" w:y="899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2012" w:h="993" w:wrap="none" w:vAnchor="text" w:hAnchor="page" w:x="7521" w:y="1007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</w:rPr>
        <w:t>实训操作</w:t>
      </w:r>
    </w:p>
    <w:p>
      <w:pPr>
        <w:pStyle w:val="Style5"/>
        <w:keepNext w:val="0"/>
        <w:keepLines w:val="0"/>
        <w:framePr w:w="2012" w:h="993" w:wrap="none" w:vAnchor="text" w:hAnchor="page" w:x="7521" w:y="1007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课后拓展</w:t>
      </w:r>
    </w:p>
    <w:p>
      <w:pPr>
        <w:pStyle w:val="Style5"/>
        <w:keepNext w:val="0"/>
        <w:keepLines w:val="0"/>
        <w:framePr w:w="2012" w:h="993" w:wrap="none" w:vAnchor="text" w:hAnchor="page" w:x="7521" w:y="1007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“1+x”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10"/>
        <w:keepNext w:val="0"/>
        <w:keepLines w:val="0"/>
        <w:framePr w:w="729" w:h="272" w:wrap="none" w:vAnchor="text" w:hAnchor="page" w:x="6638" w:y="11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225 &gt;</w:t>
      </w:r>
    </w:p>
    <w:p>
      <w:pPr>
        <w:pStyle w:val="Style5"/>
        <w:keepNext w:val="0"/>
        <w:keepLines w:val="0"/>
        <w:framePr w:w="1839" w:h="202" w:wrap="none" w:vAnchor="text" w:hAnchor="page" w:x="7516" w:y="11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820" w:right="1505" w:bottom="1411" w:left="1535" w:header="1392" w:footer="98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842" w:right="1505" w:bottom="1390" w:left="15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10" w:h="789" w:wrap="none" w:vAnchor="text" w:hAnchor="page" w:x="2809" w:y="21"/>
        <w:widowControl w:val="0"/>
        <w:shd w:val="clear" w:color="auto" w:fill="auto"/>
        <w:bidi w:val="0"/>
        <w:spacing w:before="0" w:after="0" w:line="384" w:lineRule="exact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 xml:space="preserve">项目八 </w:t>
      </w:r>
      <w:r>
        <w:rPr>
          <w:color w:val="000000"/>
          <w:spacing w:val="0"/>
          <w:w w:val="100"/>
          <w:position w:val="0"/>
        </w:rPr>
        <w:t>认识统计指数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20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课前自学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20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课中巩固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 xml:space="preserve">1 </w:t>
      </w:r>
      <w:r>
        <w:rPr>
          <w:color w:val="000000"/>
          <w:spacing w:val="0"/>
          <w:w w:val="100"/>
          <w:position w:val="0"/>
        </w:rPr>
        <w:t>了解指数的意义和种类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掌握总指数的编制方法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&gt;任务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建立指数体系与因素分析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掌握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WPS</w:t>
      </w:r>
      <w:r>
        <w:rPr>
          <w:color w:val="000000"/>
          <w:spacing w:val="0"/>
          <w:w w:val="100"/>
          <w:position w:val="0"/>
        </w:rPr>
        <w:t>表格在指数分析中的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应用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bookmarkStart w:id="18" w:name="bookmark18"/>
      <w:bookmarkEnd w:id="18"/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齢实训操作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20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课后拓展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numPr>
          <w:ilvl w:val="0"/>
          <w:numId w:val="7"/>
        </w:numPr>
        <w:shd w:val="clear" w:color="auto" w:fill="auto"/>
        <w:tabs>
          <w:tab w:pos="342" w:val="left"/>
        </w:tabs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“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3397" w:h="4205" w:wrap="none" w:vAnchor="text" w:hAnchor="page" w:x="2435" w:y="124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B88B8"/>
          <w:spacing w:val="0"/>
          <w:w w:val="100"/>
          <w:position w:val="0"/>
          <w:sz w:val="16"/>
          <w:szCs w:val="16"/>
        </w:rPr>
        <w:t>»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pStyle w:val="Style13"/>
        <w:keepNext/>
        <w:keepLines/>
        <w:framePr w:w="477" w:h="320" w:wrap="none" w:vAnchor="text" w:hAnchor="page" w:x="6588" w:y="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256</w:t>
      </w:r>
      <w:bookmarkEnd w:id="21"/>
      <w:bookmarkEnd w:id="22"/>
      <w:bookmarkEnd w:id="23"/>
    </w:p>
    <w:p>
      <w:pPr>
        <w:pStyle w:val="Style10"/>
        <w:keepNext w:val="0"/>
        <w:keepLines w:val="0"/>
        <w:framePr w:w="394" w:h="272" w:wrap="none" w:vAnchor="text" w:hAnchor="page" w:x="6598" w:y="1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256</w:t>
      </w:r>
    </w:p>
    <w:p>
      <w:pPr>
        <w:pStyle w:val="Style10"/>
        <w:keepNext w:val="0"/>
        <w:keepLines w:val="0"/>
        <w:framePr w:w="394" w:h="272" w:wrap="none" w:vAnchor="text" w:hAnchor="page" w:x="6598" w:y="20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260</w:t>
      </w:r>
    </w:p>
    <w:p>
      <w:pPr>
        <w:pStyle w:val="Style10"/>
        <w:keepNext w:val="0"/>
        <w:keepLines w:val="0"/>
        <w:framePr w:w="392" w:h="272" w:wrap="none" w:vAnchor="text" w:hAnchor="page" w:x="6603" w:y="2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260</w:t>
      </w:r>
    </w:p>
    <w:p>
      <w:pPr>
        <w:pStyle w:val="Style10"/>
        <w:keepNext w:val="0"/>
        <w:keepLines w:val="0"/>
        <w:framePr w:w="394" w:h="272" w:wrap="none" w:vAnchor="text" w:hAnchor="page" w:x="6603" w:y="2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265</w:t>
      </w:r>
    </w:p>
    <w:p>
      <w:pPr>
        <w:pStyle w:val="Style10"/>
        <w:keepNext w:val="0"/>
        <w:keepLines w:val="0"/>
        <w:framePr w:w="397" w:h="272" w:wrap="none" w:vAnchor="text" w:hAnchor="page" w:x="6603" w:y="3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273</w:t>
      </w:r>
    </w:p>
    <w:p>
      <w:pPr>
        <w:pStyle w:val="Style10"/>
        <w:keepNext w:val="0"/>
        <w:keepLines w:val="0"/>
        <w:framePr w:w="392" w:h="272" w:wrap="none" w:vAnchor="text" w:hAnchor="page" w:x="6608" w:y="3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276</w:t>
      </w:r>
    </w:p>
    <w:p>
      <w:pPr>
        <w:pStyle w:val="Style10"/>
        <w:keepNext w:val="0"/>
        <w:keepLines w:val="0"/>
        <w:framePr w:w="394" w:h="272" w:wrap="none" w:vAnchor="text" w:hAnchor="page" w:x="6608" w:y="37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287</w:t>
      </w:r>
    </w:p>
    <w:p>
      <w:pPr>
        <w:pStyle w:val="Style10"/>
        <w:keepNext w:val="0"/>
        <w:keepLines w:val="0"/>
        <w:framePr w:w="394" w:h="272" w:wrap="none" w:vAnchor="text" w:hAnchor="page" w:x="6608" w:y="4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288</w:t>
      </w:r>
    </w:p>
    <w:p>
      <w:pPr>
        <w:pStyle w:val="Style10"/>
        <w:keepNext w:val="0"/>
        <w:keepLines w:val="0"/>
        <w:framePr w:w="392" w:h="272" w:wrap="none" w:vAnchor="text" w:hAnchor="page" w:x="6613" w:y="4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290</w:t>
      </w:r>
    </w:p>
    <w:p>
      <w:pPr>
        <w:pStyle w:val="Style10"/>
        <w:keepNext w:val="0"/>
        <w:keepLines w:val="0"/>
        <w:framePr w:w="392" w:h="272" w:wrap="none" w:vAnchor="text" w:hAnchor="page" w:x="6613" w:y="4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290</w:t>
      </w:r>
    </w:p>
    <w:p>
      <w:pPr>
        <w:pStyle w:val="Style10"/>
        <w:keepNext w:val="0"/>
        <w:keepLines w:val="0"/>
        <w:framePr w:w="392" w:h="272" w:wrap="none" w:vAnchor="text" w:hAnchor="page" w:x="6613" w:y="5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292</w:t>
      </w:r>
    </w:p>
    <w:p>
      <w:pPr>
        <w:pStyle w:val="Style2"/>
        <w:keepNext w:val="0"/>
        <w:keepLines w:val="0"/>
        <w:framePr w:w="2907" w:h="1106" w:wrap="none" w:vAnchor="text" w:hAnchor="page" w:x="7531" w:y="5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ACEE"/>
          <w:spacing w:val="0"/>
          <w:w w:val="100"/>
          <w:position w:val="0"/>
        </w:rPr>
        <w:t>项目九</w:t>
      </w:r>
    </w:p>
    <w:p>
      <w:pPr>
        <w:pStyle w:val="Style2"/>
        <w:keepNext w:val="0"/>
        <w:keepLines w:val="0"/>
        <w:framePr w:w="2907" w:h="1106" w:wrap="none" w:vAnchor="text" w:hAnchor="page" w:x="7531" w:y="5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认识统计分析和统计分析</w:t>
      </w:r>
    </w:p>
    <w:p>
      <w:pPr>
        <w:pStyle w:val="Style2"/>
        <w:keepNext w:val="0"/>
        <w:keepLines w:val="0"/>
        <w:framePr w:w="2907" w:h="1106" w:wrap="none" w:vAnchor="text" w:hAnchor="page" w:x="7531" w:y="5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报告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课前自学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课中巩固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初始统计分析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解读统计分析的方法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理解统计比较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撰写统计分析报告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闯关练习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</w:rPr>
        <w:t>实训操作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课后拓展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“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+X”</w:t>
      </w:r>
      <w:r>
        <w:rPr>
          <w:color w:val="000000"/>
          <w:spacing w:val="0"/>
          <w:w w:val="100"/>
          <w:position w:val="0"/>
          <w:sz w:val="16"/>
          <w:szCs w:val="16"/>
        </w:rPr>
        <w:t>职业技能工作任务</w:t>
      </w:r>
    </w:p>
    <w:p>
      <w:pPr>
        <w:pStyle w:val="Style5"/>
        <w:keepNext w:val="0"/>
        <w:keepLines w:val="0"/>
        <w:framePr w:w="2343" w:h="3893" w:wrap="none" w:vAnchor="text" w:hAnchor="page" w:x="7476" w:y="161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职业技能竞赛工作任务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842" w:right="1505" w:bottom="1390" w:left="1530" w:header="1414" w:footer="96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&gt;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bullet"/>
      <w:lvlText w:val="&gt;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2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bullet"/>
      <w:lvlText w:val="&gt;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4">
    <w:name w:val="Heading #1|1_"/>
    <w:basedOn w:val="DefaultParagraphFont"/>
    <w:link w:val="Style13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after="1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3">
    <w:name w:val="Heading #1|1"/>
    <w:basedOn w:val="Normal"/>
    <w:link w:val="CharStyle14"/>
    <w:pPr>
      <w:widowControl w:val="0"/>
      <w:shd w:val="clear" w:color="auto" w:fill="auto"/>
      <w:outlineLvl w:val="0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标题</dc:title>
  <dc:subject>科目</dc:subject>
  <dc:creator>作者</dc:creator>
  <cp:keywords>关键字</cp:keywords>
</cp:coreProperties>
</file>